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00BE" w:rsidRPr="00EE00BE" w:rsidRDefault="00EE00BE" w:rsidP="00EE00BE">
      <w:pPr>
        <w:widowControl w:val="0"/>
        <w:pBdr>
          <w:top w:val="thinThickThinMediumGap" w:sz="24" w:space="0" w:color="auto"/>
          <w:left w:val="thinThickThinMediumGap" w:sz="24" w:space="4" w:color="auto"/>
          <w:bottom w:val="thinThickThinMediumGap" w:sz="24" w:space="0" w:color="auto"/>
          <w:right w:val="thinThickThinMediumGap" w:sz="24" w:space="4" w:color="auto"/>
        </w:pBdr>
        <w:jc w:val="center"/>
        <w:rPr>
          <w:sz w:val="48"/>
          <w:szCs w:val="48"/>
        </w:rPr>
      </w:pPr>
    </w:p>
    <w:p w:rsidR="00EE00BE" w:rsidRPr="00EE00BE" w:rsidRDefault="00EE00BE" w:rsidP="00EE00BE">
      <w:pPr>
        <w:widowControl w:val="0"/>
        <w:pBdr>
          <w:top w:val="thinThickThinMediumGap" w:sz="24" w:space="0" w:color="auto"/>
          <w:left w:val="thinThickThinMediumGap" w:sz="24" w:space="4" w:color="auto"/>
          <w:bottom w:val="thinThickThinMediumGap" w:sz="24" w:space="0" w:color="auto"/>
          <w:right w:val="thinThickThinMediumGap" w:sz="24" w:space="4" w:color="auto"/>
        </w:pBdr>
        <w:jc w:val="center"/>
        <w:rPr>
          <w:sz w:val="48"/>
          <w:szCs w:val="48"/>
        </w:rPr>
      </w:pPr>
    </w:p>
    <w:p w:rsidR="00EE00BE" w:rsidRPr="00EE00BE" w:rsidRDefault="00EE00BE" w:rsidP="00EE00BE">
      <w:pPr>
        <w:widowControl w:val="0"/>
        <w:pBdr>
          <w:top w:val="thinThickThinMediumGap" w:sz="24" w:space="0" w:color="auto"/>
          <w:left w:val="thinThickThinMediumGap" w:sz="24" w:space="4" w:color="auto"/>
          <w:bottom w:val="thinThickThinMediumGap" w:sz="24" w:space="0" w:color="auto"/>
          <w:right w:val="thinThickThinMediumGap" w:sz="24" w:space="4" w:color="auto"/>
        </w:pBdr>
        <w:jc w:val="center"/>
        <w:rPr>
          <w:sz w:val="48"/>
          <w:szCs w:val="48"/>
        </w:rPr>
      </w:pPr>
    </w:p>
    <w:p w:rsidR="00EE00BE" w:rsidRPr="00EE00BE" w:rsidRDefault="00EE00BE" w:rsidP="00EE00BE">
      <w:pPr>
        <w:widowControl w:val="0"/>
        <w:pBdr>
          <w:top w:val="thinThickThinMediumGap" w:sz="24" w:space="0" w:color="auto"/>
          <w:left w:val="thinThickThinMediumGap" w:sz="24" w:space="4" w:color="auto"/>
          <w:bottom w:val="thinThickThinMediumGap" w:sz="24" w:space="0" w:color="auto"/>
          <w:right w:val="thinThickThinMediumGap" w:sz="24" w:space="4" w:color="auto"/>
        </w:pBdr>
        <w:jc w:val="center"/>
        <w:rPr>
          <w:sz w:val="48"/>
          <w:szCs w:val="48"/>
        </w:rPr>
      </w:pPr>
    </w:p>
    <w:p w:rsidR="00EE00BE" w:rsidRPr="009E2F67" w:rsidRDefault="00EE00BE" w:rsidP="00EE00BE">
      <w:pPr>
        <w:widowControl w:val="0"/>
        <w:pBdr>
          <w:top w:val="thinThickThinMediumGap" w:sz="24" w:space="0" w:color="auto"/>
          <w:left w:val="thinThickThinMediumGap" w:sz="24" w:space="4" w:color="auto"/>
          <w:bottom w:val="thinThickThinMediumGap" w:sz="24" w:space="0" w:color="auto"/>
          <w:right w:val="thinThickThinMediumGap" w:sz="24" w:space="4" w:color="auto"/>
        </w:pBdr>
        <w:jc w:val="center"/>
        <w:rPr>
          <w:b/>
          <w:sz w:val="48"/>
          <w:szCs w:val="48"/>
        </w:rPr>
      </w:pPr>
      <w:r w:rsidRPr="009E2F67">
        <w:rPr>
          <w:b/>
          <w:sz w:val="48"/>
          <w:szCs w:val="48"/>
        </w:rPr>
        <w:t xml:space="preserve">ИНФОРМАЦИОННЫЙ </w:t>
      </w:r>
    </w:p>
    <w:p w:rsidR="00EE00BE" w:rsidRPr="009E2F67" w:rsidRDefault="00EE00BE" w:rsidP="00EE00BE">
      <w:pPr>
        <w:widowControl w:val="0"/>
        <w:pBdr>
          <w:top w:val="thinThickThinMediumGap" w:sz="24" w:space="0" w:color="auto"/>
          <w:left w:val="thinThickThinMediumGap" w:sz="24" w:space="4" w:color="auto"/>
          <w:bottom w:val="thinThickThinMediumGap" w:sz="24" w:space="0" w:color="auto"/>
          <w:right w:val="thinThickThinMediumGap" w:sz="24" w:space="4" w:color="auto"/>
        </w:pBdr>
        <w:jc w:val="center"/>
        <w:rPr>
          <w:b/>
          <w:sz w:val="48"/>
          <w:szCs w:val="48"/>
        </w:rPr>
      </w:pPr>
      <w:r w:rsidRPr="009E2F67">
        <w:rPr>
          <w:b/>
          <w:sz w:val="48"/>
          <w:szCs w:val="48"/>
        </w:rPr>
        <w:t>БЮЛЛЕТЕНЬ</w:t>
      </w:r>
    </w:p>
    <w:p w:rsidR="00EE00BE" w:rsidRPr="009E2F67" w:rsidRDefault="00EE00BE" w:rsidP="00EE00BE">
      <w:pPr>
        <w:widowControl w:val="0"/>
        <w:pBdr>
          <w:top w:val="thinThickThinMediumGap" w:sz="24" w:space="0" w:color="auto"/>
          <w:left w:val="thinThickThinMediumGap" w:sz="24" w:space="4" w:color="auto"/>
          <w:bottom w:val="thinThickThinMediumGap" w:sz="24" w:space="0" w:color="auto"/>
          <w:right w:val="thinThickThinMediumGap" w:sz="24" w:space="4" w:color="auto"/>
        </w:pBdr>
        <w:jc w:val="center"/>
        <w:rPr>
          <w:b/>
          <w:sz w:val="48"/>
          <w:szCs w:val="48"/>
        </w:rPr>
      </w:pPr>
    </w:p>
    <w:p w:rsidR="00EE00BE" w:rsidRPr="009E2F67" w:rsidRDefault="00EE00BE" w:rsidP="00EE00BE">
      <w:pPr>
        <w:widowControl w:val="0"/>
        <w:pBdr>
          <w:top w:val="thinThickThinMediumGap" w:sz="24" w:space="0" w:color="auto"/>
          <w:left w:val="thinThickThinMediumGap" w:sz="24" w:space="4" w:color="auto"/>
          <w:bottom w:val="thinThickThinMediumGap" w:sz="24" w:space="0" w:color="auto"/>
          <w:right w:val="thinThickThinMediumGap" w:sz="24" w:space="4" w:color="auto"/>
        </w:pBdr>
        <w:jc w:val="center"/>
        <w:rPr>
          <w:b/>
          <w:sz w:val="48"/>
          <w:szCs w:val="48"/>
        </w:rPr>
      </w:pPr>
    </w:p>
    <w:p w:rsidR="00EE00BE" w:rsidRPr="009E2F67" w:rsidRDefault="00EE00BE" w:rsidP="00EE00BE">
      <w:pPr>
        <w:widowControl w:val="0"/>
        <w:pBdr>
          <w:top w:val="thinThickThinMediumGap" w:sz="24" w:space="0" w:color="auto"/>
          <w:left w:val="thinThickThinMediumGap" w:sz="24" w:space="4" w:color="auto"/>
          <w:bottom w:val="thinThickThinMediumGap" w:sz="24" w:space="0" w:color="auto"/>
          <w:right w:val="thinThickThinMediumGap" w:sz="24" w:space="4" w:color="auto"/>
        </w:pBdr>
        <w:jc w:val="center"/>
        <w:rPr>
          <w:b/>
          <w:sz w:val="48"/>
          <w:szCs w:val="48"/>
        </w:rPr>
      </w:pPr>
      <w:r w:rsidRPr="009E2F67">
        <w:rPr>
          <w:b/>
          <w:sz w:val="48"/>
          <w:szCs w:val="48"/>
        </w:rPr>
        <w:t xml:space="preserve">ТРУБЧЕВСКОГО  </w:t>
      </w:r>
    </w:p>
    <w:p w:rsidR="00EE00BE" w:rsidRPr="009E2F67" w:rsidRDefault="00EE00BE" w:rsidP="00EE00BE">
      <w:pPr>
        <w:widowControl w:val="0"/>
        <w:pBdr>
          <w:top w:val="thinThickThinMediumGap" w:sz="24" w:space="0" w:color="auto"/>
          <w:left w:val="thinThickThinMediumGap" w:sz="24" w:space="4" w:color="auto"/>
          <w:bottom w:val="thinThickThinMediumGap" w:sz="24" w:space="0" w:color="auto"/>
          <w:right w:val="thinThickThinMediumGap" w:sz="24" w:space="4" w:color="auto"/>
        </w:pBdr>
        <w:jc w:val="center"/>
        <w:rPr>
          <w:b/>
          <w:sz w:val="48"/>
          <w:szCs w:val="48"/>
        </w:rPr>
      </w:pPr>
      <w:r w:rsidRPr="009E2F67">
        <w:rPr>
          <w:b/>
          <w:sz w:val="48"/>
          <w:szCs w:val="48"/>
        </w:rPr>
        <w:t>МУНИЦИПАЛЬНОГО РАЙОНА</w:t>
      </w:r>
    </w:p>
    <w:p w:rsidR="00EE00BE" w:rsidRPr="009E2F67" w:rsidRDefault="00EE00BE" w:rsidP="00EE00BE">
      <w:pPr>
        <w:widowControl w:val="0"/>
        <w:pBdr>
          <w:top w:val="thinThickThinMediumGap" w:sz="24" w:space="0" w:color="auto"/>
          <w:left w:val="thinThickThinMediumGap" w:sz="24" w:space="4" w:color="auto"/>
          <w:bottom w:val="thinThickThinMediumGap" w:sz="24" w:space="0" w:color="auto"/>
          <w:right w:val="thinThickThinMediumGap" w:sz="24" w:space="4" w:color="auto"/>
        </w:pBdr>
        <w:jc w:val="center"/>
        <w:rPr>
          <w:b/>
          <w:sz w:val="48"/>
          <w:szCs w:val="48"/>
        </w:rPr>
      </w:pPr>
    </w:p>
    <w:p w:rsidR="00EE00BE" w:rsidRPr="009E2F67" w:rsidRDefault="00EE00BE" w:rsidP="00EE00BE">
      <w:pPr>
        <w:widowControl w:val="0"/>
        <w:pBdr>
          <w:top w:val="thinThickThinMediumGap" w:sz="24" w:space="0" w:color="auto"/>
          <w:left w:val="thinThickThinMediumGap" w:sz="24" w:space="4" w:color="auto"/>
          <w:bottom w:val="thinThickThinMediumGap" w:sz="24" w:space="0" w:color="auto"/>
          <w:right w:val="thinThickThinMediumGap" w:sz="24" w:space="4" w:color="auto"/>
        </w:pBdr>
        <w:jc w:val="center"/>
        <w:rPr>
          <w:b/>
          <w:sz w:val="48"/>
          <w:szCs w:val="48"/>
        </w:rPr>
      </w:pPr>
    </w:p>
    <w:p w:rsidR="00EE00BE" w:rsidRPr="009E2F67" w:rsidRDefault="00EE00BE" w:rsidP="00EE00BE">
      <w:pPr>
        <w:widowControl w:val="0"/>
        <w:pBdr>
          <w:top w:val="thinThickThinMediumGap" w:sz="24" w:space="0" w:color="auto"/>
          <w:left w:val="thinThickThinMediumGap" w:sz="24" w:space="4" w:color="auto"/>
          <w:bottom w:val="thinThickThinMediumGap" w:sz="24" w:space="0" w:color="auto"/>
          <w:right w:val="thinThickThinMediumGap" w:sz="24" w:space="4" w:color="auto"/>
        </w:pBdr>
        <w:jc w:val="center"/>
        <w:rPr>
          <w:b/>
          <w:sz w:val="48"/>
          <w:szCs w:val="48"/>
        </w:rPr>
      </w:pPr>
    </w:p>
    <w:p w:rsidR="00EE00BE" w:rsidRPr="009E2F67" w:rsidRDefault="009E2F67" w:rsidP="00EE00BE">
      <w:pPr>
        <w:widowControl w:val="0"/>
        <w:pBdr>
          <w:top w:val="thinThickThinMediumGap" w:sz="24" w:space="0" w:color="auto"/>
          <w:left w:val="thinThickThinMediumGap" w:sz="24" w:space="4" w:color="auto"/>
          <w:bottom w:val="thinThickThinMediumGap" w:sz="24" w:space="0" w:color="auto"/>
          <w:right w:val="thinThickThinMediumGap" w:sz="24" w:space="4" w:color="auto"/>
        </w:pBdr>
        <w:jc w:val="center"/>
        <w:rPr>
          <w:b/>
          <w:sz w:val="48"/>
          <w:szCs w:val="48"/>
        </w:rPr>
      </w:pPr>
      <w:r>
        <w:rPr>
          <w:b/>
          <w:sz w:val="48"/>
          <w:szCs w:val="48"/>
        </w:rPr>
        <w:t>14 (363</w:t>
      </w:r>
      <w:r w:rsidR="00EE00BE" w:rsidRPr="009E2F67">
        <w:rPr>
          <w:b/>
          <w:sz w:val="48"/>
          <w:szCs w:val="48"/>
        </w:rPr>
        <w:t>) / 2025г.</w:t>
      </w:r>
    </w:p>
    <w:p w:rsidR="00EE00BE" w:rsidRPr="009E2F67" w:rsidRDefault="009E2F67" w:rsidP="00EE00BE">
      <w:pPr>
        <w:widowControl w:val="0"/>
        <w:pBdr>
          <w:top w:val="thinThickThinMediumGap" w:sz="24" w:space="0" w:color="auto"/>
          <w:left w:val="thinThickThinMediumGap" w:sz="24" w:space="4" w:color="auto"/>
          <w:bottom w:val="thinThickThinMediumGap" w:sz="24" w:space="0" w:color="auto"/>
          <w:right w:val="thinThickThinMediumGap" w:sz="24" w:space="4" w:color="auto"/>
        </w:pBdr>
        <w:jc w:val="center"/>
        <w:rPr>
          <w:b/>
          <w:sz w:val="48"/>
          <w:szCs w:val="48"/>
        </w:rPr>
      </w:pPr>
      <w:r>
        <w:rPr>
          <w:b/>
          <w:sz w:val="48"/>
          <w:szCs w:val="48"/>
        </w:rPr>
        <w:t>01 августа</w:t>
      </w:r>
      <w:r w:rsidR="00EE00BE" w:rsidRPr="009E2F67">
        <w:rPr>
          <w:b/>
          <w:sz w:val="48"/>
          <w:szCs w:val="48"/>
        </w:rPr>
        <w:t xml:space="preserve"> 2025 года</w:t>
      </w:r>
    </w:p>
    <w:p w:rsidR="00EE00BE" w:rsidRPr="00EE00BE" w:rsidRDefault="00EE00BE" w:rsidP="00EE00BE">
      <w:pPr>
        <w:widowControl w:val="0"/>
        <w:pBdr>
          <w:top w:val="thinThickThinMediumGap" w:sz="24" w:space="0" w:color="auto"/>
          <w:left w:val="thinThickThinMediumGap" w:sz="24" w:space="4" w:color="auto"/>
          <w:bottom w:val="thinThickThinMediumGap" w:sz="24" w:space="0" w:color="auto"/>
          <w:right w:val="thinThickThinMediumGap" w:sz="24" w:space="4" w:color="auto"/>
        </w:pBdr>
        <w:jc w:val="center"/>
        <w:rPr>
          <w:sz w:val="48"/>
          <w:szCs w:val="48"/>
        </w:rPr>
      </w:pPr>
    </w:p>
    <w:p w:rsidR="00EE00BE" w:rsidRPr="00EE00BE" w:rsidRDefault="00EE00BE" w:rsidP="00EE00BE">
      <w:pPr>
        <w:widowControl w:val="0"/>
        <w:pBdr>
          <w:top w:val="thinThickThinMediumGap" w:sz="24" w:space="0" w:color="auto"/>
          <w:left w:val="thinThickThinMediumGap" w:sz="24" w:space="4" w:color="auto"/>
          <w:bottom w:val="thinThickThinMediumGap" w:sz="24" w:space="0" w:color="auto"/>
          <w:right w:val="thinThickThinMediumGap" w:sz="24" w:space="4" w:color="auto"/>
        </w:pBdr>
        <w:jc w:val="center"/>
        <w:rPr>
          <w:sz w:val="48"/>
          <w:szCs w:val="48"/>
        </w:rPr>
      </w:pPr>
    </w:p>
    <w:p w:rsidR="00EE00BE" w:rsidRPr="00EE00BE" w:rsidRDefault="00EE00BE" w:rsidP="00EE00BE">
      <w:pPr>
        <w:widowControl w:val="0"/>
        <w:pBdr>
          <w:top w:val="thinThickThinMediumGap" w:sz="24" w:space="0" w:color="auto"/>
          <w:left w:val="thinThickThinMediumGap" w:sz="24" w:space="4" w:color="auto"/>
          <w:bottom w:val="thinThickThinMediumGap" w:sz="24" w:space="0" w:color="auto"/>
          <w:right w:val="thinThickThinMediumGap" w:sz="24" w:space="4" w:color="auto"/>
        </w:pBdr>
        <w:jc w:val="center"/>
        <w:rPr>
          <w:sz w:val="48"/>
          <w:szCs w:val="48"/>
        </w:rPr>
      </w:pPr>
    </w:p>
    <w:p w:rsidR="00EE00BE" w:rsidRPr="00EE00BE" w:rsidRDefault="00EE00BE" w:rsidP="00EE00BE">
      <w:pPr>
        <w:widowControl w:val="0"/>
        <w:pBdr>
          <w:top w:val="thinThickThinMediumGap" w:sz="24" w:space="0" w:color="auto"/>
          <w:left w:val="thinThickThinMediumGap" w:sz="24" w:space="4" w:color="auto"/>
          <w:bottom w:val="thinThickThinMediumGap" w:sz="24" w:space="0" w:color="auto"/>
          <w:right w:val="thinThickThinMediumGap" w:sz="24" w:space="4" w:color="auto"/>
        </w:pBdr>
        <w:jc w:val="center"/>
        <w:rPr>
          <w:sz w:val="48"/>
          <w:szCs w:val="48"/>
        </w:rPr>
      </w:pPr>
    </w:p>
    <w:p w:rsidR="00EE00BE" w:rsidRPr="00EE00BE" w:rsidRDefault="00EE00BE" w:rsidP="00EE00BE">
      <w:pPr>
        <w:widowControl w:val="0"/>
        <w:pBdr>
          <w:top w:val="thinThickThinMediumGap" w:sz="24" w:space="0" w:color="auto"/>
          <w:left w:val="thinThickThinMediumGap" w:sz="24" w:space="4" w:color="auto"/>
          <w:bottom w:val="thinThickThinMediumGap" w:sz="24" w:space="0" w:color="auto"/>
          <w:right w:val="thinThickThinMediumGap" w:sz="24" w:space="4" w:color="auto"/>
        </w:pBdr>
        <w:jc w:val="center"/>
        <w:rPr>
          <w:sz w:val="48"/>
          <w:szCs w:val="48"/>
        </w:rPr>
      </w:pPr>
    </w:p>
    <w:p w:rsidR="00EE00BE" w:rsidRPr="00EE00BE" w:rsidRDefault="00EE00BE" w:rsidP="00EE00BE">
      <w:pPr>
        <w:widowControl w:val="0"/>
        <w:pBdr>
          <w:top w:val="thinThickThinMediumGap" w:sz="24" w:space="0" w:color="auto"/>
          <w:left w:val="thinThickThinMediumGap" w:sz="24" w:space="4" w:color="auto"/>
          <w:bottom w:val="thinThickThinMediumGap" w:sz="24" w:space="0" w:color="auto"/>
          <w:right w:val="thinThickThinMediumGap" w:sz="24" w:space="4" w:color="auto"/>
        </w:pBdr>
        <w:jc w:val="center"/>
        <w:rPr>
          <w:sz w:val="48"/>
          <w:szCs w:val="48"/>
        </w:rPr>
      </w:pPr>
    </w:p>
    <w:p w:rsidR="00EE00BE" w:rsidRPr="00EE00BE" w:rsidRDefault="00EE00BE" w:rsidP="00EE00BE">
      <w:pPr>
        <w:widowControl w:val="0"/>
        <w:pBdr>
          <w:top w:val="thinThickThinMediumGap" w:sz="24" w:space="0" w:color="auto"/>
          <w:left w:val="thinThickThinMediumGap" w:sz="24" w:space="4" w:color="auto"/>
          <w:bottom w:val="thinThickThinMediumGap" w:sz="24" w:space="0" w:color="auto"/>
          <w:right w:val="thinThickThinMediumGap" w:sz="24" w:space="4" w:color="auto"/>
        </w:pBdr>
        <w:jc w:val="center"/>
        <w:rPr>
          <w:sz w:val="48"/>
          <w:szCs w:val="48"/>
        </w:rPr>
      </w:pPr>
    </w:p>
    <w:p w:rsidR="00EE00BE" w:rsidRPr="00EE00BE" w:rsidRDefault="00EE00BE" w:rsidP="00EE00BE">
      <w:pPr>
        <w:widowControl w:val="0"/>
        <w:pBdr>
          <w:top w:val="thinThickThinMediumGap" w:sz="24" w:space="0" w:color="auto"/>
          <w:left w:val="thinThickThinMediumGap" w:sz="24" w:space="4" w:color="auto"/>
          <w:bottom w:val="thinThickThinMediumGap" w:sz="24" w:space="0" w:color="auto"/>
          <w:right w:val="thinThickThinMediumGap" w:sz="24" w:space="4" w:color="auto"/>
        </w:pBdr>
        <w:jc w:val="center"/>
        <w:rPr>
          <w:sz w:val="48"/>
          <w:szCs w:val="48"/>
        </w:rPr>
      </w:pPr>
    </w:p>
    <w:p w:rsidR="00EE00BE" w:rsidRPr="00EE00BE" w:rsidRDefault="00EE00BE" w:rsidP="00EE00BE">
      <w:pPr>
        <w:widowControl w:val="0"/>
        <w:pBdr>
          <w:top w:val="thinThickThinMediumGap" w:sz="24" w:space="0" w:color="auto"/>
          <w:left w:val="thinThickThinMediumGap" w:sz="24" w:space="4" w:color="auto"/>
          <w:bottom w:val="thinThickThinMediumGap" w:sz="24" w:space="0" w:color="auto"/>
          <w:right w:val="thinThickThinMediumGap" w:sz="24" w:space="4" w:color="auto"/>
        </w:pBdr>
        <w:jc w:val="center"/>
        <w:rPr>
          <w:sz w:val="48"/>
          <w:szCs w:val="48"/>
        </w:rPr>
      </w:pPr>
    </w:p>
    <w:p w:rsidR="00EE00BE" w:rsidRPr="009E2F67" w:rsidRDefault="00EE00BE" w:rsidP="00EE00BE">
      <w:pPr>
        <w:widowControl w:val="0"/>
        <w:pBdr>
          <w:top w:val="thinThickThinMediumGap" w:sz="24" w:space="0" w:color="auto"/>
          <w:left w:val="thinThickThinMediumGap" w:sz="24" w:space="4" w:color="auto"/>
          <w:bottom w:val="thinThickThinMediumGap" w:sz="24" w:space="0" w:color="auto"/>
          <w:right w:val="thinThickThinMediumGap" w:sz="24" w:space="4" w:color="auto"/>
        </w:pBdr>
        <w:jc w:val="center"/>
        <w:rPr>
          <w:b/>
          <w:sz w:val="48"/>
          <w:szCs w:val="48"/>
        </w:rPr>
      </w:pPr>
      <w:r w:rsidRPr="009E2F67">
        <w:rPr>
          <w:b/>
          <w:sz w:val="48"/>
          <w:szCs w:val="48"/>
        </w:rPr>
        <w:t>ТРУБЧЕВСК</w:t>
      </w:r>
    </w:p>
    <w:p w:rsidR="00EE00BE" w:rsidRPr="009E2F67" w:rsidRDefault="00EE00BE" w:rsidP="00EE00BE">
      <w:pPr>
        <w:widowControl w:val="0"/>
        <w:pBdr>
          <w:top w:val="thinThickThinMediumGap" w:sz="24" w:space="0" w:color="auto"/>
          <w:left w:val="thinThickThinMediumGap" w:sz="24" w:space="4" w:color="auto"/>
          <w:bottom w:val="thinThickThinMediumGap" w:sz="24" w:space="0" w:color="auto"/>
          <w:right w:val="thinThickThinMediumGap" w:sz="24" w:space="4" w:color="auto"/>
        </w:pBdr>
        <w:jc w:val="center"/>
        <w:rPr>
          <w:b/>
          <w:sz w:val="48"/>
          <w:szCs w:val="48"/>
        </w:rPr>
      </w:pPr>
      <w:r w:rsidRPr="009E2F67">
        <w:rPr>
          <w:b/>
          <w:sz w:val="48"/>
          <w:szCs w:val="48"/>
        </w:rPr>
        <w:t>2025</w:t>
      </w:r>
    </w:p>
    <w:p w:rsidR="00EE00BE" w:rsidRPr="00EE00BE" w:rsidRDefault="00EE00BE" w:rsidP="00EE00BE">
      <w:pPr>
        <w:jc w:val="center"/>
        <w:rPr>
          <w:bCs/>
          <w:sz w:val="20"/>
          <w:szCs w:val="20"/>
        </w:rPr>
      </w:pPr>
    </w:p>
    <w:p w:rsidR="009E2F67" w:rsidRDefault="009E2F67" w:rsidP="008F0D75">
      <w:pPr>
        <w:jc w:val="center"/>
        <w:rPr>
          <w:sz w:val="18"/>
          <w:szCs w:val="18"/>
        </w:rPr>
      </w:pPr>
    </w:p>
    <w:p w:rsidR="009E2F67" w:rsidRDefault="009E2F67" w:rsidP="008F0D75">
      <w:pPr>
        <w:jc w:val="center"/>
        <w:rPr>
          <w:sz w:val="18"/>
          <w:szCs w:val="18"/>
        </w:rPr>
      </w:pPr>
    </w:p>
    <w:p w:rsidR="009E2F67" w:rsidRDefault="009E2F67" w:rsidP="00914C8C">
      <w:pPr>
        <w:rPr>
          <w:sz w:val="18"/>
          <w:szCs w:val="18"/>
        </w:rPr>
      </w:pPr>
    </w:p>
    <w:p w:rsidR="00B630CA" w:rsidRPr="009E2F67" w:rsidRDefault="00B630CA" w:rsidP="009E2F67">
      <w:pPr>
        <w:jc w:val="center"/>
        <w:rPr>
          <w:b/>
          <w:sz w:val="18"/>
          <w:szCs w:val="18"/>
        </w:rPr>
      </w:pPr>
      <w:r w:rsidRPr="009E2F67">
        <w:rPr>
          <w:b/>
          <w:sz w:val="18"/>
          <w:szCs w:val="18"/>
        </w:rPr>
        <w:lastRenderedPageBreak/>
        <w:t>РОССИЙСКАЯ ФЕДЕРАЦИЯ</w:t>
      </w:r>
    </w:p>
    <w:p w:rsidR="00B630CA" w:rsidRPr="009E2F67" w:rsidRDefault="00B630CA" w:rsidP="009E2F67">
      <w:pPr>
        <w:jc w:val="center"/>
        <w:rPr>
          <w:b/>
          <w:sz w:val="18"/>
          <w:szCs w:val="18"/>
        </w:rPr>
      </w:pPr>
      <w:r w:rsidRPr="009E2F67">
        <w:rPr>
          <w:b/>
          <w:sz w:val="18"/>
          <w:szCs w:val="18"/>
        </w:rPr>
        <w:t>АДМИНИСТРАЦИЯ ТРУБЧЕВСКОГО МУНИЦИПАЛЬНОГО РАЙОНА</w:t>
      </w:r>
    </w:p>
    <w:p w:rsidR="00B630CA" w:rsidRPr="009E2F67" w:rsidRDefault="00B630CA" w:rsidP="009E2F67">
      <w:pPr>
        <w:jc w:val="center"/>
        <w:rPr>
          <w:b/>
          <w:sz w:val="18"/>
          <w:szCs w:val="18"/>
        </w:rPr>
      </w:pPr>
      <w:r w:rsidRPr="009E2F67">
        <w:rPr>
          <w:b/>
          <w:noProof/>
          <w:sz w:val="18"/>
          <w:szCs w:val="18"/>
        </w:rPr>
        <mc:AlternateContent>
          <mc:Choice Requires="wps">
            <w:drawing>
              <wp:anchor distT="4294967295" distB="4294967295" distL="114300" distR="114300" simplePos="0" relativeHeight="251659264" behindDoc="0" locked="0" layoutInCell="1" allowOverlap="1" wp14:anchorId="026D4D39" wp14:editId="36383A1B">
                <wp:simplePos x="0" y="0"/>
                <wp:positionH relativeFrom="margin">
                  <wp:align>right</wp:align>
                </wp:positionH>
                <wp:positionV relativeFrom="paragraph">
                  <wp:posOffset>60325</wp:posOffset>
                </wp:positionV>
                <wp:extent cx="6610350" cy="28575"/>
                <wp:effectExtent l="19050" t="38100" r="38100" b="4762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10350" cy="28575"/>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EF9CB3" id="Прямая соединительная линия 2" o:spid="_x0000_s1026" style="position:absolute;flip:y;z-index:251659264;visibility:visible;mso-wrap-style:square;mso-width-percent:0;mso-height-percent:0;mso-wrap-distance-left:9pt;mso-wrap-distance-top:-3e-5mm;mso-wrap-distance-right:9pt;mso-wrap-distance-bottom:-3e-5mm;mso-position-horizontal:right;mso-position-horizontal-relative:margin;mso-position-vertical:absolute;mso-position-vertical-relative:text;mso-width-percent:0;mso-height-percent:0;mso-width-relative:page;mso-height-relative:page" from="469.3pt,4.75pt" to="989.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" strokeweight="6pt">
                <v:stroke linestyle="thickBetweenThin"/>
                <w10:wrap anchorx="margin"/>
              </v:line>
            </w:pict>
          </mc:Fallback>
        </mc:AlternateContent>
      </w:r>
    </w:p>
    <w:p w:rsidR="00B630CA" w:rsidRPr="009E2F67" w:rsidRDefault="00B630CA" w:rsidP="009E2F67">
      <w:pPr>
        <w:jc w:val="center"/>
        <w:rPr>
          <w:b/>
          <w:sz w:val="18"/>
          <w:szCs w:val="18"/>
        </w:rPr>
      </w:pPr>
      <w:r w:rsidRPr="009E2F67">
        <w:rPr>
          <w:b/>
          <w:sz w:val="18"/>
          <w:szCs w:val="18"/>
        </w:rPr>
        <w:t>П О С Т А Н О В Л Е Н И Е</w:t>
      </w:r>
    </w:p>
    <w:p w:rsidR="00B630CA" w:rsidRPr="00166796" w:rsidRDefault="00B630CA" w:rsidP="009E2F67">
      <w:pPr>
        <w:jc w:val="center"/>
        <w:rPr>
          <w:sz w:val="18"/>
          <w:szCs w:val="18"/>
        </w:rPr>
      </w:pPr>
    </w:p>
    <w:p w:rsidR="00B630CA" w:rsidRPr="00166796" w:rsidRDefault="00B630CA" w:rsidP="009E2F67">
      <w:pPr>
        <w:jc w:val="center"/>
        <w:rPr>
          <w:snapToGrid w:val="0"/>
          <w:sz w:val="18"/>
          <w:szCs w:val="18"/>
        </w:rPr>
      </w:pPr>
      <w:r w:rsidRPr="00166796">
        <w:rPr>
          <w:snapToGrid w:val="0"/>
          <w:sz w:val="18"/>
          <w:szCs w:val="18"/>
        </w:rPr>
        <w:t>от   02.07.2025 г.                                                                                                 № 373</w:t>
      </w:r>
    </w:p>
    <w:p w:rsidR="00B630CA" w:rsidRPr="00166796" w:rsidRDefault="00B630CA" w:rsidP="009E2F67">
      <w:pPr>
        <w:jc w:val="center"/>
        <w:rPr>
          <w:snapToGrid w:val="0"/>
          <w:sz w:val="18"/>
          <w:szCs w:val="18"/>
        </w:rPr>
      </w:pPr>
      <w:r w:rsidRPr="00166796">
        <w:rPr>
          <w:snapToGrid w:val="0"/>
          <w:sz w:val="18"/>
          <w:szCs w:val="18"/>
        </w:rPr>
        <w:t>г. Трубчевск</w:t>
      </w:r>
    </w:p>
    <w:p w:rsidR="00B630CA" w:rsidRPr="00166796" w:rsidRDefault="00B630CA" w:rsidP="009E2F67">
      <w:pPr>
        <w:ind w:firstLine="709"/>
        <w:jc w:val="center"/>
        <w:rPr>
          <w:snapToGrid w:val="0"/>
          <w:sz w:val="18"/>
          <w:szCs w:val="18"/>
        </w:rPr>
      </w:pPr>
    </w:p>
    <w:p w:rsidR="00B630CA" w:rsidRPr="00166796" w:rsidRDefault="00B630CA" w:rsidP="009E2F67">
      <w:pPr>
        <w:jc w:val="center"/>
        <w:rPr>
          <w:snapToGrid w:val="0"/>
          <w:sz w:val="18"/>
          <w:szCs w:val="18"/>
        </w:rPr>
      </w:pPr>
      <w:r w:rsidRPr="00166796">
        <w:rPr>
          <w:snapToGrid w:val="0"/>
          <w:sz w:val="18"/>
          <w:szCs w:val="18"/>
        </w:rPr>
        <w:t xml:space="preserve">Об установлении </w:t>
      </w:r>
      <w:proofErr w:type="gramStart"/>
      <w:r w:rsidRPr="00166796">
        <w:rPr>
          <w:snapToGrid w:val="0"/>
          <w:sz w:val="18"/>
          <w:szCs w:val="18"/>
        </w:rPr>
        <w:t>сроков  составления</w:t>
      </w:r>
      <w:proofErr w:type="gramEnd"/>
      <w:r w:rsidRPr="00166796">
        <w:rPr>
          <w:snapToGrid w:val="0"/>
          <w:sz w:val="18"/>
          <w:szCs w:val="18"/>
        </w:rPr>
        <w:t xml:space="preserve"> проекта бюджета</w:t>
      </w:r>
    </w:p>
    <w:p w:rsidR="00B630CA" w:rsidRPr="00166796" w:rsidRDefault="00B630CA" w:rsidP="009E2F67">
      <w:pPr>
        <w:jc w:val="center"/>
        <w:rPr>
          <w:snapToGrid w:val="0"/>
          <w:sz w:val="18"/>
          <w:szCs w:val="18"/>
        </w:rPr>
      </w:pPr>
      <w:r w:rsidRPr="00166796">
        <w:rPr>
          <w:snapToGrid w:val="0"/>
          <w:sz w:val="18"/>
          <w:szCs w:val="18"/>
        </w:rPr>
        <w:t>Трубчевского городского поселения Трубчевского</w:t>
      </w:r>
    </w:p>
    <w:p w:rsidR="00B630CA" w:rsidRPr="00166796" w:rsidRDefault="00B630CA" w:rsidP="009E2F67">
      <w:pPr>
        <w:jc w:val="center"/>
        <w:rPr>
          <w:snapToGrid w:val="0"/>
          <w:sz w:val="18"/>
          <w:szCs w:val="18"/>
        </w:rPr>
      </w:pPr>
      <w:r w:rsidRPr="00166796">
        <w:rPr>
          <w:snapToGrid w:val="0"/>
          <w:sz w:val="18"/>
          <w:szCs w:val="18"/>
        </w:rPr>
        <w:t>муниципального района Брянской области на 2026 год</w:t>
      </w:r>
    </w:p>
    <w:p w:rsidR="00B630CA" w:rsidRPr="00166796" w:rsidRDefault="00B630CA" w:rsidP="009E2F67">
      <w:pPr>
        <w:jc w:val="center"/>
        <w:rPr>
          <w:sz w:val="18"/>
          <w:szCs w:val="18"/>
        </w:rPr>
      </w:pPr>
      <w:r w:rsidRPr="00166796">
        <w:rPr>
          <w:snapToGrid w:val="0"/>
          <w:sz w:val="18"/>
          <w:szCs w:val="18"/>
        </w:rPr>
        <w:t>и на плановый период 2027 и 2028 годов</w:t>
      </w:r>
    </w:p>
    <w:p w:rsidR="00B630CA" w:rsidRPr="00166796" w:rsidRDefault="00B630CA" w:rsidP="008F0D75">
      <w:pPr>
        <w:ind w:firstLine="709"/>
        <w:jc w:val="both"/>
        <w:rPr>
          <w:snapToGrid w:val="0"/>
          <w:sz w:val="18"/>
          <w:szCs w:val="18"/>
        </w:rPr>
      </w:pPr>
      <w:r w:rsidRPr="00166796">
        <w:rPr>
          <w:snapToGrid w:val="0"/>
          <w:sz w:val="18"/>
          <w:szCs w:val="18"/>
        </w:rPr>
        <w:t xml:space="preserve">  </w:t>
      </w:r>
    </w:p>
    <w:p w:rsidR="00B630CA" w:rsidRPr="00166796" w:rsidRDefault="00B630CA" w:rsidP="008F0D75">
      <w:pPr>
        <w:ind w:firstLine="567"/>
        <w:jc w:val="both"/>
        <w:rPr>
          <w:sz w:val="18"/>
          <w:szCs w:val="18"/>
        </w:rPr>
      </w:pPr>
      <w:r w:rsidRPr="00166796">
        <w:rPr>
          <w:sz w:val="18"/>
          <w:szCs w:val="18"/>
        </w:rPr>
        <w:t>В  соответствии со статьей 169 Бюджетного кодекса Российской Федерации, решением Совета народных депутатов Трубчевского городского поселения Трубчевского муниципального района Брянской области от 15.06.2022 №4-137 «О принятии положения о порядке составления, рассмотрения и утверждения бюджета Трубчевского городского поселения Трубчевского муниципального района Брянской области, а также о порядке представления, рассмотрения и утверждения годового отчета об исполнении бюджета Трубчевского городского поселения Трубчевского муниципального района Брянской области и осуществления внешней проверки», постановляю:</w:t>
      </w:r>
    </w:p>
    <w:p w:rsidR="00B630CA" w:rsidRPr="00166796" w:rsidRDefault="00B630CA" w:rsidP="008F0D75">
      <w:pPr>
        <w:ind w:firstLine="851"/>
        <w:jc w:val="both"/>
        <w:rPr>
          <w:sz w:val="18"/>
          <w:szCs w:val="18"/>
        </w:rPr>
      </w:pPr>
      <w:r w:rsidRPr="00166796">
        <w:rPr>
          <w:sz w:val="18"/>
          <w:szCs w:val="18"/>
        </w:rPr>
        <w:t>1. Установить сроки составления проекта бюджета Трубчевского городского поселения Трубчевского муниципального района Брянской области на 2026 год и на плановый период 2027 и 2028 годов в соответствии с приложением к данному постановлению.</w:t>
      </w:r>
    </w:p>
    <w:p w:rsidR="00B630CA" w:rsidRPr="00166796" w:rsidRDefault="00B630CA" w:rsidP="008F0D75">
      <w:pPr>
        <w:ind w:firstLine="851"/>
        <w:jc w:val="both"/>
        <w:rPr>
          <w:sz w:val="18"/>
          <w:szCs w:val="18"/>
        </w:rPr>
      </w:pPr>
      <w:r w:rsidRPr="00166796">
        <w:rPr>
          <w:sz w:val="18"/>
          <w:szCs w:val="18"/>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информационно-телекоммуникационной сети интернет (</w:t>
      </w:r>
      <w:hyperlink r:id="rId7" w:history="1">
        <w:r w:rsidRPr="00166796">
          <w:rPr>
            <w:rStyle w:val="a3"/>
            <w:color w:val="auto"/>
            <w:sz w:val="18"/>
            <w:szCs w:val="18"/>
            <w:u w:val="none"/>
          </w:rPr>
          <w:t>https://</w:t>
        </w:r>
        <w:r w:rsidRPr="00166796">
          <w:rPr>
            <w:rStyle w:val="a3"/>
            <w:color w:val="auto"/>
            <w:sz w:val="18"/>
            <w:szCs w:val="18"/>
            <w:u w:val="none"/>
            <w:lang w:val="en-US"/>
          </w:rPr>
          <w:t>trubech</w:t>
        </w:r>
        <w:r w:rsidRPr="00166796">
          <w:rPr>
            <w:rStyle w:val="a3"/>
            <w:color w:val="auto"/>
            <w:sz w:val="18"/>
            <w:szCs w:val="18"/>
            <w:u w:val="none"/>
          </w:rPr>
          <w:t>.ru/</w:t>
        </w:r>
      </w:hyperlink>
      <w:r w:rsidRPr="00166796">
        <w:rPr>
          <w:sz w:val="18"/>
          <w:szCs w:val="18"/>
        </w:rPr>
        <w:t>).</w:t>
      </w:r>
    </w:p>
    <w:p w:rsidR="00B630CA" w:rsidRPr="00166796" w:rsidRDefault="00B630CA" w:rsidP="008F0D75">
      <w:pPr>
        <w:ind w:firstLine="851"/>
        <w:jc w:val="both"/>
        <w:rPr>
          <w:sz w:val="18"/>
          <w:szCs w:val="18"/>
        </w:rPr>
      </w:pPr>
      <w:r w:rsidRPr="00166796">
        <w:rPr>
          <w:sz w:val="18"/>
          <w:szCs w:val="18"/>
        </w:rPr>
        <w:t>3. Настоящее постановление вступает в силу с момента официального опубликования и распространяется на правоотношения возникшие с 1 июля 2025 года</w:t>
      </w:r>
    </w:p>
    <w:p w:rsidR="00B630CA" w:rsidRPr="00166796" w:rsidRDefault="00B630CA" w:rsidP="008F0D75">
      <w:pPr>
        <w:ind w:firstLine="851"/>
        <w:jc w:val="both"/>
        <w:rPr>
          <w:sz w:val="18"/>
          <w:szCs w:val="18"/>
        </w:rPr>
      </w:pPr>
      <w:r w:rsidRPr="00166796">
        <w:rPr>
          <w:sz w:val="18"/>
          <w:szCs w:val="18"/>
        </w:rPr>
        <w:t>4. Контроль за исполнением постановления возложить на начальника отдела учета и отчетности администрации Трубчевского муниципального района Беленкову О.И.</w:t>
      </w:r>
    </w:p>
    <w:p w:rsidR="00B630CA" w:rsidRPr="00166796" w:rsidRDefault="00B630CA" w:rsidP="008F0D75">
      <w:pPr>
        <w:jc w:val="center"/>
        <w:rPr>
          <w:snapToGrid w:val="0"/>
          <w:sz w:val="18"/>
          <w:szCs w:val="18"/>
        </w:rPr>
      </w:pPr>
      <w:r w:rsidRPr="00166796">
        <w:rPr>
          <w:snapToGrid w:val="0"/>
          <w:sz w:val="18"/>
          <w:szCs w:val="18"/>
        </w:rPr>
        <w:t xml:space="preserve">                                                                        </w:t>
      </w:r>
    </w:p>
    <w:p w:rsidR="00B630CA" w:rsidRPr="00166796" w:rsidRDefault="00B630CA" w:rsidP="008F0D75">
      <w:pPr>
        <w:rPr>
          <w:sz w:val="18"/>
          <w:szCs w:val="18"/>
        </w:rPr>
      </w:pPr>
      <w:r w:rsidRPr="00166796">
        <w:rPr>
          <w:sz w:val="18"/>
          <w:szCs w:val="18"/>
        </w:rPr>
        <w:t xml:space="preserve">Глава администрации </w:t>
      </w:r>
    </w:p>
    <w:p w:rsidR="00B630CA" w:rsidRPr="00166796" w:rsidRDefault="00B630CA" w:rsidP="008F0D75">
      <w:pPr>
        <w:rPr>
          <w:sz w:val="18"/>
          <w:szCs w:val="18"/>
        </w:rPr>
      </w:pPr>
      <w:r w:rsidRPr="00166796">
        <w:rPr>
          <w:sz w:val="18"/>
          <w:szCs w:val="18"/>
        </w:rPr>
        <w:t xml:space="preserve">Трубчевского муниципального района                                                </w:t>
      </w:r>
      <w:r w:rsidR="009E2F67">
        <w:rPr>
          <w:sz w:val="18"/>
          <w:szCs w:val="18"/>
        </w:rPr>
        <w:t xml:space="preserve">                                                                                          </w:t>
      </w:r>
      <w:r w:rsidRPr="00166796">
        <w:rPr>
          <w:sz w:val="18"/>
          <w:szCs w:val="18"/>
        </w:rPr>
        <w:t>И.И.Обыдённов</w:t>
      </w:r>
    </w:p>
    <w:p w:rsidR="00B630CA" w:rsidRPr="00166796" w:rsidRDefault="00B630CA" w:rsidP="008F0D75">
      <w:pPr>
        <w:rPr>
          <w:sz w:val="18"/>
          <w:szCs w:val="18"/>
        </w:rPr>
      </w:pPr>
    </w:p>
    <w:p w:rsidR="00B630CA" w:rsidRPr="00166796" w:rsidRDefault="00B630CA" w:rsidP="008F0D75">
      <w:pPr>
        <w:rPr>
          <w:sz w:val="18"/>
          <w:szCs w:val="18"/>
        </w:rPr>
      </w:pPr>
    </w:p>
    <w:tbl>
      <w:tblPr>
        <w:tblW w:w="23860" w:type="dxa"/>
        <w:tblLook w:val="04A0" w:firstRow="1" w:lastRow="0" w:firstColumn="1" w:lastColumn="0" w:noHBand="0" w:noVBand="1"/>
      </w:tblPr>
      <w:tblGrid>
        <w:gridCol w:w="840"/>
        <w:gridCol w:w="2460"/>
        <w:gridCol w:w="4740"/>
        <w:gridCol w:w="12460"/>
        <w:gridCol w:w="3360"/>
      </w:tblGrid>
      <w:tr w:rsidR="00B630CA" w:rsidRPr="00166796" w:rsidTr="00B630CA">
        <w:trPr>
          <w:trHeight w:val="300"/>
        </w:trPr>
        <w:tc>
          <w:tcPr>
            <w:tcW w:w="840" w:type="dxa"/>
            <w:tcBorders>
              <w:top w:val="nil"/>
              <w:left w:val="nil"/>
              <w:bottom w:val="nil"/>
              <w:right w:val="nil"/>
            </w:tcBorders>
            <w:shd w:val="clear" w:color="000000" w:fill="FFFFFF"/>
            <w:vAlign w:val="center"/>
            <w:hideMark/>
          </w:tcPr>
          <w:p w:rsidR="00B630CA" w:rsidRPr="00166796" w:rsidRDefault="00B630CA" w:rsidP="008F0D75">
            <w:pPr>
              <w:jc w:val="center"/>
              <w:rPr>
                <w:sz w:val="18"/>
                <w:szCs w:val="18"/>
              </w:rPr>
            </w:pPr>
            <w:bookmarkStart w:id="0" w:name="RANGE!A1:E72"/>
            <w:r w:rsidRPr="00166796">
              <w:rPr>
                <w:sz w:val="18"/>
                <w:szCs w:val="18"/>
              </w:rPr>
              <w:t> </w:t>
            </w:r>
            <w:bookmarkEnd w:id="0"/>
          </w:p>
        </w:tc>
        <w:tc>
          <w:tcPr>
            <w:tcW w:w="2460" w:type="dxa"/>
            <w:tcBorders>
              <w:top w:val="nil"/>
              <w:left w:val="nil"/>
              <w:bottom w:val="nil"/>
              <w:right w:val="nil"/>
            </w:tcBorders>
            <w:shd w:val="clear" w:color="000000" w:fill="FFFFFF"/>
            <w:vAlign w:val="center"/>
            <w:hideMark/>
          </w:tcPr>
          <w:p w:rsidR="00B630CA" w:rsidRPr="00166796" w:rsidRDefault="00B630CA" w:rsidP="008F0D75">
            <w:pPr>
              <w:jc w:val="center"/>
              <w:rPr>
                <w:sz w:val="18"/>
                <w:szCs w:val="18"/>
              </w:rPr>
            </w:pPr>
            <w:r w:rsidRPr="00166796">
              <w:rPr>
                <w:sz w:val="18"/>
                <w:szCs w:val="18"/>
              </w:rPr>
              <w:t> </w:t>
            </w:r>
          </w:p>
        </w:tc>
        <w:tc>
          <w:tcPr>
            <w:tcW w:w="4740" w:type="dxa"/>
            <w:tcBorders>
              <w:top w:val="nil"/>
              <w:left w:val="nil"/>
              <w:bottom w:val="nil"/>
              <w:right w:val="nil"/>
            </w:tcBorders>
            <w:shd w:val="clear" w:color="000000" w:fill="FFFFFF"/>
            <w:vAlign w:val="bottom"/>
            <w:hideMark/>
          </w:tcPr>
          <w:p w:rsidR="00B630CA" w:rsidRPr="00166796" w:rsidRDefault="00B630CA" w:rsidP="008F0D75">
            <w:pPr>
              <w:jc w:val="center"/>
              <w:rPr>
                <w:sz w:val="18"/>
                <w:szCs w:val="18"/>
              </w:rPr>
            </w:pPr>
            <w:r w:rsidRPr="00166796">
              <w:rPr>
                <w:sz w:val="18"/>
                <w:szCs w:val="18"/>
              </w:rPr>
              <w:t> </w:t>
            </w:r>
          </w:p>
        </w:tc>
        <w:tc>
          <w:tcPr>
            <w:tcW w:w="12460" w:type="dxa"/>
            <w:tcBorders>
              <w:top w:val="nil"/>
              <w:left w:val="nil"/>
              <w:bottom w:val="nil"/>
              <w:right w:val="nil"/>
            </w:tcBorders>
            <w:shd w:val="clear" w:color="000000" w:fill="FFFFFF"/>
            <w:vAlign w:val="bottom"/>
            <w:hideMark/>
          </w:tcPr>
          <w:p w:rsidR="00B630CA" w:rsidRPr="00166796" w:rsidRDefault="00B630CA" w:rsidP="008F0D75">
            <w:pPr>
              <w:rPr>
                <w:sz w:val="18"/>
                <w:szCs w:val="18"/>
              </w:rPr>
            </w:pPr>
            <w:r w:rsidRPr="00166796">
              <w:rPr>
                <w:sz w:val="18"/>
                <w:szCs w:val="18"/>
              </w:rPr>
              <w:t> </w:t>
            </w:r>
          </w:p>
        </w:tc>
        <w:tc>
          <w:tcPr>
            <w:tcW w:w="3360" w:type="dxa"/>
            <w:tcBorders>
              <w:top w:val="nil"/>
              <w:left w:val="nil"/>
              <w:bottom w:val="nil"/>
              <w:right w:val="nil"/>
            </w:tcBorders>
            <w:shd w:val="clear" w:color="000000" w:fill="FFFFFF"/>
            <w:vAlign w:val="bottom"/>
            <w:hideMark/>
          </w:tcPr>
          <w:p w:rsidR="00B630CA" w:rsidRPr="00166796" w:rsidRDefault="00B630CA" w:rsidP="008F0D75">
            <w:pPr>
              <w:jc w:val="center"/>
              <w:rPr>
                <w:sz w:val="18"/>
                <w:szCs w:val="18"/>
              </w:rPr>
            </w:pPr>
            <w:r w:rsidRPr="00166796">
              <w:rPr>
                <w:sz w:val="18"/>
                <w:szCs w:val="18"/>
              </w:rPr>
              <w:t> </w:t>
            </w:r>
          </w:p>
        </w:tc>
      </w:tr>
      <w:tr w:rsidR="00B630CA" w:rsidRPr="00166796" w:rsidTr="00B630CA">
        <w:trPr>
          <w:trHeight w:val="1785"/>
        </w:trPr>
        <w:tc>
          <w:tcPr>
            <w:tcW w:w="840" w:type="dxa"/>
            <w:tcBorders>
              <w:top w:val="nil"/>
              <w:left w:val="nil"/>
              <w:bottom w:val="nil"/>
              <w:right w:val="nil"/>
            </w:tcBorders>
            <w:shd w:val="clear" w:color="000000" w:fill="FFFFFF"/>
            <w:vAlign w:val="center"/>
            <w:hideMark/>
          </w:tcPr>
          <w:p w:rsidR="00B630CA" w:rsidRPr="00166796" w:rsidRDefault="00B630CA" w:rsidP="008F0D75">
            <w:pPr>
              <w:jc w:val="center"/>
              <w:rPr>
                <w:sz w:val="18"/>
                <w:szCs w:val="18"/>
              </w:rPr>
            </w:pPr>
            <w:r w:rsidRPr="00166796">
              <w:rPr>
                <w:sz w:val="18"/>
                <w:szCs w:val="18"/>
              </w:rPr>
              <w:t> </w:t>
            </w:r>
          </w:p>
        </w:tc>
        <w:tc>
          <w:tcPr>
            <w:tcW w:w="2460" w:type="dxa"/>
            <w:tcBorders>
              <w:top w:val="nil"/>
              <w:left w:val="nil"/>
              <w:bottom w:val="nil"/>
              <w:right w:val="nil"/>
            </w:tcBorders>
            <w:shd w:val="clear" w:color="000000" w:fill="FFFFFF"/>
            <w:vAlign w:val="center"/>
            <w:hideMark/>
          </w:tcPr>
          <w:p w:rsidR="00B630CA" w:rsidRPr="00166796" w:rsidRDefault="00B630CA" w:rsidP="008F0D75">
            <w:pPr>
              <w:jc w:val="center"/>
              <w:rPr>
                <w:sz w:val="18"/>
                <w:szCs w:val="18"/>
              </w:rPr>
            </w:pPr>
            <w:r w:rsidRPr="00166796">
              <w:rPr>
                <w:sz w:val="18"/>
                <w:szCs w:val="18"/>
              </w:rPr>
              <w:t> </w:t>
            </w:r>
          </w:p>
        </w:tc>
        <w:tc>
          <w:tcPr>
            <w:tcW w:w="4740" w:type="dxa"/>
            <w:tcBorders>
              <w:top w:val="nil"/>
              <w:left w:val="nil"/>
              <w:bottom w:val="nil"/>
              <w:right w:val="nil"/>
            </w:tcBorders>
            <w:shd w:val="clear" w:color="000000" w:fill="FFFFFF"/>
            <w:vAlign w:val="bottom"/>
            <w:hideMark/>
          </w:tcPr>
          <w:p w:rsidR="00B630CA" w:rsidRPr="00166796" w:rsidRDefault="00B630CA" w:rsidP="008F0D75">
            <w:pPr>
              <w:jc w:val="center"/>
              <w:rPr>
                <w:sz w:val="18"/>
                <w:szCs w:val="18"/>
              </w:rPr>
            </w:pPr>
            <w:r w:rsidRPr="00166796">
              <w:rPr>
                <w:sz w:val="18"/>
                <w:szCs w:val="18"/>
              </w:rPr>
              <w:t> </w:t>
            </w:r>
          </w:p>
        </w:tc>
        <w:tc>
          <w:tcPr>
            <w:tcW w:w="15820" w:type="dxa"/>
            <w:gridSpan w:val="2"/>
            <w:tcBorders>
              <w:top w:val="nil"/>
              <w:left w:val="nil"/>
              <w:bottom w:val="nil"/>
              <w:right w:val="nil"/>
            </w:tcBorders>
            <w:shd w:val="clear" w:color="000000" w:fill="FFFFFF"/>
            <w:vAlign w:val="center"/>
            <w:hideMark/>
          </w:tcPr>
          <w:p w:rsidR="00B630CA" w:rsidRPr="00166796" w:rsidRDefault="00B630CA" w:rsidP="008F0D75">
            <w:pPr>
              <w:jc w:val="right"/>
              <w:rPr>
                <w:sz w:val="18"/>
                <w:szCs w:val="18"/>
              </w:rPr>
            </w:pPr>
            <w:r w:rsidRPr="00166796">
              <w:rPr>
                <w:sz w:val="18"/>
                <w:szCs w:val="18"/>
              </w:rPr>
              <w:t xml:space="preserve">                                                                                                                                               Приложение к постановлению</w:t>
            </w:r>
            <w:r w:rsidRPr="00166796">
              <w:rPr>
                <w:sz w:val="18"/>
                <w:szCs w:val="18"/>
              </w:rPr>
              <w:br/>
              <w:t xml:space="preserve">                                                                                                                                              Администрации Трубчевского муниципального района </w:t>
            </w:r>
            <w:r w:rsidRPr="00166796">
              <w:rPr>
                <w:sz w:val="18"/>
                <w:szCs w:val="18"/>
              </w:rPr>
              <w:br/>
              <w:t xml:space="preserve">                                                                                                                                               от 02.07.2025г. № 373</w:t>
            </w:r>
          </w:p>
        </w:tc>
      </w:tr>
    </w:tbl>
    <w:p w:rsidR="00B630CA" w:rsidRPr="00166796" w:rsidRDefault="00B630CA" w:rsidP="008F0D75">
      <w:pPr>
        <w:jc w:val="center"/>
        <w:rPr>
          <w:sz w:val="18"/>
          <w:szCs w:val="18"/>
        </w:rPr>
        <w:sectPr w:rsidR="00B630CA" w:rsidRPr="00166796" w:rsidSect="00914C8C">
          <w:headerReference w:type="default" r:id="rId8"/>
          <w:footerReference w:type="default" r:id="rId9"/>
          <w:pgSz w:w="11906" w:h="16838"/>
          <w:pgMar w:top="709" w:right="567" w:bottom="426" w:left="851" w:header="709" w:footer="709" w:gutter="0"/>
          <w:cols w:space="708"/>
          <w:titlePg/>
          <w:docGrid w:linePitch="360"/>
        </w:sectPr>
      </w:pPr>
    </w:p>
    <w:tbl>
      <w:tblPr>
        <w:tblW w:w="15854" w:type="dxa"/>
        <w:tblLook w:val="04A0" w:firstRow="1" w:lastRow="0" w:firstColumn="1" w:lastColumn="0" w:noHBand="0" w:noVBand="1"/>
      </w:tblPr>
      <w:tblGrid>
        <w:gridCol w:w="840"/>
        <w:gridCol w:w="2460"/>
        <w:gridCol w:w="3045"/>
        <w:gridCol w:w="7099"/>
        <w:gridCol w:w="2410"/>
      </w:tblGrid>
      <w:tr w:rsidR="00B630CA" w:rsidRPr="00166796" w:rsidTr="00B630CA">
        <w:trPr>
          <w:trHeight w:val="1050"/>
        </w:trPr>
        <w:tc>
          <w:tcPr>
            <w:tcW w:w="15854" w:type="dxa"/>
            <w:gridSpan w:val="5"/>
            <w:tcBorders>
              <w:top w:val="nil"/>
              <w:left w:val="nil"/>
              <w:bottom w:val="nil"/>
              <w:right w:val="nil"/>
            </w:tcBorders>
            <w:shd w:val="clear" w:color="000000" w:fill="FFFFFF"/>
            <w:vAlign w:val="center"/>
          </w:tcPr>
          <w:p w:rsidR="00B630CA" w:rsidRPr="00166796" w:rsidRDefault="00B630CA" w:rsidP="008F0D75">
            <w:pPr>
              <w:jc w:val="right"/>
              <w:rPr>
                <w:bCs/>
                <w:sz w:val="18"/>
                <w:szCs w:val="18"/>
              </w:rPr>
            </w:pPr>
            <w:r w:rsidRPr="00166796">
              <w:rPr>
                <w:bCs/>
                <w:sz w:val="18"/>
                <w:szCs w:val="18"/>
              </w:rPr>
              <w:lastRenderedPageBreak/>
              <w:t xml:space="preserve">   Приложение к постановлению</w:t>
            </w:r>
          </w:p>
          <w:p w:rsidR="00B630CA" w:rsidRPr="00166796" w:rsidRDefault="00B630CA" w:rsidP="008F0D75">
            <w:pPr>
              <w:jc w:val="right"/>
              <w:rPr>
                <w:bCs/>
                <w:sz w:val="18"/>
                <w:szCs w:val="18"/>
              </w:rPr>
            </w:pPr>
            <w:r w:rsidRPr="00166796">
              <w:rPr>
                <w:bCs/>
                <w:sz w:val="18"/>
                <w:szCs w:val="18"/>
              </w:rPr>
              <w:t xml:space="preserve">                                                                                                               </w:t>
            </w:r>
            <w:r w:rsidR="009E2F67">
              <w:rPr>
                <w:bCs/>
                <w:sz w:val="18"/>
                <w:szCs w:val="18"/>
              </w:rPr>
              <w:t xml:space="preserve">                               а</w:t>
            </w:r>
            <w:r w:rsidRPr="00166796">
              <w:rPr>
                <w:bCs/>
                <w:sz w:val="18"/>
                <w:szCs w:val="18"/>
              </w:rPr>
              <w:t xml:space="preserve">дминистрации Трубчевского муниципального района </w:t>
            </w:r>
          </w:p>
          <w:p w:rsidR="00B630CA" w:rsidRPr="00166796" w:rsidRDefault="00B630CA" w:rsidP="008F0D75">
            <w:pPr>
              <w:jc w:val="right"/>
              <w:rPr>
                <w:sz w:val="18"/>
                <w:szCs w:val="18"/>
              </w:rPr>
            </w:pPr>
            <w:r w:rsidRPr="00166796">
              <w:rPr>
                <w:bCs/>
                <w:sz w:val="18"/>
                <w:szCs w:val="18"/>
              </w:rPr>
              <w:t xml:space="preserve">                                                                                                                                               от 02.07.2025г. № 373</w:t>
            </w:r>
          </w:p>
        </w:tc>
      </w:tr>
      <w:tr w:rsidR="00B630CA" w:rsidRPr="00166796" w:rsidTr="00B630CA">
        <w:trPr>
          <w:trHeight w:val="1050"/>
        </w:trPr>
        <w:tc>
          <w:tcPr>
            <w:tcW w:w="840" w:type="dxa"/>
            <w:tcBorders>
              <w:top w:val="nil"/>
              <w:left w:val="nil"/>
              <w:bottom w:val="nil"/>
              <w:right w:val="nil"/>
            </w:tcBorders>
            <w:shd w:val="clear" w:color="000000" w:fill="FFFFFF"/>
            <w:vAlign w:val="center"/>
            <w:hideMark/>
          </w:tcPr>
          <w:p w:rsidR="00B630CA" w:rsidRPr="00166796" w:rsidRDefault="00B630CA" w:rsidP="008F0D75">
            <w:pPr>
              <w:jc w:val="center"/>
              <w:rPr>
                <w:sz w:val="18"/>
                <w:szCs w:val="18"/>
              </w:rPr>
            </w:pPr>
            <w:r w:rsidRPr="00166796">
              <w:rPr>
                <w:sz w:val="18"/>
                <w:szCs w:val="18"/>
              </w:rPr>
              <w:t> </w:t>
            </w:r>
          </w:p>
        </w:tc>
        <w:tc>
          <w:tcPr>
            <w:tcW w:w="2460" w:type="dxa"/>
            <w:tcBorders>
              <w:top w:val="nil"/>
              <w:left w:val="nil"/>
              <w:bottom w:val="nil"/>
              <w:right w:val="nil"/>
            </w:tcBorders>
            <w:shd w:val="clear" w:color="000000" w:fill="FFFFFF"/>
            <w:vAlign w:val="center"/>
            <w:hideMark/>
          </w:tcPr>
          <w:p w:rsidR="00B630CA" w:rsidRPr="00166796" w:rsidRDefault="00B630CA" w:rsidP="008F0D75">
            <w:pPr>
              <w:jc w:val="center"/>
              <w:rPr>
                <w:sz w:val="18"/>
                <w:szCs w:val="18"/>
              </w:rPr>
            </w:pPr>
            <w:r w:rsidRPr="00166796">
              <w:rPr>
                <w:sz w:val="18"/>
                <w:szCs w:val="18"/>
              </w:rPr>
              <w:t> </w:t>
            </w:r>
          </w:p>
        </w:tc>
        <w:tc>
          <w:tcPr>
            <w:tcW w:w="10144" w:type="dxa"/>
            <w:gridSpan w:val="2"/>
            <w:tcBorders>
              <w:top w:val="nil"/>
              <w:left w:val="nil"/>
              <w:bottom w:val="nil"/>
              <w:right w:val="nil"/>
            </w:tcBorders>
            <w:shd w:val="clear" w:color="000000" w:fill="FFFFFF"/>
            <w:vAlign w:val="bottom"/>
            <w:hideMark/>
          </w:tcPr>
          <w:p w:rsidR="00B630CA" w:rsidRPr="00166796" w:rsidRDefault="00B630CA" w:rsidP="008F0D75">
            <w:pPr>
              <w:jc w:val="center"/>
              <w:rPr>
                <w:bCs/>
                <w:sz w:val="18"/>
                <w:szCs w:val="18"/>
              </w:rPr>
            </w:pPr>
            <w:r w:rsidRPr="00166796">
              <w:rPr>
                <w:bCs/>
                <w:sz w:val="18"/>
                <w:szCs w:val="18"/>
              </w:rPr>
              <w:t>Сроки</w:t>
            </w:r>
            <w:r w:rsidRPr="00166796">
              <w:rPr>
                <w:bCs/>
                <w:sz w:val="18"/>
                <w:szCs w:val="18"/>
              </w:rPr>
              <w:br/>
              <w:t>составления проекта  бюджета Трубчевского городского поселения Трубчевского муниципального района Брянской области</w:t>
            </w:r>
            <w:r w:rsidRPr="00166796">
              <w:rPr>
                <w:bCs/>
                <w:sz w:val="18"/>
                <w:szCs w:val="18"/>
              </w:rPr>
              <w:br/>
              <w:t xml:space="preserve"> на 2026 год и плановый период 2027 и 2028 годов </w:t>
            </w:r>
          </w:p>
        </w:tc>
        <w:tc>
          <w:tcPr>
            <w:tcW w:w="2410" w:type="dxa"/>
            <w:tcBorders>
              <w:top w:val="nil"/>
              <w:left w:val="nil"/>
              <w:bottom w:val="nil"/>
              <w:right w:val="nil"/>
            </w:tcBorders>
            <w:shd w:val="clear" w:color="000000" w:fill="FFFFFF"/>
            <w:vAlign w:val="bottom"/>
            <w:hideMark/>
          </w:tcPr>
          <w:p w:rsidR="00B630CA" w:rsidRPr="00166796" w:rsidRDefault="00B630CA" w:rsidP="008F0D75">
            <w:pPr>
              <w:jc w:val="center"/>
              <w:rPr>
                <w:sz w:val="18"/>
                <w:szCs w:val="18"/>
              </w:rPr>
            </w:pPr>
            <w:r w:rsidRPr="00166796">
              <w:rPr>
                <w:sz w:val="18"/>
                <w:szCs w:val="18"/>
              </w:rPr>
              <w:t> </w:t>
            </w:r>
          </w:p>
        </w:tc>
      </w:tr>
      <w:tr w:rsidR="00B630CA" w:rsidRPr="00166796" w:rsidTr="00B630CA">
        <w:trPr>
          <w:trHeight w:val="360"/>
        </w:trPr>
        <w:tc>
          <w:tcPr>
            <w:tcW w:w="840" w:type="dxa"/>
            <w:tcBorders>
              <w:top w:val="nil"/>
              <w:left w:val="nil"/>
              <w:bottom w:val="nil"/>
              <w:right w:val="nil"/>
            </w:tcBorders>
            <w:shd w:val="clear" w:color="000000" w:fill="FFFFFF"/>
            <w:vAlign w:val="center"/>
            <w:hideMark/>
          </w:tcPr>
          <w:p w:rsidR="00B630CA" w:rsidRPr="00166796" w:rsidRDefault="00B630CA" w:rsidP="008F0D75">
            <w:pPr>
              <w:jc w:val="center"/>
              <w:rPr>
                <w:sz w:val="18"/>
                <w:szCs w:val="18"/>
              </w:rPr>
            </w:pPr>
            <w:r w:rsidRPr="00166796">
              <w:rPr>
                <w:sz w:val="18"/>
                <w:szCs w:val="18"/>
              </w:rPr>
              <w:t> </w:t>
            </w:r>
          </w:p>
        </w:tc>
        <w:tc>
          <w:tcPr>
            <w:tcW w:w="2460" w:type="dxa"/>
            <w:tcBorders>
              <w:top w:val="nil"/>
              <w:left w:val="nil"/>
              <w:bottom w:val="nil"/>
              <w:right w:val="nil"/>
            </w:tcBorders>
            <w:shd w:val="clear" w:color="000000" w:fill="FFFFFF"/>
            <w:vAlign w:val="center"/>
            <w:hideMark/>
          </w:tcPr>
          <w:p w:rsidR="00B630CA" w:rsidRPr="00166796" w:rsidRDefault="00B630CA" w:rsidP="008F0D75">
            <w:pPr>
              <w:jc w:val="center"/>
              <w:rPr>
                <w:sz w:val="18"/>
                <w:szCs w:val="18"/>
              </w:rPr>
            </w:pPr>
            <w:r w:rsidRPr="00166796">
              <w:rPr>
                <w:sz w:val="18"/>
                <w:szCs w:val="18"/>
              </w:rPr>
              <w:t> </w:t>
            </w:r>
          </w:p>
        </w:tc>
        <w:tc>
          <w:tcPr>
            <w:tcW w:w="3045" w:type="dxa"/>
            <w:tcBorders>
              <w:top w:val="nil"/>
              <w:left w:val="nil"/>
              <w:bottom w:val="nil"/>
              <w:right w:val="nil"/>
            </w:tcBorders>
            <w:shd w:val="clear" w:color="000000" w:fill="FFFFFF"/>
            <w:vAlign w:val="bottom"/>
            <w:hideMark/>
          </w:tcPr>
          <w:p w:rsidR="00B630CA" w:rsidRPr="00166796" w:rsidRDefault="00B630CA" w:rsidP="008F0D75">
            <w:pPr>
              <w:jc w:val="center"/>
              <w:rPr>
                <w:sz w:val="18"/>
                <w:szCs w:val="18"/>
              </w:rPr>
            </w:pPr>
            <w:r w:rsidRPr="00166796">
              <w:rPr>
                <w:sz w:val="18"/>
                <w:szCs w:val="18"/>
              </w:rPr>
              <w:t> </w:t>
            </w:r>
          </w:p>
        </w:tc>
        <w:tc>
          <w:tcPr>
            <w:tcW w:w="7099" w:type="dxa"/>
            <w:tcBorders>
              <w:top w:val="nil"/>
              <w:left w:val="nil"/>
              <w:bottom w:val="nil"/>
              <w:right w:val="nil"/>
            </w:tcBorders>
            <w:shd w:val="clear" w:color="000000" w:fill="FFFFFF"/>
            <w:vAlign w:val="bottom"/>
            <w:hideMark/>
          </w:tcPr>
          <w:p w:rsidR="00B630CA" w:rsidRPr="00166796" w:rsidRDefault="00B630CA" w:rsidP="008F0D75">
            <w:pPr>
              <w:rPr>
                <w:sz w:val="18"/>
                <w:szCs w:val="18"/>
              </w:rPr>
            </w:pPr>
            <w:r w:rsidRPr="00166796">
              <w:rPr>
                <w:sz w:val="18"/>
                <w:szCs w:val="18"/>
              </w:rPr>
              <w:t> </w:t>
            </w:r>
          </w:p>
        </w:tc>
        <w:tc>
          <w:tcPr>
            <w:tcW w:w="2410" w:type="dxa"/>
            <w:tcBorders>
              <w:top w:val="nil"/>
              <w:left w:val="nil"/>
              <w:bottom w:val="nil"/>
              <w:right w:val="nil"/>
            </w:tcBorders>
            <w:shd w:val="clear" w:color="000000" w:fill="FFFFFF"/>
            <w:vAlign w:val="bottom"/>
            <w:hideMark/>
          </w:tcPr>
          <w:p w:rsidR="00B630CA" w:rsidRPr="00166796" w:rsidRDefault="00B630CA" w:rsidP="008F0D75">
            <w:pPr>
              <w:jc w:val="center"/>
              <w:rPr>
                <w:sz w:val="18"/>
                <w:szCs w:val="18"/>
              </w:rPr>
            </w:pPr>
            <w:r w:rsidRPr="00166796">
              <w:rPr>
                <w:sz w:val="18"/>
                <w:szCs w:val="18"/>
              </w:rPr>
              <w:t> </w:t>
            </w:r>
          </w:p>
        </w:tc>
      </w:tr>
      <w:tr w:rsidR="00B630CA" w:rsidRPr="00166796" w:rsidTr="00B630CA">
        <w:trPr>
          <w:trHeight w:val="1080"/>
        </w:trPr>
        <w:tc>
          <w:tcPr>
            <w:tcW w:w="8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30CA" w:rsidRPr="00166796" w:rsidRDefault="00B630CA" w:rsidP="008F0D75">
            <w:pPr>
              <w:jc w:val="center"/>
              <w:rPr>
                <w:bCs/>
                <w:sz w:val="18"/>
                <w:szCs w:val="18"/>
              </w:rPr>
            </w:pPr>
            <w:r w:rsidRPr="00166796">
              <w:rPr>
                <w:bCs/>
                <w:sz w:val="18"/>
                <w:szCs w:val="18"/>
              </w:rPr>
              <w:t>№ п/п</w:t>
            </w:r>
          </w:p>
        </w:tc>
        <w:tc>
          <w:tcPr>
            <w:tcW w:w="2460" w:type="dxa"/>
            <w:tcBorders>
              <w:top w:val="single" w:sz="4" w:space="0" w:color="auto"/>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bCs/>
                <w:sz w:val="18"/>
                <w:szCs w:val="18"/>
              </w:rPr>
            </w:pPr>
            <w:r w:rsidRPr="00166796">
              <w:rPr>
                <w:bCs/>
                <w:sz w:val="18"/>
                <w:szCs w:val="18"/>
              </w:rPr>
              <w:t>Срок предоставления</w:t>
            </w:r>
            <w:r w:rsidRPr="00166796">
              <w:rPr>
                <w:bCs/>
                <w:sz w:val="18"/>
                <w:szCs w:val="18"/>
              </w:rPr>
              <w:br/>
              <w:t>(не позднее)</w:t>
            </w:r>
          </w:p>
        </w:tc>
        <w:tc>
          <w:tcPr>
            <w:tcW w:w="3045" w:type="dxa"/>
            <w:tcBorders>
              <w:top w:val="single" w:sz="4" w:space="0" w:color="auto"/>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bCs/>
                <w:sz w:val="18"/>
                <w:szCs w:val="18"/>
              </w:rPr>
            </w:pPr>
            <w:r w:rsidRPr="00166796">
              <w:rPr>
                <w:bCs/>
                <w:sz w:val="18"/>
                <w:szCs w:val="18"/>
              </w:rPr>
              <w:t>Ответственный исполнитель</w:t>
            </w:r>
          </w:p>
        </w:tc>
        <w:tc>
          <w:tcPr>
            <w:tcW w:w="7099" w:type="dxa"/>
            <w:tcBorders>
              <w:top w:val="single" w:sz="4" w:space="0" w:color="auto"/>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bCs/>
                <w:sz w:val="18"/>
                <w:szCs w:val="18"/>
              </w:rPr>
            </w:pPr>
            <w:r w:rsidRPr="00166796">
              <w:rPr>
                <w:bCs/>
                <w:sz w:val="18"/>
                <w:szCs w:val="18"/>
              </w:rPr>
              <w:t>Материалы и документы</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bCs/>
                <w:sz w:val="18"/>
                <w:szCs w:val="18"/>
              </w:rPr>
            </w:pPr>
            <w:r w:rsidRPr="00166796">
              <w:rPr>
                <w:bCs/>
                <w:sz w:val="18"/>
                <w:szCs w:val="18"/>
              </w:rPr>
              <w:t>Куда представляется</w:t>
            </w:r>
          </w:p>
        </w:tc>
      </w:tr>
      <w:tr w:rsidR="00B630CA" w:rsidRPr="00166796" w:rsidTr="00B630CA">
        <w:trPr>
          <w:trHeight w:val="1080"/>
        </w:trPr>
        <w:tc>
          <w:tcPr>
            <w:tcW w:w="840" w:type="dxa"/>
            <w:tcBorders>
              <w:top w:val="nil"/>
              <w:left w:val="single" w:sz="4" w:space="0" w:color="auto"/>
              <w:bottom w:val="nil"/>
              <w:right w:val="single" w:sz="4" w:space="0" w:color="auto"/>
            </w:tcBorders>
            <w:shd w:val="clear" w:color="000000" w:fill="FFFFFF"/>
            <w:vAlign w:val="bottom"/>
            <w:hideMark/>
          </w:tcPr>
          <w:p w:rsidR="00B630CA" w:rsidRPr="00166796" w:rsidRDefault="00B630CA" w:rsidP="008F0D75">
            <w:pPr>
              <w:jc w:val="center"/>
              <w:rPr>
                <w:sz w:val="18"/>
                <w:szCs w:val="18"/>
              </w:rPr>
            </w:pPr>
            <w:r w:rsidRPr="00166796">
              <w:rPr>
                <w:sz w:val="18"/>
                <w:szCs w:val="18"/>
              </w:rPr>
              <w:t>1</w:t>
            </w:r>
          </w:p>
        </w:tc>
        <w:tc>
          <w:tcPr>
            <w:tcW w:w="246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20.08.2025</w:t>
            </w:r>
          </w:p>
        </w:tc>
        <w:tc>
          <w:tcPr>
            <w:tcW w:w="304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Всем категориям налогоплательщиков, которым предоставлены льготы по налогам решениями Совета народных депутатов города Трубчевска (юридическим лицам)</w:t>
            </w:r>
          </w:p>
        </w:tc>
        <w:tc>
          <w:tcPr>
            <w:tcW w:w="709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630CA" w:rsidRPr="00166796" w:rsidRDefault="00B630CA" w:rsidP="008F0D75">
            <w:pPr>
              <w:rPr>
                <w:sz w:val="18"/>
                <w:szCs w:val="18"/>
              </w:rPr>
            </w:pPr>
            <w:r w:rsidRPr="00166796">
              <w:rPr>
                <w:sz w:val="18"/>
                <w:szCs w:val="18"/>
              </w:rPr>
              <w:t>Предоставить в отдел учета и отчетности администрации Трубчевского муниципального района в срок до 20 августа 2025г. информацию по суммам предоставленных налоговых льгот</w:t>
            </w:r>
          </w:p>
        </w:tc>
        <w:tc>
          <w:tcPr>
            <w:tcW w:w="241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Отдел учета и отчетности администрации Трубчевского муниципального района</w:t>
            </w:r>
          </w:p>
        </w:tc>
      </w:tr>
      <w:tr w:rsidR="00B630CA" w:rsidRPr="00166796" w:rsidTr="00B630CA">
        <w:trPr>
          <w:trHeight w:val="1200"/>
        </w:trPr>
        <w:tc>
          <w:tcPr>
            <w:tcW w:w="840" w:type="dxa"/>
            <w:tcBorders>
              <w:top w:val="nil"/>
              <w:left w:val="single" w:sz="4" w:space="0" w:color="auto"/>
              <w:bottom w:val="nil"/>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 </w:t>
            </w:r>
          </w:p>
        </w:tc>
        <w:tc>
          <w:tcPr>
            <w:tcW w:w="2460"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3045"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7099"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2410"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r w:rsidR="00B630CA" w:rsidRPr="00166796" w:rsidTr="00B630CA">
        <w:trPr>
          <w:trHeight w:val="1845"/>
        </w:trPr>
        <w:tc>
          <w:tcPr>
            <w:tcW w:w="8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2</w:t>
            </w:r>
          </w:p>
        </w:tc>
        <w:tc>
          <w:tcPr>
            <w:tcW w:w="2460"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30.07.2025</w:t>
            </w:r>
          </w:p>
        </w:tc>
        <w:tc>
          <w:tcPr>
            <w:tcW w:w="3045"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Отдел экономики администрации Трубчевского муниципального района</w:t>
            </w:r>
          </w:p>
        </w:tc>
        <w:tc>
          <w:tcPr>
            <w:tcW w:w="7099"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rPr>
                <w:sz w:val="18"/>
                <w:szCs w:val="18"/>
              </w:rPr>
            </w:pPr>
            <w:r w:rsidRPr="00166796">
              <w:rPr>
                <w:sz w:val="18"/>
                <w:szCs w:val="18"/>
              </w:rPr>
              <w:t>Фактический фонд оплаты труда работающих за 2024 год, оценка фонда оплаты труда работающих в 2025 году и его прогноз на 2026 – 2027 годы в разрезе  поселений</w:t>
            </w:r>
          </w:p>
        </w:tc>
        <w:tc>
          <w:tcPr>
            <w:tcW w:w="2410"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Отдел учета и отчетности администрации Трубчевского муниципального района</w:t>
            </w:r>
          </w:p>
        </w:tc>
      </w:tr>
      <w:tr w:rsidR="00B630CA" w:rsidRPr="00166796" w:rsidTr="00B630CA">
        <w:trPr>
          <w:trHeight w:val="1905"/>
        </w:trPr>
        <w:tc>
          <w:tcPr>
            <w:tcW w:w="840" w:type="dxa"/>
            <w:tcBorders>
              <w:top w:val="nil"/>
              <w:left w:val="single" w:sz="4" w:space="0" w:color="auto"/>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lastRenderedPageBreak/>
              <w:t>3</w:t>
            </w:r>
          </w:p>
        </w:tc>
        <w:tc>
          <w:tcPr>
            <w:tcW w:w="2460"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03.08.2025</w:t>
            </w:r>
          </w:p>
        </w:tc>
        <w:tc>
          <w:tcPr>
            <w:tcW w:w="3045"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Отдел экономики администрации Трубчевского муниципального района</w:t>
            </w:r>
          </w:p>
        </w:tc>
        <w:tc>
          <w:tcPr>
            <w:tcW w:w="7099"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rPr>
                <w:sz w:val="18"/>
                <w:szCs w:val="18"/>
              </w:rPr>
            </w:pPr>
            <w:r w:rsidRPr="00166796">
              <w:rPr>
                <w:sz w:val="18"/>
                <w:szCs w:val="18"/>
              </w:rPr>
              <w:t>Предварительный прогноз социально-экономического развития Трубчевского городского поселения Трубчевского муниципального района Брянской области на 2026-2028 годы.</w:t>
            </w:r>
          </w:p>
        </w:tc>
        <w:tc>
          <w:tcPr>
            <w:tcW w:w="2410"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Отдел учета и отчетности администрации Трубчевского муниципального района</w:t>
            </w:r>
          </w:p>
        </w:tc>
      </w:tr>
      <w:tr w:rsidR="00B630CA" w:rsidRPr="00166796" w:rsidTr="00B630CA">
        <w:trPr>
          <w:trHeight w:val="1380"/>
        </w:trPr>
        <w:tc>
          <w:tcPr>
            <w:tcW w:w="840" w:type="dxa"/>
            <w:vMerge w:val="restart"/>
            <w:tcBorders>
              <w:top w:val="nil"/>
              <w:left w:val="single" w:sz="4" w:space="0" w:color="auto"/>
              <w:bottom w:val="nil"/>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4</w:t>
            </w:r>
          </w:p>
        </w:tc>
        <w:tc>
          <w:tcPr>
            <w:tcW w:w="2460" w:type="dxa"/>
            <w:vMerge w:val="restart"/>
            <w:tcBorders>
              <w:top w:val="nil"/>
              <w:left w:val="single" w:sz="4" w:space="0" w:color="auto"/>
              <w:bottom w:val="nil"/>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31.08.2025</w:t>
            </w:r>
          </w:p>
        </w:tc>
        <w:tc>
          <w:tcPr>
            <w:tcW w:w="3045" w:type="dxa"/>
            <w:vMerge w:val="restart"/>
            <w:tcBorders>
              <w:top w:val="nil"/>
              <w:left w:val="single" w:sz="4" w:space="0" w:color="auto"/>
              <w:bottom w:val="nil"/>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 xml:space="preserve">МУП «Жилкомсервис г.Трубчевск» </w:t>
            </w:r>
          </w:p>
        </w:tc>
        <w:tc>
          <w:tcPr>
            <w:tcW w:w="7099" w:type="dxa"/>
            <w:vMerge w:val="restart"/>
            <w:tcBorders>
              <w:top w:val="nil"/>
              <w:left w:val="single" w:sz="4" w:space="0" w:color="auto"/>
              <w:bottom w:val="nil"/>
              <w:right w:val="single" w:sz="4" w:space="0" w:color="auto"/>
            </w:tcBorders>
            <w:shd w:val="clear" w:color="000000" w:fill="FFFFFF"/>
            <w:vAlign w:val="center"/>
            <w:hideMark/>
          </w:tcPr>
          <w:p w:rsidR="00B630CA" w:rsidRPr="00166796" w:rsidRDefault="00B630CA" w:rsidP="008F0D75">
            <w:pPr>
              <w:rPr>
                <w:sz w:val="18"/>
                <w:szCs w:val="18"/>
              </w:rPr>
            </w:pPr>
            <w:r w:rsidRPr="00166796">
              <w:rPr>
                <w:sz w:val="18"/>
                <w:szCs w:val="18"/>
              </w:rPr>
              <w:t xml:space="preserve">Представить справку-расчет ожидаемых доходов и расходов по жилищно-коммунальному хозяйству и дорожному хозяйству на 2026 год и на плановый период  2027 и 2028 годов </w:t>
            </w:r>
          </w:p>
        </w:tc>
        <w:tc>
          <w:tcPr>
            <w:tcW w:w="2410" w:type="dxa"/>
            <w:vMerge w:val="restart"/>
            <w:tcBorders>
              <w:top w:val="nil"/>
              <w:left w:val="single" w:sz="4" w:space="0" w:color="auto"/>
              <w:bottom w:val="nil"/>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Отдел учета и отчетности администрации Трубчевского муниципального района</w:t>
            </w:r>
          </w:p>
        </w:tc>
      </w:tr>
      <w:tr w:rsidR="00B630CA" w:rsidRPr="00166796" w:rsidTr="00B630CA">
        <w:trPr>
          <w:trHeight w:val="825"/>
        </w:trPr>
        <w:tc>
          <w:tcPr>
            <w:tcW w:w="840"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2460"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3045"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7099"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2410"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r>
      <w:tr w:rsidR="00B630CA" w:rsidRPr="00166796" w:rsidTr="00B630CA">
        <w:trPr>
          <w:trHeight w:val="1260"/>
        </w:trPr>
        <w:tc>
          <w:tcPr>
            <w:tcW w:w="840" w:type="dxa"/>
            <w:vMerge w:val="restart"/>
            <w:tcBorders>
              <w:top w:val="nil"/>
              <w:left w:val="single" w:sz="4" w:space="0" w:color="auto"/>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5</w:t>
            </w:r>
          </w:p>
        </w:tc>
        <w:tc>
          <w:tcPr>
            <w:tcW w:w="2460" w:type="dxa"/>
            <w:vMerge w:val="restart"/>
            <w:tcBorders>
              <w:top w:val="nil"/>
              <w:left w:val="single" w:sz="4" w:space="0" w:color="auto"/>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14.08.2025</w:t>
            </w:r>
          </w:p>
        </w:tc>
        <w:tc>
          <w:tcPr>
            <w:tcW w:w="3045" w:type="dxa"/>
            <w:vMerge w:val="restart"/>
            <w:tcBorders>
              <w:top w:val="nil"/>
              <w:left w:val="single" w:sz="4" w:space="0" w:color="auto"/>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Совет народных депутатов города Трубчевска</w:t>
            </w:r>
          </w:p>
        </w:tc>
        <w:tc>
          <w:tcPr>
            <w:tcW w:w="7099" w:type="dxa"/>
            <w:vMerge w:val="restart"/>
            <w:tcBorders>
              <w:top w:val="nil"/>
              <w:left w:val="single" w:sz="4" w:space="0" w:color="auto"/>
              <w:bottom w:val="nil"/>
              <w:right w:val="single" w:sz="4" w:space="0" w:color="auto"/>
            </w:tcBorders>
            <w:shd w:val="clear" w:color="000000" w:fill="FFFFFF"/>
            <w:vAlign w:val="center"/>
            <w:hideMark/>
          </w:tcPr>
          <w:p w:rsidR="00B630CA" w:rsidRPr="00166796" w:rsidRDefault="00B630CA" w:rsidP="008F0D75">
            <w:pPr>
              <w:rPr>
                <w:sz w:val="18"/>
                <w:szCs w:val="18"/>
              </w:rPr>
            </w:pPr>
            <w:r w:rsidRPr="00166796">
              <w:rPr>
                <w:sz w:val="18"/>
                <w:szCs w:val="18"/>
              </w:rPr>
              <w:t>Предоставить данные о распределении объемов бюджетного финансирования на 2026 год и на плановый период 2027 и 2028 годов по  разделам, подразделам, целевым статьям (муниципальным программам и непрограммным направлениям деятельности), видам расходов, статьям и подстатьям классификации операций сектора государственного управления бюджетной классификации расходов</w:t>
            </w:r>
          </w:p>
        </w:tc>
        <w:tc>
          <w:tcPr>
            <w:tcW w:w="2410" w:type="dxa"/>
            <w:vMerge w:val="restart"/>
            <w:tcBorders>
              <w:top w:val="nil"/>
              <w:left w:val="single" w:sz="4" w:space="0" w:color="auto"/>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Отдел учета и отчетности администрации Трубчевского муниципального района</w:t>
            </w:r>
          </w:p>
        </w:tc>
      </w:tr>
      <w:tr w:rsidR="00B630CA" w:rsidRPr="00166796" w:rsidTr="00B630CA">
        <w:trPr>
          <w:trHeight w:val="1395"/>
        </w:trPr>
        <w:tc>
          <w:tcPr>
            <w:tcW w:w="840"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2460"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3045"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7099"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2410"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r>
      <w:tr w:rsidR="00B630CA" w:rsidRPr="00166796" w:rsidTr="00B630CA">
        <w:trPr>
          <w:trHeight w:val="1335"/>
        </w:trPr>
        <w:tc>
          <w:tcPr>
            <w:tcW w:w="840" w:type="dxa"/>
            <w:vMerge w:val="restart"/>
            <w:tcBorders>
              <w:top w:val="nil"/>
              <w:left w:val="single" w:sz="4" w:space="0" w:color="auto"/>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6</w:t>
            </w:r>
          </w:p>
        </w:tc>
        <w:tc>
          <w:tcPr>
            <w:tcW w:w="2460" w:type="dxa"/>
            <w:vMerge w:val="restart"/>
            <w:tcBorders>
              <w:top w:val="nil"/>
              <w:left w:val="single" w:sz="4" w:space="0" w:color="auto"/>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14.08.2025</w:t>
            </w:r>
          </w:p>
        </w:tc>
        <w:tc>
          <w:tcPr>
            <w:tcW w:w="3045" w:type="dxa"/>
            <w:vMerge w:val="restart"/>
            <w:tcBorders>
              <w:top w:val="nil"/>
              <w:left w:val="single" w:sz="4" w:space="0" w:color="auto"/>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МБУ «ВИД»</w:t>
            </w:r>
          </w:p>
        </w:tc>
        <w:tc>
          <w:tcPr>
            <w:tcW w:w="7099" w:type="dxa"/>
            <w:vMerge w:val="restart"/>
            <w:tcBorders>
              <w:top w:val="nil"/>
              <w:left w:val="single" w:sz="4" w:space="0" w:color="auto"/>
              <w:bottom w:val="nil"/>
              <w:right w:val="single" w:sz="4" w:space="0" w:color="auto"/>
            </w:tcBorders>
            <w:shd w:val="clear" w:color="000000" w:fill="FFFFFF"/>
            <w:vAlign w:val="center"/>
            <w:hideMark/>
          </w:tcPr>
          <w:p w:rsidR="00B630CA" w:rsidRPr="00166796" w:rsidRDefault="00B630CA" w:rsidP="008F0D75">
            <w:pPr>
              <w:rPr>
                <w:sz w:val="18"/>
                <w:szCs w:val="18"/>
              </w:rPr>
            </w:pPr>
            <w:r w:rsidRPr="00166796">
              <w:rPr>
                <w:sz w:val="18"/>
                <w:szCs w:val="18"/>
              </w:rPr>
              <w:t>Предоставить расчет с расшифровками ожидаемого исполнения объемов бюджетного финансирования за 2025 год,а так же расчеты и обоснования бюджетных ассигнований на 2026 – 2028 годы</w:t>
            </w:r>
          </w:p>
        </w:tc>
        <w:tc>
          <w:tcPr>
            <w:tcW w:w="2410" w:type="dxa"/>
            <w:vMerge w:val="restart"/>
            <w:tcBorders>
              <w:top w:val="nil"/>
              <w:left w:val="single" w:sz="4" w:space="0" w:color="auto"/>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Отдел учета и отчетности администрации Трубчевского муниципального района</w:t>
            </w:r>
          </w:p>
        </w:tc>
      </w:tr>
      <w:tr w:rsidR="00B630CA" w:rsidRPr="00166796" w:rsidTr="00B630CA">
        <w:trPr>
          <w:trHeight w:val="1335"/>
        </w:trPr>
        <w:tc>
          <w:tcPr>
            <w:tcW w:w="840"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2460"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3045"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7099"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2410"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r>
      <w:tr w:rsidR="00B630CA" w:rsidRPr="00166796" w:rsidTr="00B630CA">
        <w:trPr>
          <w:trHeight w:val="328"/>
        </w:trPr>
        <w:tc>
          <w:tcPr>
            <w:tcW w:w="840"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2460"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3045"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7099"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2410"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r>
      <w:tr w:rsidR="00B630CA" w:rsidRPr="00166796" w:rsidTr="00B630CA">
        <w:trPr>
          <w:trHeight w:val="2865"/>
        </w:trPr>
        <w:tc>
          <w:tcPr>
            <w:tcW w:w="840" w:type="dxa"/>
            <w:vMerge w:val="restart"/>
            <w:tcBorders>
              <w:top w:val="nil"/>
              <w:left w:val="single" w:sz="4" w:space="0" w:color="auto"/>
              <w:bottom w:val="nil"/>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7</w:t>
            </w:r>
          </w:p>
        </w:tc>
        <w:tc>
          <w:tcPr>
            <w:tcW w:w="2460" w:type="dxa"/>
            <w:vMerge w:val="restart"/>
            <w:tcBorders>
              <w:top w:val="nil"/>
              <w:left w:val="single" w:sz="4" w:space="0" w:color="auto"/>
              <w:bottom w:val="nil"/>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30.08.2025</w:t>
            </w:r>
          </w:p>
        </w:tc>
        <w:tc>
          <w:tcPr>
            <w:tcW w:w="3045" w:type="dxa"/>
            <w:vMerge w:val="restart"/>
            <w:tcBorders>
              <w:top w:val="nil"/>
              <w:left w:val="single" w:sz="4" w:space="0" w:color="auto"/>
              <w:bottom w:val="nil"/>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Отдел архитектуры и ЖКХ администрации Трубчевского муниципального района</w:t>
            </w:r>
          </w:p>
        </w:tc>
        <w:tc>
          <w:tcPr>
            <w:tcW w:w="7099"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rPr>
                <w:sz w:val="18"/>
                <w:szCs w:val="18"/>
              </w:rPr>
            </w:pPr>
            <w:r w:rsidRPr="00166796">
              <w:rPr>
                <w:sz w:val="18"/>
                <w:szCs w:val="18"/>
              </w:rPr>
              <w:t>Предоставить расчет с расшифровками ожидаемого исполнения объемов бюджетного финансирования за 2025 год,а так же расчеты и обоснования бюджетных ассигнований на 2026 – 2028 годы.</w:t>
            </w:r>
          </w:p>
        </w:tc>
        <w:tc>
          <w:tcPr>
            <w:tcW w:w="2410" w:type="dxa"/>
            <w:vMerge w:val="restart"/>
            <w:tcBorders>
              <w:top w:val="nil"/>
              <w:left w:val="single" w:sz="4" w:space="0" w:color="auto"/>
              <w:bottom w:val="nil"/>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Отдел учета и отчетности администрации Трубчевского муниципального района</w:t>
            </w:r>
          </w:p>
        </w:tc>
      </w:tr>
      <w:tr w:rsidR="00B630CA" w:rsidRPr="00166796" w:rsidTr="00B630CA">
        <w:trPr>
          <w:trHeight w:val="1125"/>
        </w:trPr>
        <w:tc>
          <w:tcPr>
            <w:tcW w:w="840"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2460"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3045"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7099"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rPr>
                <w:sz w:val="18"/>
                <w:szCs w:val="18"/>
              </w:rPr>
            </w:pPr>
            <w:r w:rsidRPr="00166796">
              <w:rPr>
                <w:sz w:val="18"/>
                <w:szCs w:val="18"/>
              </w:rPr>
              <w:t>Протяженность автомобильных дорог общего пользования местного значения (городского поселения) на 1 января 2025 года (км), всего, в том числе с твердым покрытием</w:t>
            </w:r>
          </w:p>
        </w:tc>
        <w:tc>
          <w:tcPr>
            <w:tcW w:w="2410"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r>
      <w:tr w:rsidR="00B630CA" w:rsidRPr="00166796" w:rsidTr="00B630CA">
        <w:trPr>
          <w:trHeight w:val="1920"/>
        </w:trPr>
        <w:tc>
          <w:tcPr>
            <w:tcW w:w="840" w:type="dxa"/>
            <w:vMerge w:val="restart"/>
            <w:tcBorders>
              <w:top w:val="nil"/>
              <w:left w:val="single" w:sz="4" w:space="0" w:color="auto"/>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8</w:t>
            </w:r>
          </w:p>
        </w:tc>
        <w:tc>
          <w:tcPr>
            <w:tcW w:w="2460" w:type="dxa"/>
            <w:vMerge w:val="restart"/>
            <w:tcBorders>
              <w:top w:val="nil"/>
              <w:left w:val="single" w:sz="4" w:space="0" w:color="auto"/>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30.07.2025</w:t>
            </w:r>
          </w:p>
        </w:tc>
        <w:tc>
          <w:tcPr>
            <w:tcW w:w="3045" w:type="dxa"/>
            <w:vMerge w:val="restart"/>
            <w:tcBorders>
              <w:top w:val="nil"/>
              <w:left w:val="single" w:sz="4" w:space="0" w:color="auto"/>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 xml:space="preserve">Отдел по управлению муниципальным имуществом администрации Трубчевского муниципального района </w:t>
            </w:r>
          </w:p>
        </w:tc>
        <w:tc>
          <w:tcPr>
            <w:tcW w:w="709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630CA" w:rsidRPr="00166796" w:rsidRDefault="00B630CA" w:rsidP="008F0D75">
            <w:pPr>
              <w:rPr>
                <w:sz w:val="18"/>
                <w:szCs w:val="18"/>
              </w:rPr>
            </w:pPr>
            <w:r w:rsidRPr="00166796">
              <w:rPr>
                <w:sz w:val="18"/>
                <w:szCs w:val="18"/>
              </w:rPr>
              <w:t>Сведения о  начисленных и поступивших суммах арендной платы за землю (раздельно по земельным участкам, государственная собственность на которые не разграничена, и земельным участкам, находящимся в собственности городского поселения) за 2024 год  и первое полугодие  2025 года, недоимке по состоянию на 1 января  и 1 июля 2025 года, прогнозное начисление и ожидаемое исполнение 2025 года,  прогноз поступления на 2026-2028 годы</w:t>
            </w:r>
          </w:p>
        </w:tc>
        <w:tc>
          <w:tcPr>
            <w:tcW w:w="2410" w:type="dxa"/>
            <w:vMerge w:val="restart"/>
            <w:tcBorders>
              <w:top w:val="nil"/>
              <w:left w:val="single" w:sz="4" w:space="0" w:color="auto"/>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Отдел учета и отчетности администрации Трубчевского муниципального района</w:t>
            </w:r>
          </w:p>
        </w:tc>
      </w:tr>
      <w:tr w:rsidR="00B630CA" w:rsidRPr="00166796" w:rsidTr="00B630CA">
        <w:trPr>
          <w:trHeight w:val="435"/>
        </w:trPr>
        <w:tc>
          <w:tcPr>
            <w:tcW w:w="840"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2460"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3045"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7099"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2410"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r>
      <w:tr w:rsidR="00B630CA" w:rsidRPr="00166796" w:rsidTr="00B630CA">
        <w:trPr>
          <w:trHeight w:val="1275"/>
        </w:trPr>
        <w:tc>
          <w:tcPr>
            <w:tcW w:w="840"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2460"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3045"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7099" w:type="dxa"/>
            <w:tcBorders>
              <w:top w:val="nil"/>
              <w:left w:val="nil"/>
              <w:bottom w:val="nil"/>
              <w:right w:val="nil"/>
            </w:tcBorders>
            <w:shd w:val="clear" w:color="auto" w:fill="auto"/>
            <w:vAlign w:val="bottom"/>
            <w:hideMark/>
          </w:tcPr>
          <w:p w:rsidR="00B630CA" w:rsidRPr="00166796" w:rsidRDefault="00B630CA" w:rsidP="008F0D75">
            <w:pPr>
              <w:rPr>
                <w:sz w:val="18"/>
                <w:szCs w:val="18"/>
              </w:rPr>
            </w:pPr>
            <w:r w:rsidRPr="00166796">
              <w:rPr>
                <w:sz w:val="18"/>
                <w:szCs w:val="18"/>
              </w:rPr>
              <w:t>Расчет поступлений от продажи земельных участков, государственная собственность на которые не разграничена, расположенных в границах городского поселения, на 2026-2028 годы и оценку ожидаемого исполнения за  2025 год</w:t>
            </w:r>
          </w:p>
        </w:tc>
        <w:tc>
          <w:tcPr>
            <w:tcW w:w="2410"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r>
      <w:tr w:rsidR="00B630CA" w:rsidRPr="00166796" w:rsidTr="00B630CA">
        <w:trPr>
          <w:trHeight w:val="1290"/>
        </w:trPr>
        <w:tc>
          <w:tcPr>
            <w:tcW w:w="840"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2460"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3045"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7099" w:type="dxa"/>
            <w:tcBorders>
              <w:top w:val="single" w:sz="4" w:space="0" w:color="auto"/>
              <w:left w:val="nil"/>
              <w:bottom w:val="single" w:sz="4" w:space="0" w:color="auto"/>
              <w:right w:val="single" w:sz="4" w:space="0" w:color="auto"/>
            </w:tcBorders>
            <w:shd w:val="clear" w:color="000000" w:fill="FFFFFF"/>
            <w:vAlign w:val="center"/>
            <w:hideMark/>
          </w:tcPr>
          <w:p w:rsidR="00B630CA" w:rsidRPr="00166796" w:rsidRDefault="00B630CA" w:rsidP="008F0D75">
            <w:pPr>
              <w:rPr>
                <w:sz w:val="18"/>
                <w:szCs w:val="18"/>
              </w:rPr>
            </w:pPr>
            <w:r w:rsidRPr="00166796">
              <w:rPr>
                <w:sz w:val="18"/>
                <w:szCs w:val="18"/>
              </w:rPr>
              <w:t>Перечень объектов муниципальной собственности, подлежащих приватизации на территории городского поселения в III – IV кварталах 2025 года и в 2026-2028 годах, с указанием наименования, местонахождения, вида приватизации, стоимости приватизируемого имущества</w:t>
            </w:r>
          </w:p>
        </w:tc>
        <w:tc>
          <w:tcPr>
            <w:tcW w:w="2410"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r>
      <w:tr w:rsidR="00B630CA" w:rsidRPr="00166796" w:rsidTr="00B630CA">
        <w:trPr>
          <w:trHeight w:val="2130"/>
        </w:trPr>
        <w:tc>
          <w:tcPr>
            <w:tcW w:w="840"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2460"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3045"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7099"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rPr>
                <w:sz w:val="18"/>
                <w:szCs w:val="18"/>
              </w:rPr>
            </w:pPr>
            <w:r w:rsidRPr="00166796">
              <w:rPr>
                <w:sz w:val="18"/>
                <w:szCs w:val="18"/>
              </w:rPr>
              <w:t>Расчет поступлений от продажи земельных участков после разграничения собственности на землю, а также от продажи права на заключение договоров их аренды, зачисляемых в бюджет Трубчевского городского поселения Трубчевского муниципального района Брянской области, на 2026-2028 годы и оценку ожидаемого исполнения за 2025 год</w:t>
            </w:r>
          </w:p>
        </w:tc>
        <w:tc>
          <w:tcPr>
            <w:tcW w:w="2410"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r>
      <w:tr w:rsidR="00B630CA" w:rsidRPr="00166796" w:rsidTr="00B630CA">
        <w:trPr>
          <w:trHeight w:val="1665"/>
        </w:trPr>
        <w:tc>
          <w:tcPr>
            <w:tcW w:w="840"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2460"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3045"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7099"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rPr>
                <w:sz w:val="18"/>
                <w:szCs w:val="18"/>
              </w:rPr>
            </w:pPr>
            <w:r w:rsidRPr="00166796">
              <w:rPr>
                <w:sz w:val="18"/>
                <w:szCs w:val="18"/>
              </w:rPr>
              <w:t>Расчет доходов от сдачи в аренду имущества, составляющего казну Трубчевского городского поселения Трубчевского муниципального района Брянской области, на 2025 - 2028 годы и расчеты ожидаемого исполнения за 2025 год</w:t>
            </w:r>
          </w:p>
        </w:tc>
        <w:tc>
          <w:tcPr>
            <w:tcW w:w="2410"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r>
      <w:tr w:rsidR="00B630CA" w:rsidRPr="00166796" w:rsidTr="00B630CA">
        <w:trPr>
          <w:trHeight w:val="1185"/>
        </w:trPr>
        <w:tc>
          <w:tcPr>
            <w:tcW w:w="840"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2460"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3045"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7099"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rPr>
                <w:sz w:val="18"/>
                <w:szCs w:val="18"/>
              </w:rPr>
            </w:pPr>
            <w:r w:rsidRPr="00166796">
              <w:rPr>
                <w:sz w:val="18"/>
                <w:szCs w:val="18"/>
              </w:rPr>
              <w:t>Расчет доходов от реализации имущества, находящегося в собственности Трубчевского городского поселения Трубчевского муниципального района Брянской области, на 2026-2028 годы и оценку ожидаемого исполнения за 2025 год</w:t>
            </w:r>
          </w:p>
        </w:tc>
        <w:tc>
          <w:tcPr>
            <w:tcW w:w="2410"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r>
      <w:tr w:rsidR="00B630CA" w:rsidRPr="00166796" w:rsidTr="00B630CA">
        <w:trPr>
          <w:trHeight w:val="1185"/>
        </w:trPr>
        <w:tc>
          <w:tcPr>
            <w:tcW w:w="840"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2460"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3045"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7099"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rPr>
                <w:sz w:val="18"/>
                <w:szCs w:val="18"/>
              </w:rPr>
            </w:pPr>
            <w:r w:rsidRPr="00166796">
              <w:rPr>
                <w:sz w:val="18"/>
                <w:szCs w:val="18"/>
              </w:rPr>
              <w:t>Расчет прочих поступлений от использования имущества, находящегося в собственности Трубчевского городского поселения Трубчевского муниципального района Брянской области, на 2026-2028 годы и оценку ожидаемого исполнения за 2025 год</w:t>
            </w:r>
          </w:p>
        </w:tc>
        <w:tc>
          <w:tcPr>
            <w:tcW w:w="2410"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r>
      <w:tr w:rsidR="00B630CA" w:rsidRPr="00166796" w:rsidTr="00B630CA">
        <w:trPr>
          <w:trHeight w:val="1185"/>
        </w:trPr>
        <w:tc>
          <w:tcPr>
            <w:tcW w:w="840"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2460"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3045"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7099" w:type="dxa"/>
            <w:vMerge w:val="restart"/>
            <w:tcBorders>
              <w:top w:val="nil"/>
              <w:left w:val="single" w:sz="4" w:space="0" w:color="auto"/>
              <w:bottom w:val="nil"/>
              <w:right w:val="single" w:sz="4" w:space="0" w:color="auto"/>
            </w:tcBorders>
            <w:shd w:val="clear" w:color="000000" w:fill="FFFFFF"/>
            <w:vAlign w:val="center"/>
            <w:hideMark/>
          </w:tcPr>
          <w:p w:rsidR="00B630CA" w:rsidRPr="00166796" w:rsidRDefault="00B630CA" w:rsidP="008F0D75">
            <w:pPr>
              <w:rPr>
                <w:sz w:val="18"/>
                <w:szCs w:val="18"/>
              </w:rPr>
            </w:pPr>
            <w:r w:rsidRPr="00166796">
              <w:rPr>
                <w:sz w:val="18"/>
                <w:szCs w:val="18"/>
              </w:rPr>
              <w:t>Предоставить расчет с расшифровками ожидаемого исполнения объемов бюджетного финансирования за 2025 год,а так же расчеты и обоснования бюджетных ассигнований на 2026 – 2028 годы.</w:t>
            </w:r>
          </w:p>
        </w:tc>
        <w:tc>
          <w:tcPr>
            <w:tcW w:w="2410"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r>
      <w:tr w:rsidR="00B630CA" w:rsidRPr="00166796" w:rsidTr="00B630CA">
        <w:trPr>
          <w:trHeight w:val="328"/>
        </w:trPr>
        <w:tc>
          <w:tcPr>
            <w:tcW w:w="840"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2460"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3045"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7099"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2410"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r>
      <w:tr w:rsidR="00B630CA" w:rsidRPr="00166796" w:rsidTr="00B630CA">
        <w:trPr>
          <w:trHeight w:val="1875"/>
        </w:trPr>
        <w:tc>
          <w:tcPr>
            <w:tcW w:w="840" w:type="dxa"/>
            <w:vMerge w:val="restart"/>
            <w:tcBorders>
              <w:top w:val="nil"/>
              <w:left w:val="single" w:sz="4" w:space="0" w:color="auto"/>
              <w:bottom w:val="nil"/>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lastRenderedPageBreak/>
              <w:t>9</w:t>
            </w:r>
          </w:p>
        </w:tc>
        <w:tc>
          <w:tcPr>
            <w:tcW w:w="2460" w:type="dxa"/>
            <w:vMerge w:val="restart"/>
            <w:tcBorders>
              <w:top w:val="nil"/>
              <w:left w:val="single" w:sz="4" w:space="0" w:color="auto"/>
              <w:bottom w:val="nil"/>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30.07.2025</w:t>
            </w:r>
          </w:p>
        </w:tc>
        <w:tc>
          <w:tcPr>
            <w:tcW w:w="3045" w:type="dxa"/>
            <w:vMerge w:val="restart"/>
            <w:tcBorders>
              <w:top w:val="nil"/>
              <w:left w:val="single" w:sz="4" w:space="0" w:color="auto"/>
              <w:bottom w:val="nil"/>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Территориальный орган Федеральной службы государственной статистики по Брянской области (по согласованию)</w:t>
            </w:r>
          </w:p>
        </w:tc>
        <w:tc>
          <w:tcPr>
            <w:tcW w:w="7099"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rPr>
                <w:sz w:val="18"/>
                <w:szCs w:val="18"/>
              </w:rPr>
            </w:pPr>
            <w:r w:rsidRPr="00166796">
              <w:rPr>
                <w:sz w:val="18"/>
                <w:szCs w:val="18"/>
              </w:rPr>
              <w:t>Численность населения Трубчевского городского поселения Трубчевского муниципального района Брянской области (всего, в том числе по возрастным группам) по состоянию на 1 января 2025 года</w:t>
            </w:r>
          </w:p>
        </w:tc>
        <w:tc>
          <w:tcPr>
            <w:tcW w:w="2410" w:type="dxa"/>
            <w:vMerge w:val="restart"/>
            <w:tcBorders>
              <w:top w:val="nil"/>
              <w:left w:val="single" w:sz="4" w:space="0" w:color="auto"/>
              <w:bottom w:val="nil"/>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Отдел учета и отчетности администрации Трубчевского муниципального района</w:t>
            </w:r>
          </w:p>
        </w:tc>
      </w:tr>
      <w:tr w:rsidR="00B630CA" w:rsidRPr="00166796" w:rsidTr="00B630CA">
        <w:trPr>
          <w:trHeight w:val="1815"/>
        </w:trPr>
        <w:tc>
          <w:tcPr>
            <w:tcW w:w="840"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2460"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3045"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7099"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rPr>
                <w:sz w:val="18"/>
                <w:szCs w:val="18"/>
              </w:rPr>
            </w:pPr>
            <w:r w:rsidRPr="00166796">
              <w:rPr>
                <w:sz w:val="18"/>
                <w:szCs w:val="18"/>
              </w:rPr>
              <w:t>Численность постоянного населения Трубчевского городского поселения Трубчевского муниципального района Брянской области на 1 января 2025 года</w:t>
            </w:r>
          </w:p>
        </w:tc>
        <w:tc>
          <w:tcPr>
            <w:tcW w:w="2410"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r>
      <w:tr w:rsidR="00B630CA" w:rsidRPr="00166796" w:rsidTr="00B630CA">
        <w:trPr>
          <w:trHeight w:val="750"/>
        </w:trPr>
        <w:tc>
          <w:tcPr>
            <w:tcW w:w="840"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2460"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3045"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709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630CA" w:rsidRPr="00166796" w:rsidRDefault="00B630CA" w:rsidP="008F0D75">
            <w:pPr>
              <w:rPr>
                <w:sz w:val="18"/>
                <w:szCs w:val="18"/>
              </w:rPr>
            </w:pPr>
            <w:r w:rsidRPr="00166796">
              <w:rPr>
                <w:sz w:val="18"/>
                <w:szCs w:val="18"/>
              </w:rPr>
              <w:t>Данные о наличии жилищного фонда в муниципальной собственности и обслуживаемого жилищного фонда, по состоянию на 1 января 2025 года по Трубчевскому городскому поселению Трубчевского муниципального района Брянской области</w:t>
            </w:r>
          </w:p>
        </w:tc>
        <w:tc>
          <w:tcPr>
            <w:tcW w:w="2410"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r>
      <w:tr w:rsidR="00B630CA" w:rsidRPr="00166796" w:rsidTr="00B630CA">
        <w:trPr>
          <w:trHeight w:val="840"/>
        </w:trPr>
        <w:tc>
          <w:tcPr>
            <w:tcW w:w="840"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2460"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3045"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7099"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2410"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r>
      <w:tr w:rsidR="00B630CA" w:rsidRPr="00166796" w:rsidTr="00B630CA">
        <w:trPr>
          <w:trHeight w:val="705"/>
        </w:trPr>
        <w:tc>
          <w:tcPr>
            <w:tcW w:w="840"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2460"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3045"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7099"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2410"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r>
      <w:tr w:rsidR="00B630CA" w:rsidRPr="00166796" w:rsidTr="00B630CA">
        <w:trPr>
          <w:trHeight w:val="1440"/>
        </w:trPr>
        <w:tc>
          <w:tcPr>
            <w:tcW w:w="840"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2460"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3045"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7099" w:type="dxa"/>
            <w:vMerge w:val="restart"/>
            <w:tcBorders>
              <w:top w:val="nil"/>
              <w:left w:val="single" w:sz="4" w:space="0" w:color="auto"/>
              <w:bottom w:val="nil"/>
              <w:right w:val="single" w:sz="4" w:space="0" w:color="auto"/>
            </w:tcBorders>
            <w:shd w:val="clear" w:color="000000" w:fill="FFFFFF"/>
            <w:vAlign w:val="center"/>
            <w:hideMark/>
          </w:tcPr>
          <w:p w:rsidR="00B630CA" w:rsidRPr="00166796" w:rsidRDefault="00B630CA" w:rsidP="008F0D75">
            <w:pPr>
              <w:rPr>
                <w:sz w:val="18"/>
                <w:szCs w:val="18"/>
              </w:rPr>
            </w:pPr>
            <w:r w:rsidRPr="00166796">
              <w:rPr>
                <w:sz w:val="18"/>
                <w:szCs w:val="18"/>
              </w:rPr>
              <w:t>Численность работающего населения на 1 января 2025 года</w:t>
            </w:r>
          </w:p>
        </w:tc>
        <w:tc>
          <w:tcPr>
            <w:tcW w:w="2410"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r>
      <w:tr w:rsidR="00B630CA" w:rsidRPr="00166796" w:rsidTr="00B630CA">
        <w:trPr>
          <w:trHeight w:val="328"/>
        </w:trPr>
        <w:tc>
          <w:tcPr>
            <w:tcW w:w="840"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2460"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3045"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7099"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2410"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r>
      <w:tr w:rsidR="00B630CA" w:rsidRPr="00166796" w:rsidTr="00B630CA">
        <w:trPr>
          <w:trHeight w:val="1620"/>
        </w:trPr>
        <w:tc>
          <w:tcPr>
            <w:tcW w:w="840" w:type="dxa"/>
            <w:vMerge w:val="restart"/>
            <w:tcBorders>
              <w:top w:val="nil"/>
              <w:left w:val="single" w:sz="4" w:space="0" w:color="auto"/>
              <w:bottom w:val="nil"/>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lastRenderedPageBreak/>
              <w:t>10</w:t>
            </w:r>
          </w:p>
        </w:tc>
        <w:tc>
          <w:tcPr>
            <w:tcW w:w="2460" w:type="dxa"/>
            <w:vMerge w:val="restart"/>
            <w:tcBorders>
              <w:top w:val="nil"/>
              <w:left w:val="single" w:sz="4" w:space="0" w:color="auto"/>
              <w:bottom w:val="nil"/>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30.07.2025</w:t>
            </w:r>
          </w:p>
        </w:tc>
        <w:tc>
          <w:tcPr>
            <w:tcW w:w="3045" w:type="dxa"/>
            <w:vMerge w:val="restart"/>
            <w:tcBorders>
              <w:top w:val="nil"/>
              <w:left w:val="single" w:sz="4" w:space="0" w:color="auto"/>
              <w:bottom w:val="nil"/>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Межрайонная ИФНС России №7 по Брянской области (по согласованию)</w:t>
            </w:r>
          </w:p>
        </w:tc>
        <w:tc>
          <w:tcPr>
            <w:tcW w:w="7099"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rPr>
                <w:sz w:val="18"/>
                <w:szCs w:val="18"/>
              </w:rPr>
            </w:pPr>
            <w:r w:rsidRPr="00166796">
              <w:rPr>
                <w:sz w:val="18"/>
                <w:szCs w:val="18"/>
              </w:rPr>
              <w:t>Ожидаемую оценку исполнения бюджета Трубчевского городского поселения Трубчевского муниципального района Брянской области по администрируемым доходам за 2025 год по видам</w:t>
            </w:r>
          </w:p>
        </w:tc>
        <w:tc>
          <w:tcPr>
            <w:tcW w:w="2410" w:type="dxa"/>
            <w:vMerge w:val="restart"/>
            <w:tcBorders>
              <w:top w:val="nil"/>
              <w:left w:val="single" w:sz="4" w:space="0" w:color="auto"/>
              <w:bottom w:val="nil"/>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Отдел учета и отчетности администрации Трубчевского муниципального района</w:t>
            </w:r>
          </w:p>
        </w:tc>
      </w:tr>
      <w:tr w:rsidR="00B630CA" w:rsidRPr="00166796" w:rsidTr="00B630CA">
        <w:trPr>
          <w:trHeight w:val="1710"/>
        </w:trPr>
        <w:tc>
          <w:tcPr>
            <w:tcW w:w="840"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2460"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3045"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7099"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rPr>
                <w:sz w:val="18"/>
                <w:szCs w:val="18"/>
              </w:rPr>
            </w:pPr>
            <w:r w:rsidRPr="00166796">
              <w:rPr>
                <w:sz w:val="18"/>
                <w:szCs w:val="18"/>
              </w:rPr>
              <w:t>Прогноз  поступления администрируемых доходов в бюджет Трубчевского городского поселения Трубчевского муниципального района Брянской области по видам на 2026-2028 годы</w:t>
            </w:r>
          </w:p>
        </w:tc>
        <w:tc>
          <w:tcPr>
            <w:tcW w:w="2410"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r>
      <w:tr w:rsidR="00B630CA" w:rsidRPr="00166796" w:rsidTr="00B630CA">
        <w:trPr>
          <w:trHeight w:val="1725"/>
        </w:trPr>
        <w:tc>
          <w:tcPr>
            <w:tcW w:w="840"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2460"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3045"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7099"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rPr>
                <w:sz w:val="18"/>
                <w:szCs w:val="18"/>
              </w:rPr>
            </w:pPr>
            <w:r w:rsidRPr="00166796">
              <w:rPr>
                <w:sz w:val="18"/>
                <w:szCs w:val="18"/>
              </w:rPr>
              <w:t>Прогнозируемый объем недоимки (с учетом пеней и штрафов) по состоянию на 1 января 2026 года, 1 января 2027 года и 1 января 2028 года по видам доходов в бюджет Трубчевского городского поселения Трубчевского муниципального района Брянской области</w:t>
            </w:r>
          </w:p>
        </w:tc>
        <w:tc>
          <w:tcPr>
            <w:tcW w:w="2410"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r>
      <w:tr w:rsidR="00B630CA" w:rsidRPr="00166796" w:rsidTr="00B630CA">
        <w:trPr>
          <w:trHeight w:val="1005"/>
        </w:trPr>
        <w:tc>
          <w:tcPr>
            <w:tcW w:w="840"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2460"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3045"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7099"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rPr>
                <w:sz w:val="18"/>
                <w:szCs w:val="18"/>
              </w:rPr>
            </w:pPr>
            <w:r w:rsidRPr="00166796">
              <w:rPr>
                <w:sz w:val="18"/>
                <w:szCs w:val="18"/>
              </w:rPr>
              <w:t>Прогнозируемый объем недоимки (с учетом пеней и штрафов) по состоянию на 1 января 2026 года, 1 января 2027 года и 1 января 2028 года по отмененным администрируемым платежам</w:t>
            </w:r>
          </w:p>
        </w:tc>
        <w:tc>
          <w:tcPr>
            <w:tcW w:w="2410"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r>
      <w:tr w:rsidR="00B630CA" w:rsidRPr="00166796" w:rsidTr="00B630CA">
        <w:trPr>
          <w:trHeight w:val="2235"/>
        </w:trPr>
        <w:tc>
          <w:tcPr>
            <w:tcW w:w="840"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2460"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3045"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7099"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rPr>
                <w:sz w:val="18"/>
                <w:szCs w:val="18"/>
              </w:rPr>
            </w:pPr>
            <w:r w:rsidRPr="00166796">
              <w:rPr>
                <w:sz w:val="18"/>
                <w:szCs w:val="18"/>
              </w:rPr>
              <w:t>Сведения о заявленных суммах социальных, имущественных вычетов в разрезе  их видов по налогу на доходы физических лиц за 2024 год по Трубчевскому городскому поселению Трубчевского муниципального района Брянской области</w:t>
            </w:r>
          </w:p>
        </w:tc>
        <w:tc>
          <w:tcPr>
            <w:tcW w:w="2410"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r>
      <w:tr w:rsidR="00B630CA" w:rsidRPr="00166796" w:rsidTr="00B630CA">
        <w:trPr>
          <w:trHeight w:val="1260"/>
        </w:trPr>
        <w:tc>
          <w:tcPr>
            <w:tcW w:w="840"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2460"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3045"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7099"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rPr>
                <w:sz w:val="18"/>
                <w:szCs w:val="18"/>
              </w:rPr>
            </w:pPr>
            <w:r w:rsidRPr="00166796">
              <w:rPr>
                <w:sz w:val="18"/>
                <w:szCs w:val="18"/>
              </w:rPr>
              <w:t>Сумму дополнительно взысканного налога на доходы физических лиц по результатам контрольной работы налоговых органов за 2024 год по Трубчевскому городскому поселению Трубчевского муниципального района Брянской области</w:t>
            </w:r>
          </w:p>
        </w:tc>
        <w:tc>
          <w:tcPr>
            <w:tcW w:w="2410"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r>
      <w:tr w:rsidR="00B630CA" w:rsidRPr="00166796" w:rsidTr="00B630CA">
        <w:trPr>
          <w:trHeight w:val="1740"/>
        </w:trPr>
        <w:tc>
          <w:tcPr>
            <w:tcW w:w="840"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2460"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3045"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7099"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rPr>
                <w:sz w:val="18"/>
                <w:szCs w:val="18"/>
              </w:rPr>
            </w:pPr>
            <w:r w:rsidRPr="00166796">
              <w:rPr>
                <w:sz w:val="18"/>
                <w:szCs w:val="18"/>
              </w:rPr>
              <w:t>Сведения о суммах налога, подлежащих уплате в бюджет Трубчевского городского поселения Трубчевского муниципального района Брянской области по земельному налогу за 2025 год, прогнозируемой налоговой базе на 2026 год, ожидаемую оценку поступления земельного налога в 2025 году и прогноз на 2026-2028 годы в разрезе юридических и физических лиц</w:t>
            </w:r>
          </w:p>
        </w:tc>
        <w:tc>
          <w:tcPr>
            <w:tcW w:w="2410"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r>
      <w:tr w:rsidR="00B630CA" w:rsidRPr="00166796" w:rsidTr="00B630CA">
        <w:trPr>
          <w:trHeight w:val="1605"/>
        </w:trPr>
        <w:tc>
          <w:tcPr>
            <w:tcW w:w="840"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2460"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3045"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7099"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rPr>
                <w:sz w:val="18"/>
                <w:szCs w:val="18"/>
              </w:rPr>
            </w:pPr>
            <w:r w:rsidRPr="00166796">
              <w:rPr>
                <w:sz w:val="18"/>
                <w:szCs w:val="18"/>
              </w:rPr>
              <w:t>Сведения о суммах налога, подлежащих уплате в Трубчевского городского поселения Трубчевского муниципального района Брянской области по налогу на имущество физических лиц за 2024 год, прогнозируемой налоговой базе на 2025 год, ожидаемую оценку поступлений налога на имущество физических лиц в 2025 году, прогноз на 2026-2028 годы</w:t>
            </w:r>
          </w:p>
        </w:tc>
        <w:tc>
          <w:tcPr>
            <w:tcW w:w="2410"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r>
      <w:tr w:rsidR="00B630CA" w:rsidRPr="00166796" w:rsidTr="00B630CA">
        <w:trPr>
          <w:trHeight w:val="2235"/>
        </w:trPr>
        <w:tc>
          <w:tcPr>
            <w:tcW w:w="840"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2460"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3045"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7099" w:type="dxa"/>
            <w:vMerge w:val="restart"/>
            <w:tcBorders>
              <w:top w:val="nil"/>
              <w:left w:val="single" w:sz="4" w:space="0" w:color="auto"/>
              <w:bottom w:val="nil"/>
              <w:right w:val="single" w:sz="4" w:space="0" w:color="auto"/>
            </w:tcBorders>
            <w:shd w:val="clear" w:color="000000" w:fill="FFFFFF"/>
            <w:vAlign w:val="center"/>
            <w:hideMark/>
          </w:tcPr>
          <w:p w:rsidR="00B630CA" w:rsidRPr="00166796" w:rsidRDefault="00B630CA" w:rsidP="008F0D75">
            <w:pPr>
              <w:rPr>
                <w:sz w:val="18"/>
                <w:szCs w:val="18"/>
              </w:rPr>
            </w:pPr>
            <w:r w:rsidRPr="00166796">
              <w:rPr>
                <w:sz w:val="18"/>
                <w:szCs w:val="18"/>
              </w:rPr>
              <w:t>Сведения об объемах выпадающих доходов бюджета Трубчевского городского поселения Трубчевского муниципального района Брянской области по налогу на имущество физических лиц и земельному налогу за 2024год в разрезе категорий налогоплательщиков, предусмотренных нормативными правовыми актами органов местного самоуправления Трубчевского городского поселения Трубчевского муниципального района Брянской области</w:t>
            </w:r>
          </w:p>
        </w:tc>
        <w:tc>
          <w:tcPr>
            <w:tcW w:w="2410"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r>
      <w:tr w:rsidR="00B630CA" w:rsidRPr="00166796" w:rsidTr="00B630CA">
        <w:trPr>
          <w:trHeight w:val="975"/>
        </w:trPr>
        <w:tc>
          <w:tcPr>
            <w:tcW w:w="840"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2460"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3045"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7099"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c>
          <w:tcPr>
            <w:tcW w:w="2410" w:type="dxa"/>
            <w:vMerge/>
            <w:tcBorders>
              <w:top w:val="nil"/>
              <w:left w:val="single" w:sz="4" w:space="0" w:color="auto"/>
              <w:bottom w:val="nil"/>
              <w:right w:val="single" w:sz="4" w:space="0" w:color="auto"/>
            </w:tcBorders>
            <w:vAlign w:val="center"/>
            <w:hideMark/>
          </w:tcPr>
          <w:p w:rsidR="00B630CA" w:rsidRPr="00166796" w:rsidRDefault="00B630CA" w:rsidP="008F0D75">
            <w:pPr>
              <w:rPr>
                <w:sz w:val="18"/>
                <w:szCs w:val="18"/>
              </w:rPr>
            </w:pPr>
          </w:p>
        </w:tc>
      </w:tr>
      <w:tr w:rsidR="00B630CA" w:rsidRPr="00166796" w:rsidTr="00B630CA">
        <w:trPr>
          <w:trHeight w:val="1530"/>
        </w:trPr>
        <w:tc>
          <w:tcPr>
            <w:tcW w:w="84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lastRenderedPageBreak/>
              <w:t>11</w:t>
            </w:r>
          </w:p>
        </w:tc>
        <w:tc>
          <w:tcPr>
            <w:tcW w:w="246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10.08.2025</w:t>
            </w:r>
          </w:p>
        </w:tc>
        <w:tc>
          <w:tcPr>
            <w:tcW w:w="304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Отдел учета и отчетности администрации Трубчевского муниципального района</w:t>
            </w:r>
          </w:p>
        </w:tc>
        <w:tc>
          <w:tcPr>
            <w:tcW w:w="709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630CA" w:rsidRPr="00166796" w:rsidRDefault="00B630CA" w:rsidP="008F0D75">
            <w:pPr>
              <w:rPr>
                <w:sz w:val="18"/>
                <w:szCs w:val="18"/>
              </w:rPr>
            </w:pPr>
            <w:r w:rsidRPr="00166796">
              <w:rPr>
                <w:sz w:val="18"/>
                <w:szCs w:val="18"/>
              </w:rPr>
              <w:t>Разработать предварительные укрупненные показатели налоговых и неналоговых доходов проекта доходной части бюджета Трубчевского городского поселения Трубчевского муниципального района Брянской области на 2026 год и на плановый период 2027 и 2028 годов</w:t>
            </w:r>
          </w:p>
        </w:tc>
        <w:tc>
          <w:tcPr>
            <w:tcW w:w="2410" w:type="dxa"/>
            <w:tcBorders>
              <w:top w:val="nil"/>
              <w:left w:val="nil"/>
              <w:bottom w:val="nil"/>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 </w:t>
            </w:r>
          </w:p>
        </w:tc>
      </w:tr>
      <w:tr w:rsidR="00B630CA" w:rsidRPr="00166796" w:rsidTr="00B630CA">
        <w:trPr>
          <w:trHeight w:val="1140"/>
        </w:trPr>
        <w:tc>
          <w:tcPr>
            <w:tcW w:w="840"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2460"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3045"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7099"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2410" w:type="dxa"/>
            <w:tcBorders>
              <w:top w:val="nil"/>
              <w:left w:val="nil"/>
              <w:bottom w:val="nil"/>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 </w:t>
            </w:r>
          </w:p>
        </w:tc>
      </w:tr>
      <w:tr w:rsidR="00B630CA" w:rsidRPr="00166796" w:rsidTr="00B630CA">
        <w:trPr>
          <w:trHeight w:val="1575"/>
        </w:trPr>
        <w:tc>
          <w:tcPr>
            <w:tcW w:w="840"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2460"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20.10.2025</w:t>
            </w:r>
          </w:p>
        </w:tc>
        <w:tc>
          <w:tcPr>
            <w:tcW w:w="3045"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Отдел учета и отчетности администрации Трубчевского муниципального района</w:t>
            </w:r>
          </w:p>
        </w:tc>
        <w:tc>
          <w:tcPr>
            <w:tcW w:w="7099"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rPr>
                <w:sz w:val="18"/>
                <w:szCs w:val="18"/>
              </w:rPr>
            </w:pPr>
            <w:r w:rsidRPr="00166796">
              <w:rPr>
                <w:sz w:val="18"/>
                <w:szCs w:val="18"/>
              </w:rPr>
              <w:t>Определить проект доходной части бюджета Трубчевского городского поселения Трубчевского муниципального района Брянской области на 2026 год и плановый период 2027-2028 годы</w:t>
            </w:r>
          </w:p>
        </w:tc>
        <w:tc>
          <w:tcPr>
            <w:tcW w:w="2410" w:type="dxa"/>
            <w:tcBorders>
              <w:top w:val="nil"/>
              <w:left w:val="nil"/>
              <w:bottom w:val="nil"/>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 </w:t>
            </w:r>
          </w:p>
        </w:tc>
      </w:tr>
      <w:tr w:rsidR="00B630CA" w:rsidRPr="00166796" w:rsidTr="00B630CA">
        <w:trPr>
          <w:trHeight w:val="1920"/>
        </w:trPr>
        <w:tc>
          <w:tcPr>
            <w:tcW w:w="840"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2460"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15.11.2025</w:t>
            </w:r>
          </w:p>
        </w:tc>
        <w:tc>
          <w:tcPr>
            <w:tcW w:w="3045"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Отдел учета и отчетности администрации Трубчевского муниципального района</w:t>
            </w:r>
          </w:p>
        </w:tc>
        <w:tc>
          <w:tcPr>
            <w:tcW w:w="7099"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rPr>
                <w:sz w:val="18"/>
                <w:szCs w:val="18"/>
              </w:rPr>
            </w:pPr>
            <w:r w:rsidRPr="00166796">
              <w:rPr>
                <w:sz w:val="18"/>
                <w:szCs w:val="18"/>
              </w:rPr>
              <w:t>Сформировать проект бюджета Трубчевского городского поселения Трубчевского муниципального района Брянской области на 2026 год и плановый период 2027 и 2028 годов и обеспечить его внесение на рассмотрение Совета народных депутатов Трубчевского городского поселения Трубчевского муниципального района Брянской области не позднее 15 ноября 2025 года</w:t>
            </w:r>
          </w:p>
        </w:tc>
        <w:tc>
          <w:tcPr>
            <w:tcW w:w="2410"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Совет народных депутатов города Трубчевска</w:t>
            </w:r>
          </w:p>
        </w:tc>
      </w:tr>
      <w:tr w:rsidR="00B630CA" w:rsidRPr="00166796" w:rsidTr="00B630CA">
        <w:trPr>
          <w:trHeight w:val="720"/>
        </w:trPr>
        <w:tc>
          <w:tcPr>
            <w:tcW w:w="84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12</w:t>
            </w:r>
          </w:p>
        </w:tc>
        <w:tc>
          <w:tcPr>
            <w:tcW w:w="246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20.10.2025</w:t>
            </w:r>
          </w:p>
        </w:tc>
        <w:tc>
          <w:tcPr>
            <w:tcW w:w="304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Отдел учета и отчетности администрации Трубчевского муниципального района</w:t>
            </w:r>
          </w:p>
        </w:tc>
        <w:tc>
          <w:tcPr>
            <w:tcW w:w="709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630CA" w:rsidRPr="00166796" w:rsidRDefault="00B630CA" w:rsidP="008F0D75">
            <w:pPr>
              <w:rPr>
                <w:sz w:val="18"/>
                <w:szCs w:val="18"/>
              </w:rPr>
            </w:pPr>
            <w:r w:rsidRPr="00166796">
              <w:rPr>
                <w:sz w:val="18"/>
                <w:szCs w:val="18"/>
              </w:rPr>
              <w:t>Основные направления бюджетной и налоговой политики Брянской области на 2026 год и плановый период 2027 и 2028 годов</w:t>
            </w:r>
          </w:p>
        </w:tc>
        <w:tc>
          <w:tcPr>
            <w:tcW w:w="241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 </w:t>
            </w:r>
          </w:p>
        </w:tc>
      </w:tr>
      <w:tr w:rsidR="00B630CA" w:rsidRPr="00166796" w:rsidTr="00B630CA">
        <w:trPr>
          <w:trHeight w:val="450"/>
        </w:trPr>
        <w:tc>
          <w:tcPr>
            <w:tcW w:w="840"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2460"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3045"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7099"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2410"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r w:rsidR="00B630CA" w:rsidRPr="00166796" w:rsidTr="00B630CA">
        <w:trPr>
          <w:trHeight w:val="1560"/>
        </w:trPr>
        <w:tc>
          <w:tcPr>
            <w:tcW w:w="840" w:type="dxa"/>
            <w:tcBorders>
              <w:top w:val="nil"/>
              <w:left w:val="single" w:sz="4" w:space="0" w:color="auto"/>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13</w:t>
            </w:r>
          </w:p>
        </w:tc>
        <w:tc>
          <w:tcPr>
            <w:tcW w:w="2460"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10.11.2025</w:t>
            </w:r>
          </w:p>
        </w:tc>
        <w:tc>
          <w:tcPr>
            <w:tcW w:w="304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Отдел учета и отчетности администрации Трубчевского муниципального района</w:t>
            </w:r>
          </w:p>
        </w:tc>
        <w:tc>
          <w:tcPr>
            <w:tcW w:w="7099"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rPr>
                <w:sz w:val="18"/>
                <w:szCs w:val="18"/>
              </w:rPr>
            </w:pPr>
            <w:r w:rsidRPr="00166796">
              <w:rPr>
                <w:sz w:val="18"/>
                <w:szCs w:val="18"/>
              </w:rPr>
              <w:t>Реестр источников доходов местного бюджета на 2025-2028 годы</w:t>
            </w:r>
          </w:p>
        </w:tc>
        <w:tc>
          <w:tcPr>
            <w:tcW w:w="2410"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 </w:t>
            </w:r>
          </w:p>
        </w:tc>
      </w:tr>
      <w:tr w:rsidR="00B630CA" w:rsidRPr="00166796" w:rsidTr="00B630CA">
        <w:trPr>
          <w:trHeight w:val="300"/>
        </w:trPr>
        <w:tc>
          <w:tcPr>
            <w:tcW w:w="840" w:type="dxa"/>
            <w:tcBorders>
              <w:top w:val="nil"/>
              <w:left w:val="nil"/>
              <w:bottom w:val="nil"/>
              <w:right w:val="nil"/>
            </w:tcBorders>
            <w:shd w:val="clear" w:color="000000" w:fill="FFFFFF"/>
            <w:vAlign w:val="center"/>
            <w:hideMark/>
          </w:tcPr>
          <w:p w:rsidR="00B630CA" w:rsidRPr="00166796" w:rsidRDefault="00B630CA" w:rsidP="008F0D75">
            <w:pPr>
              <w:jc w:val="center"/>
              <w:rPr>
                <w:sz w:val="18"/>
                <w:szCs w:val="18"/>
              </w:rPr>
            </w:pPr>
            <w:r w:rsidRPr="00166796">
              <w:rPr>
                <w:sz w:val="18"/>
                <w:szCs w:val="18"/>
              </w:rPr>
              <w:t> </w:t>
            </w:r>
          </w:p>
        </w:tc>
        <w:tc>
          <w:tcPr>
            <w:tcW w:w="2460" w:type="dxa"/>
            <w:tcBorders>
              <w:top w:val="nil"/>
              <w:left w:val="nil"/>
              <w:bottom w:val="nil"/>
              <w:right w:val="nil"/>
            </w:tcBorders>
            <w:shd w:val="clear" w:color="000000" w:fill="FFFFFF"/>
            <w:vAlign w:val="center"/>
            <w:hideMark/>
          </w:tcPr>
          <w:p w:rsidR="00B630CA" w:rsidRPr="00166796" w:rsidRDefault="00B630CA" w:rsidP="008F0D75">
            <w:pPr>
              <w:jc w:val="center"/>
              <w:rPr>
                <w:sz w:val="18"/>
                <w:szCs w:val="18"/>
              </w:rPr>
            </w:pPr>
            <w:r w:rsidRPr="00166796">
              <w:rPr>
                <w:sz w:val="18"/>
                <w:szCs w:val="18"/>
              </w:rPr>
              <w:t> </w:t>
            </w:r>
          </w:p>
        </w:tc>
        <w:tc>
          <w:tcPr>
            <w:tcW w:w="3045"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7099" w:type="dxa"/>
            <w:tcBorders>
              <w:top w:val="nil"/>
              <w:left w:val="nil"/>
              <w:bottom w:val="nil"/>
              <w:right w:val="nil"/>
            </w:tcBorders>
            <w:shd w:val="clear" w:color="000000" w:fill="FFFFFF"/>
            <w:vAlign w:val="bottom"/>
            <w:hideMark/>
          </w:tcPr>
          <w:p w:rsidR="00B630CA" w:rsidRPr="00166796" w:rsidRDefault="00B630CA" w:rsidP="008F0D75">
            <w:pPr>
              <w:rPr>
                <w:sz w:val="18"/>
                <w:szCs w:val="18"/>
              </w:rPr>
            </w:pPr>
            <w:r w:rsidRPr="00166796">
              <w:rPr>
                <w:sz w:val="18"/>
                <w:szCs w:val="18"/>
              </w:rPr>
              <w:t> </w:t>
            </w:r>
          </w:p>
        </w:tc>
        <w:tc>
          <w:tcPr>
            <w:tcW w:w="2410" w:type="dxa"/>
            <w:tcBorders>
              <w:top w:val="nil"/>
              <w:left w:val="nil"/>
              <w:bottom w:val="nil"/>
              <w:right w:val="nil"/>
            </w:tcBorders>
            <w:shd w:val="clear" w:color="000000" w:fill="FFFFFF"/>
            <w:vAlign w:val="bottom"/>
            <w:hideMark/>
          </w:tcPr>
          <w:p w:rsidR="00B630CA" w:rsidRPr="00166796" w:rsidRDefault="00B630CA" w:rsidP="008F0D75">
            <w:pPr>
              <w:jc w:val="center"/>
              <w:rPr>
                <w:sz w:val="18"/>
                <w:szCs w:val="18"/>
              </w:rPr>
            </w:pPr>
            <w:r w:rsidRPr="00166796">
              <w:rPr>
                <w:sz w:val="18"/>
                <w:szCs w:val="18"/>
              </w:rPr>
              <w:t> </w:t>
            </w:r>
          </w:p>
        </w:tc>
      </w:tr>
    </w:tbl>
    <w:p w:rsidR="00B630CA" w:rsidRPr="00166796" w:rsidRDefault="00B630CA" w:rsidP="008F0D75">
      <w:pPr>
        <w:tabs>
          <w:tab w:val="left" w:pos="3304"/>
        </w:tabs>
        <w:jc w:val="center"/>
        <w:rPr>
          <w:sz w:val="18"/>
          <w:szCs w:val="18"/>
        </w:rPr>
        <w:sectPr w:rsidR="00B630CA" w:rsidRPr="00166796" w:rsidSect="009E2F67">
          <w:pgSz w:w="16838" w:h="11906" w:orient="landscape"/>
          <w:pgMar w:top="709" w:right="851" w:bottom="567" w:left="567" w:header="709" w:footer="709" w:gutter="0"/>
          <w:cols w:space="708"/>
          <w:docGrid w:linePitch="360"/>
        </w:sectPr>
      </w:pPr>
    </w:p>
    <w:p w:rsidR="00B630CA" w:rsidRPr="009E2F67" w:rsidRDefault="00B630CA" w:rsidP="008F0D75">
      <w:pPr>
        <w:tabs>
          <w:tab w:val="left" w:pos="3304"/>
        </w:tabs>
        <w:jc w:val="center"/>
        <w:rPr>
          <w:b/>
          <w:sz w:val="18"/>
          <w:szCs w:val="18"/>
        </w:rPr>
      </w:pPr>
      <w:r w:rsidRPr="009E2F67">
        <w:rPr>
          <w:b/>
          <w:sz w:val="18"/>
          <w:szCs w:val="18"/>
        </w:rPr>
        <w:lastRenderedPageBreak/>
        <w:t>РОССИЙСКАЯ ФЕДЕРАЦИЯ</w:t>
      </w:r>
    </w:p>
    <w:p w:rsidR="00B630CA" w:rsidRPr="009E2F67" w:rsidRDefault="00B630CA" w:rsidP="008F0D75">
      <w:pPr>
        <w:jc w:val="center"/>
        <w:rPr>
          <w:b/>
          <w:sz w:val="18"/>
          <w:szCs w:val="18"/>
        </w:rPr>
      </w:pPr>
      <w:r w:rsidRPr="009E2F67">
        <w:rPr>
          <w:b/>
          <w:sz w:val="18"/>
          <w:szCs w:val="18"/>
        </w:rPr>
        <w:t>АДМИНИСТРАЦИЯ ТРУБЧЕВСКОГО МУНИЦИПАЛЬНОГО РАЙОНА</w:t>
      </w:r>
    </w:p>
    <w:p w:rsidR="00B630CA" w:rsidRPr="009E2F67" w:rsidRDefault="00B630CA" w:rsidP="008F0D75">
      <w:pPr>
        <w:rPr>
          <w:b/>
          <w:sz w:val="18"/>
          <w:szCs w:val="18"/>
        </w:rPr>
      </w:pPr>
      <w:r w:rsidRPr="009E2F67">
        <w:rPr>
          <w:b/>
          <w:noProof/>
          <w:sz w:val="18"/>
          <w:szCs w:val="18"/>
        </w:rPr>
        <mc:AlternateContent>
          <mc:Choice Requires="wps">
            <w:drawing>
              <wp:anchor distT="4294967295" distB="4294967295" distL="114300" distR="114300" simplePos="0" relativeHeight="251661312" behindDoc="0" locked="0" layoutInCell="1" allowOverlap="1" wp14:anchorId="2619F2B5" wp14:editId="4C80CC84">
                <wp:simplePos x="0" y="0"/>
                <wp:positionH relativeFrom="margin">
                  <wp:align>right</wp:align>
                </wp:positionH>
                <wp:positionV relativeFrom="paragraph">
                  <wp:posOffset>64770</wp:posOffset>
                </wp:positionV>
                <wp:extent cx="6524625" cy="28575"/>
                <wp:effectExtent l="19050" t="38100" r="47625" b="4762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24625" cy="28575"/>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53921E" id="Прямая соединительная линия 1" o:spid="_x0000_s1026" style="position:absolute;flip:y;z-index:251661312;visibility:visible;mso-wrap-style:square;mso-width-percent:0;mso-height-percent:0;mso-wrap-distance-left:9pt;mso-wrap-distance-top:-3e-5mm;mso-wrap-distance-right:9pt;mso-wrap-distance-bottom:-3e-5mm;mso-position-horizontal:right;mso-position-horizontal-relative:margin;mso-position-vertical:absolute;mso-position-vertical-relative:text;mso-width-percent:0;mso-height-percent:0;mso-width-relative:page;mso-height-relative:page" from="462.55pt,5.1pt" to="976.3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" strokeweight="6pt">
                <v:stroke linestyle="thickBetweenThin"/>
                <w10:wrap anchorx="margin"/>
              </v:line>
            </w:pict>
          </mc:Fallback>
        </mc:AlternateContent>
      </w:r>
    </w:p>
    <w:p w:rsidR="00B630CA" w:rsidRPr="009E2F67" w:rsidRDefault="00B630CA" w:rsidP="009E2F67">
      <w:pPr>
        <w:jc w:val="center"/>
        <w:rPr>
          <w:b/>
          <w:sz w:val="18"/>
          <w:szCs w:val="18"/>
        </w:rPr>
      </w:pPr>
      <w:r w:rsidRPr="009E2F67">
        <w:rPr>
          <w:b/>
          <w:sz w:val="18"/>
          <w:szCs w:val="18"/>
        </w:rPr>
        <w:t>П О С Т А Н О В Л Е Н И Е</w:t>
      </w:r>
    </w:p>
    <w:p w:rsidR="00B630CA" w:rsidRPr="00166796" w:rsidRDefault="00B630CA" w:rsidP="009E2F67">
      <w:pPr>
        <w:jc w:val="center"/>
        <w:rPr>
          <w:sz w:val="18"/>
          <w:szCs w:val="18"/>
        </w:rPr>
      </w:pPr>
    </w:p>
    <w:p w:rsidR="00B630CA" w:rsidRPr="00166796" w:rsidRDefault="00B630CA" w:rsidP="009E2F67">
      <w:pPr>
        <w:jc w:val="center"/>
        <w:rPr>
          <w:sz w:val="18"/>
          <w:szCs w:val="18"/>
        </w:rPr>
      </w:pPr>
      <w:r w:rsidRPr="00166796">
        <w:rPr>
          <w:sz w:val="18"/>
          <w:szCs w:val="18"/>
        </w:rPr>
        <w:t>от 04.07.2025 г.                                                                                      № 384</w:t>
      </w:r>
    </w:p>
    <w:p w:rsidR="00B630CA" w:rsidRPr="00166796" w:rsidRDefault="00B630CA" w:rsidP="009E2F67">
      <w:pPr>
        <w:jc w:val="center"/>
        <w:rPr>
          <w:sz w:val="18"/>
          <w:szCs w:val="18"/>
        </w:rPr>
      </w:pPr>
      <w:r w:rsidRPr="00166796">
        <w:rPr>
          <w:sz w:val="18"/>
          <w:szCs w:val="18"/>
        </w:rPr>
        <w:t>г.Трубчевск</w:t>
      </w:r>
    </w:p>
    <w:p w:rsidR="00B630CA" w:rsidRPr="00166796" w:rsidRDefault="00B630CA" w:rsidP="009E2F67">
      <w:pPr>
        <w:jc w:val="center"/>
        <w:rPr>
          <w:sz w:val="18"/>
          <w:szCs w:val="18"/>
        </w:rPr>
      </w:pPr>
      <w:r w:rsidRPr="00166796">
        <w:rPr>
          <w:sz w:val="18"/>
          <w:szCs w:val="18"/>
        </w:rPr>
        <w:t xml:space="preserve">Об утверждении порядка </w:t>
      </w:r>
      <w:proofErr w:type="gramStart"/>
      <w:r w:rsidRPr="00166796">
        <w:rPr>
          <w:sz w:val="18"/>
          <w:szCs w:val="18"/>
        </w:rPr>
        <w:t>составления  проекта</w:t>
      </w:r>
      <w:proofErr w:type="gramEnd"/>
      <w:r w:rsidRPr="00166796">
        <w:rPr>
          <w:sz w:val="18"/>
          <w:szCs w:val="18"/>
        </w:rPr>
        <w:t xml:space="preserve"> бюджета Трубчевского городского поселения Трубчевского муниципального района Брянской области на очередной финансовый год и плановый период</w:t>
      </w:r>
    </w:p>
    <w:p w:rsidR="00B630CA" w:rsidRPr="00166796" w:rsidRDefault="00B630CA" w:rsidP="008F0D75">
      <w:pPr>
        <w:rPr>
          <w:sz w:val="18"/>
          <w:szCs w:val="18"/>
        </w:rPr>
      </w:pPr>
    </w:p>
    <w:p w:rsidR="00B630CA" w:rsidRPr="00166796" w:rsidRDefault="00B630CA" w:rsidP="008F0D75">
      <w:pPr>
        <w:ind w:firstLine="567"/>
        <w:jc w:val="both"/>
        <w:rPr>
          <w:sz w:val="18"/>
          <w:szCs w:val="18"/>
        </w:rPr>
      </w:pPr>
      <w:r w:rsidRPr="00166796">
        <w:rPr>
          <w:sz w:val="18"/>
          <w:szCs w:val="18"/>
        </w:rPr>
        <w:t xml:space="preserve">В  соответствии со статьей 169 Бюджетного кодекса Российской Федерации, решением Совета народных депутатов Трубчевского городского поселения Трубчевского муниципального района Брянской области от 15.06.2022 №4-137 «О принятии положения о порядке составления, рассмотрения и утверждения бюджета Трубчевского городского поселения Трубчевского муниципального района Брянской области, а также о порядке представления, рассмотрения и утверждения годового отчета об исполнении бюджета Трубчевского городского поселения Трубчевского муниципального района Брянской области и осуществления внешней проверки»       </w:t>
      </w:r>
    </w:p>
    <w:p w:rsidR="00B630CA" w:rsidRPr="00166796" w:rsidRDefault="00B630CA" w:rsidP="009E2F67">
      <w:pPr>
        <w:ind w:firstLine="709"/>
        <w:rPr>
          <w:sz w:val="18"/>
          <w:szCs w:val="18"/>
        </w:rPr>
      </w:pPr>
      <w:r w:rsidRPr="00166796">
        <w:rPr>
          <w:sz w:val="18"/>
          <w:szCs w:val="18"/>
        </w:rPr>
        <w:t xml:space="preserve"> ПОСТАНОВЛЯЮ:</w:t>
      </w:r>
    </w:p>
    <w:p w:rsidR="00B630CA" w:rsidRPr="00166796" w:rsidRDefault="00B630CA" w:rsidP="009E2F67">
      <w:pPr>
        <w:ind w:firstLine="709"/>
        <w:jc w:val="both"/>
        <w:rPr>
          <w:sz w:val="18"/>
          <w:szCs w:val="18"/>
        </w:rPr>
      </w:pPr>
      <w:r w:rsidRPr="00166796">
        <w:rPr>
          <w:sz w:val="18"/>
          <w:szCs w:val="18"/>
        </w:rPr>
        <w:t xml:space="preserve">1. Утвердить прилагаемый Порядок </w:t>
      </w:r>
      <w:proofErr w:type="gramStart"/>
      <w:r w:rsidRPr="00166796">
        <w:rPr>
          <w:sz w:val="18"/>
          <w:szCs w:val="18"/>
        </w:rPr>
        <w:t>составления  проекта</w:t>
      </w:r>
      <w:proofErr w:type="gramEnd"/>
      <w:r w:rsidRPr="00166796">
        <w:rPr>
          <w:sz w:val="18"/>
          <w:szCs w:val="18"/>
        </w:rPr>
        <w:t xml:space="preserve"> бюджета Трубчевского  городского поселения Трубчевского муниципального района Брянской на очередной финансовый год и плановый период. </w:t>
      </w:r>
    </w:p>
    <w:p w:rsidR="00B630CA" w:rsidRPr="00166796" w:rsidRDefault="00B630CA" w:rsidP="009E2F67">
      <w:pPr>
        <w:ind w:firstLine="709"/>
        <w:jc w:val="both"/>
        <w:rPr>
          <w:snapToGrid w:val="0"/>
          <w:sz w:val="18"/>
          <w:szCs w:val="18"/>
        </w:rPr>
      </w:pPr>
      <w:r w:rsidRPr="00166796">
        <w:rPr>
          <w:snapToGrid w:val="0"/>
          <w:sz w:val="18"/>
          <w:szCs w:val="18"/>
        </w:rPr>
        <w:t>2. Опубликовать постановление</w:t>
      </w:r>
      <w:r w:rsidRPr="00166796">
        <w:rPr>
          <w:sz w:val="18"/>
          <w:szCs w:val="18"/>
        </w:rPr>
        <w:t xml:space="preserve"> в информационном бюллетене Трубчевского муниципального района </w:t>
      </w:r>
      <w:proofErr w:type="gramStart"/>
      <w:r w:rsidRPr="00166796">
        <w:rPr>
          <w:snapToGrid w:val="0"/>
          <w:sz w:val="18"/>
          <w:szCs w:val="18"/>
        </w:rPr>
        <w:t>и  на</w:t>
      </w:r>
      <w:proofErr w:type="gramEnd"/>
      <w:r w:rsidRPr="00166796">
        <w:rPr>
          <w:snapToGrid w:val="0"/>
          <w:sz w:val="18"/>
          <w:szCs w:val="18"/>
        </w:rPr>
        <w:t xml:space="preserve"> официальном сайте администрации Трубчевского Трубчевского муниципального района по адресу </w:t>
      </w:r>
      <w:r w:rsidRPr="00166796">
        <w:rPr>
          <w:snapToGrid w:val="0"/>
          <w:sz w:val="18"/>
          <w:szCs w:val="18"/>
          <w:lang w:val="en-US"/>
        </w:rPr>
        <w:t>http</w:t>
      </w:r>
      <w:r w:rsidRPr="00166796">
        <w:rPr>
          <w:snapToGrid w:val="0"/>
          <w:sz w:val="18"/>
          <w:szCs w:val="18"/>
        </w:rPr>
        <w:t>//</w:t>
      </w:r>
      <w:r w:rsidRPr="00166796">
        <w:rPr>
          <w:sz w:val="18"/>
          <w:szCs w:val="18"/>
        </w:rPr>
        <w:t>www.trubech.ru</w:t>
      </w:r>
      <w:r w:rsidRPr="00166796">
        <w:rPr>
          <w:snapToGrid w:val="0"/>
          <w:sz w:val="18"/>
          <w:szCs w:val="18"/>
        </w:rPr>
        <w:t>.</w:t>
      </w:r>
    </w:p>
    <w:p w:rsidR="00B630CA" w:rsidRPr="00166796" w:rsidRDefault="00B630CA" w:rsidP="009E2F67">
      <w:pPr>
        <w:ind w:firstLine="709"/>
        <w:jc w:val="both"/>
        <w:rPr>
          <w:sz w:val="18"/>
          <w:szCs w:val="18"/>
        </w:rPr>
      </w:pPr>
      <w:r w:rsidRPr="00166796">
        <w:rPr>
          <w:sz w:val="18"/>
          <w:szCs w:val="18"/>
        </w:rPr>
        <w:t>3. Контроль за исполнением постановления возложить на начальника отдела учета и отчетности администрации Трубчевского муниципального района Беленкову О.И.</w:t>
      </w:r>
    </w:p>
    <w:p w:rsidR="009E2F67" w:rsidRDefault="009E2F67" w:rsidP="008F0D75">
      <w:pPr>
        <w:rPr>
          <w:sz w:val="18"/>
          <w:szCs w:val="18"/>
        </w:rPr>
      </w:pPr>
    </w:p>
    <w:p w:rsidR="00B630CA" w:rsidRPr="00166796" w:rsidRDefault="00B630CA" w:rsidP="008F0D75">
      <w:pPr>
        <w:rPr>
          <w:sz w:val="18"/>
          <w:szCs w:val="18"/>
        </w:rPr>
      </w:pPr>
      <w:r w:rsidRPr="00166796">
        <w:rPr>
          <w:sz w:val="18"/>
          <w:szCs w:val="18"/>
        </w:rPr>
        <w:t>Глава администрации</w:t>
      </w:r>
    </w:p>
    <w:p w:rsidR="00B630CA" w:rsidRPr="00166796" w:rsidRDefault="00B630CA" w:rsidP="008F0D75">
      <w:pPr>
        <w:rPr>
          <w:sz w:val="18"/>
          <w:szCs w:val="18"/>
        </w:rPr>
      </w:pPr>
      <w:r w:rsidRPr="00166796">
        <w:rPr>
          <w:sz w:val="18"/>
          <w:szCs w:val="18"/>
        </w:rPr>
        <w:t xml:space="preserve">Трубчевского муниципального района                                                 </w:t>
      </w:r>
      <w:r w:rsidR="009E2F67">
        <w:rPr>
          <w:sz w:val="18"/>
          <w:szCs w:val="18"/>
        </w:rPr>
        <w:t xml:space="preserve">                                                                                       </w:t>
      </w:r>
      <w:r w:rsidRPr="00166796">
        <w:rPr>
          <w:sz w:val="18"/>
          <w:szCs w:val="18"/>
        </w:rPr>
        <w:t>И.И.Обыдённов</w:t>
      </w:r>
    </w:p>
    <w:p w:rsidR="00B630CA" w:rsidRPr="00166796" w:rsidRDefault="00B630CA" w:rsidP="008F0D75">
      <w:pPr>
        <w:jc w:val="both"/>
        <w:rPr>
          <w:sz w:val="18"/>
          <w:szCs w:val="18"/>
        </w:rPr>
      </w:pPr>
    </w:p>
    <w:p w:rsidR="00B630CA" w:rsidRPr="00166796" w:rsidRDefault="00B630CA" w:rsidP="008F0D75">
      <w:pPr>
        <w:pStyle w:val="ConsPlusNormal"/>
        <w:jc w:val="right"/>
        <w:outlineLvl w:val="0"/>
        <w:rPr>
          <w:rFonts w:ascii="Times New Roman" w:hAnsi="Times New Roman" w:cs="Times New Roman"/>
          <w:sz w:val="18"/>
          <w:szCs w:val="18"/>
        </w:rPr>
      </w:pPr>
      <w:r w:rsidRPr="00166796">
        <w:rPr>
          <w:rFonts w:ascii="Times New Roman" w:hAnsi="Times New Roman" w:cs="Times New Roman"/>
          <w:sz w:val="18"/>
          <w:szCs w:val="18"/>
        </w:rPr>
        <w:t>Утвержден</w:t>
      </w:r>
    </w:p>
    <w:p w:rsidR="00B630CA" w:rsidRPr="00166796" w:rsidRDefault="00B630CA" w:rsidP="008F0D75">
      <w:pPr>
        <w:pStyle w:val="ConsPlusNormal"/>
        <w:jc w:val="right"/>
        <w:rPr>
          <w:rFonts w:ascii="Times New Roman" w:hAnsi="Times New Roman" w:cs="Times New Roman"/>
          <w:sz w:val="18"/>
          <w:szCs w:val="18"/>
        </w:rPr>
      </w:pPr>
      <w:r w:rsidRPr="00166796">
        <w:rPr>
          <w:rFonts w:ascii="Times New Roman" w:hAnsi="Times New Roman" w:cs="Times New Roman"/>
          <w:sz w:val="18"/>
          <w:szCs w:val="18"/>
        </w:rPr>
        <w:t>постановлением</w:t>
      </w:r>
    </w:p>
    <w:p w:rsidR="00B630CA" w:rsidRPr="00166796" w:rsidRDefault="00B630CA" w:rsidP="009E2F67">
      <w:pPr>
        <w:pStyle w:val="ConsPlusNormal"/>
        <w:jc w:val="right"/>
        <w:rPr>
          <w:rFonts w:ascii="Times New Roman" w:hAnsi="Times New Roman" w:cs="Times New Roman"/>
          <w:sz w:val="18"/>
          <w:szCs w:val="18"/>
        </w:rPr>
      </w:pPr>
      <w:r w:rsidRPr="00166796">
        <w:rPr>
          <w:rFonts w:ascii="Times New Roman" w:hAnsi="Times New Roman" w:cs="Times New Roman"/>
          <w:sz w:val="18"/>
          <w:szCs w:val="18"/>
        </w:rPr>
        <w:t>администрации Трубчевского</w:t>
      </w:r>
      <w:r w:rsidR="009E2F67">
        <w:rPr>
          <w:rFonts w:ascii="Times New Roman" w:hAnsi="Times New Roman" w:cs="Times New Roman"/>
          <w:sz w:val="18"/>
          <w:szCs w:val="18"/>
        </w:rPr>
        <w:t xml:space="preserve"> </w:t>
      </w:r>
      <w:r w:rsidRPr="00166796">
        <w:rPr>
          <w:rFonts w:ascii="Times New Roman" w:hAnsi="Times New Roman" w:cs="Times New Roman"/>
          <w:sz w:val="18"/>
          <w:szCs w:val="18"/>
        </w:rPr>
        <w:t>муниципального района</w:t>
      </w:r>
    </w:p>
    <w:p w:rsidR="00B630CA" w:rsidRPr="00166796" w:rsidRDefault="00B630CA" w:rsidP="008F0D75">
      <w:pPr>
        <w:pStyle w:val="ConsPlusNormal"/>
        <w:jc w:val="right"/>
        <w:rPr>
          <w:rFonts w:ascii="Times New Roman" w:hAnsi="Times New Roman" w:cs="Times New Roman"/>
          <w:sz w:val="18"/>
          <w:szCs w:val="18"/>
        </w:rPr>
      </w:pPr>
      <w:r w:rsidRPr="00166796">
        <w:rPr>
          <w:rFonts w:ascii="Times New Roman" w:hAnsi="Times New Roman" w:cs="Times New Roman"/>
          <w:sz w:val="18"/>
          <w:szCs w:val="18"/>
        </w:rPr>
        <w:t>от 04.07.2025 г.  N 384</w:t>
      </w:r>
    </w:p>
    <w:p w:rsidR="00B630CA" w:rsidRPr="00166796" w:rsidRDefault="00B630CA" w:rsidP="008F0D75">
      <w:pPr>
        <w:pStyle w:val="ConsPlusNormal"/>
        <w:ind w:firstLine="540"/>
        <w:jc w:val="both"/>
        <w:rPr>
          <w:rFonts w:ascii="Times New Roman" w:hAnsi="Times New Roman" w:cs="Times New Roman"/>
          <w:sz w:val="18"/>
          <w:szCs w:val="18"/>
        </w:rPr>
      </w:pPr>
    </w:p>
    <w:p w:rsidR="00B630CA" w:rsidRPr="00166796" w:rsidRDefault="002943C0" w:rsidP="008F0D75">
      <w:pPr>
        <w:pStyle w:val="ConsPlusTitle"/>
        <w:jc w:val="center"/>
        <w:rPr>
          <w:rFonts w:ascii="Times New Roman" w:hAnsi="Times New Roman" w:cs="Times New Roman"/>
          <w:b w:val="0"/>
          <w:sz w:val="18"/>
          <w:szCs w:val="18"/>
        </w:rPr>
      </w:pPr>
      <w:bookmarkStart w:id="1" w:name="P31"/>
      <w:bookmarkEnd w:id="1"/>
      <w:r>
        <w:rPr>
          <w:rFonts w:ascii="Times New Roman" w:hAnsi="Times New Roman" w:cs="Times New Roman"/>
          <w:b w:val="0"/>
          <w:sz w:val="18"/>
          <w:szCs w:val="18"/>
        </w:rPr>
        <w:t>П</w:t>
      </w:r>
      <w:r w:rsidRPr="00166796">
        <w:rPr>
          <w:rFonts w:ascii="Times New Roman" w:hAnsi="Times New Roman" w:cs="Times New Roman"/>
          <w:b w:val="0"/>
          <w:sz w:val="18"/>
          <w:szCs w:val="18"/>
        </w:rPr>
        <w:t>ОРЯДОК</w:t>
      </w:r>
    </w:p>
    <w:p w:rsidR="00B630CA" w:rsidRPr="00166796" w:rsidRDefault="002943C0" w:rsidP="002943C0">
      <w:pPr>
        <w:pStyle w:val="ConsPlusTitle"/>
        <w:jc w:val="center"/>
        <w:rPr>
          <w:rFonts w:ascii="Times New Roman" w:hAnsi="Times New Roman" w:cs="Times New Roman"/>
          <w:b w:val="0"/>
          <w:sz w:val="18"/>
          <w:szCs w:val="18"/>
        </w:rPr>
      </w:pPr>
      <w:r w:rsidRPr="00166796">
        <w:rPr>
          <w:rFonts w:ascii="Times New Roman" w:hAnsi="Times New Roman" w:cs="Times New Roman"/>
          <w:b w:val="0"/>
          <w:sz w:val="18"/>
          <w:szCs w:val="18"/>
        </w:rPr>
        <w:t xml:space="preserve">составления проекта бюджета </w:t>
      </w:r>
      <w:r>
        <w:rPr>
          <w:rFonts w:ascii="Times New Roman" w:hAnsi="Times New Roman" w:cs="Times New Roman"/>
          <w:b w:val="0"/>
          <w:sz w:val="18"/>
          <w:szCs w:val="18"/>
        </w:rPr>
        <w:t>Т</w:t>
      </w:r>
      <w:r w:rsidRPr="00166796">
        <w:rPr>
          <w:rFonts w:ascii="Times New Roman" w:hAnsi="Times New Roman" w:cs="Times New Roman"/>
          <w:b w:val="0"/>
          <w:sz w:val="18"/>
          <w:szCs w:val="18"/>
        </w:rPr>
        <w:t xml:space="preserve">рубчевского городского поселения </w:t>
      </w:r>
      <w:r>
        <w:rPr>
          <w:rFonts w:ascii="Times New Roman" w:hAnsi="Times New Roman" w:cs="Times New Roman"/>
          <w:b w:val="0"/>
          <w:sz w:val="18"/>
          <w:szCs w:val="18"/>
        </w:rPr>
        <w:t>Т</w:t>
      </w:r>
      <w:r w:rsidRPr="00166796">
        <w:rPr>
          <w:rFonts w:ascii="Times New Roman" w:hAnsi="Times New Roman" w:cs="Times New Roman"/>
          <w:b w:val="0"/>
          <w:sz w:val="18"/>
          <w:szCs w:val="18"/>
        </w:rPr>
        <w:t>рубчевского муниципаль</w:t>
      </w:r>
      <w:r>
        <w:rPr>
          <w:rFonts w:ascii="Times New Roman" w:hAnsi="Times New Roman" w:cs="Times New Roman"/>
          <w:b w:val="0"/>
          <w:sz w:val="18"/>
          <w:szCs w:val="18"/>
        </w:rPr>
        <w:t xml:space="preserve">ного района Брянской области на </w:t>
      </w:r>
      <w:r w:rsidRPr="00166796">
        <w:rPr>
          <w:rFonts w:ascii="Times New Roman" w:hAnsi="Times New Roman" w:cs="Times New Roman"/>
          <w:b w:val="0"/>
          <w:sz w:val="18"/>
          <w:szCs w:val="18"/>
        </w:rPr>
        <w:t>очередной</w:t>
      </w:r>
      <w:r>
        <w:rPr>
          <w:rFonts w:ascii="Times New Roman" w:hAnsi="Times New Roman" w:cs="Times New Roman"/>
          <w:b w:val="0"/>
          <w:sz w:val="18"/>
          <w:szCs w:val="18"/>
        </w:rPr>
        <w:t xml:space="preserve"> </w:t>
      </w:r>
      <w:r w:rsidRPr="00166796">
        <w:rPr>
          <w:rFonts w:ascii="Times New Roman" w:hAnsi="Times New Roman" w:cs="Times New Roman"/>
          <w:b w:val="0"/>
          <w:sz w:val="18"/>
          <w:szCs w:val="18"/>
        </w:rPr>
        <w:t>финансовый год и плановый период</w:t>
      </w:r>
    </w:p>
    <w:p w:rsidR="00B630CA" w:rsidRPr="00166796" w:rsidRDefault="00B630CA" w:rsidP="008F0D75">
      <w:pPr>
        <w:pStyle w:val="ConsPlusNormal"/>
        <w:ind w:firstLine="540"/>
        <w:jc w:val="both"/>
        <w:rPr>
          <w:rFonts w:ascii="Times New Roman" w:hAnsi="Times New Roman" w:cs="Times New Roman"/>
          <w:sz w:val="18"/>
          <w:szCs w:val="18"/>
        </w:rPr>
      </w:pPr>
    </w:p>
    <w:p w:rsidR="00B630CA" w:rsidRPr="00166796" w:rsidRDefault="00B630CA" w:rsidP="008F0D75">
      <w:pPr>
        <w:rPr>
          <w:sz w:val="18"/>
          <w:szCs w:val="18"/>
        </w:rPr>
      </w:pPr>
      <w:r w:rsidRPr="00166796">
        <w:rPr>
          <w:sz w:val="18"/>
          <w:szCs w:val="18"/>
        </w:rPr>
        <w:t xml:space="preserve">        1. Настоящий Порядок определяет порядок составления проекта бюджета Трубчевского городского поселения Трубчевского муниципального района Брянской области на очередной финансовый год и плановый период. </w:t>
      </w:r>
    </w:p>
    <w:p w:rsidR="00B630CA" w:rsidRPr="00166796" w:rsidRDefault="00B630CA" w:rsidP="008F0D75">
      <w:pPr>
        <w:pStyle w:val="ConsPlusNormal"/>
        <w:ind w:firstLine="540"/>
        <w:jc w:val="both"/>
        <w:rPr>
          <w:rFonts w:ascii="Times New Roman" w:hAnsi="Times New Roman" w:cs="Times New Roman"/>
          <w:sz w:val="18"/>
          <w:szCs w:val="18"/>
        </w:rPr>
      </w:pPr>
      <w:r w:rsidRPr="00166796">
        <w:rPr>
          <w:rFonts w:ascii="Times New Roman" w:hAnsi="Times New Roman" w:cs="Times New Roman"/>
          <w:sz w:val="18"/>
          <w:szCs w:val="18"/>
        </w:rPr>
        <w:t xml:space="preserve">2. В настоящем Порядке понятия и термины применяются в значениях, указанных в Бюджетном </w:t>
      </w:r>
      <w:hyperlink r:id="rId10">
        <w:r w:rsidRPr="00166796">
          <w:rPr>
            <w:rFonts w:ascii="Times New Roman" w:hAnsi="Times New Roman" w:cs="Times New Roman"/>
            <w:sz w:val="18"/>
            <w:szCs w:val="18"/>
          </w:rPr>
          <w:t>кодексе</w:t>
        </w:r>
      </w:hyperlink>
      <w:r w:rsidRPr="00166796">
        <w:rPr>
          <w:rFonts w:ascii="Times New Roman" w:hAnsi="Times New Roman" w:cs="Times New Roman"/>
          <w:sz w:val="18"/>
          <w:szCs w:val="18"/>
        </w:rPr>
        <w:t xml:space="preserve"> Российской Федерации, законодательстве Брянской области и правовых актах Трубчевского городского поселения Трубчевского муниципального района Брянской области.</w:t>
      </w:r>
    </w:p>
    <w:p w:rsidR="00B630CA" w:rsidRPr="00166796" w:rsidRDefault="00B630CA" w:rsidP="008F0D75">
      <w:pPr>
        <w:pStyle w:val="ConsPlusNormal"/>
        <w:ind w:firstLine="540"/>
        <w:jc w:val="both"/>
        <w:rPr>
          <w:rFonts w:ascii="Times New Roman" w:hAnsi="Times New Roman" w:cs="Times New Roman"/>
          <w:sz w:val="18"/>
          <w:szCs w:val="18"/>
        </w:rPr>
      </w:pPr>
      <w:r w:rsidRPr="00166796">
        <w:rPr>
          <w:rFonts w:ascii="Times New Roman" w:hAnsi="Times New Roman" w:cs="Times New Roman"/>
          <w:sz w:val="18"/>
          <w:szCs w:val="18"/>
        </w:rPr>
        <w:t>3. Проект бюджета Трубчевского городского поселения Трубчевского муниципального района Брянской области составляется сроком на три года (очередной финансовый год и плановый период).</w:t>
      </w:r>
    </w:p>
    <w:p w:rsidR="00B630CA" w:rsidRPr="00166796" w:rsidRDefault="00B630CA" w:rsidP="008F0D75">
      <w:pPr>
        <w:pStyle w:val="ConsPlusNormal"/>
        <w:ind w:firstLine="540"/>
        <w:jc w:val="both"/>
        <w:rPr>
          <w:rFonts w:ascii="Times New Roman" w:hAnsi="Times New Roman" w:cs="Times New Roman"/>
          <w:sz w:val="18"/>
          <w:szCs w:val="18"/>
        </w:rPr>
      </w:pPr>
      <w:r w:rsidRPr="00166796">
        <w:rPr>
          <w:rFonts w:ascii="Times New Roman" w:hAnsi="Times New Roman" w:cs="Times New Roman"/>
          <w:sz w:val="18"/>
          <w:szCs w:val="18"/>
        </w:rPr>
        <w:t>4. Составление проекта бюджета Трубчевского городского поселения Трубчевского муниципального района Брянской области основывается на:</w:t>
      </w:r>
    </w:p>
    <w:p w:rsidR="00B630CA" w:rsidRPr="00166796" w:rsidRDefault="00B630CA" w:rsidP="008F0D75">
      <w:pPr>
        <w:pStyle w:val="ConsPlusNormal"/>
        <w:ind w:firstLine="540"/>
        <w:jc w:val="both"/>
        <w:rPr>
          <w:rFonts w:ascii="Times New Roman" w:hAnsi="Times New Roman" w:cs="Times New Roman"/>
          <w:sz w:val="18"/>
          <w:szCs w:val="18"/>
        </w:rPr>
      </w:pPr>
      <w:r w:rsidRPr="00166796">
        <w:rPr>
          <w:rFonts w:ascii="Times New Roman" w:hAnsi="Times New Roman" w:cs="Times New Roman"/>
          <w:sz w:val="18"/>
          <w:szCs w:val="18"/>
        </w:rPr>
        <w:t>Послании Президента Российской Федерации Федеральному Собранию Российской Федерации;</w:t>
      </w:r>
    </w:p>
    <w:p w:rsidR="00B630CA" w:rsidRPr="00166796" w:rsidRDefault="00B630CA" w:rsidP="008F0D75">
      <w:pPr>
        <w:pStyle w:val="ConsPlusNormal"/>
        <w:ind w:firstLine="540"/>
        <w:jc w:val="both"/>
        <w:rPr>
          <w:rFonts w:ascii="Times New Roman" w:hAnsi="Times New Roman" w:cs="Times New Roman"/>
          <w:sz w:val="18"/>
          <w:szCs w:val="18"/>
        </w:rPr>
      </w:pPr>
      <w:r w:rsidRPr="00166796">
        <w:rPr>
          <w:rFonts w:ascii="Times New Roman" w:hAnsi="Times New Roman" w:cs="Times New Roman"/>
          <w:sz w:val="18"/>
          <w:szCs w:val="18"/>
        </w:rPr>
        <w:t xml:space="preserve">Бюджетном </w:t>
      </w:r>
      <w:hyperlink r:id="rId11">
        <w:r w:rsidRPr="00166796">
          <w:rPr>
            <w:rFonts w:ascii="Times New Roman" w:hAnsi="Times New Roman" w:cs="Times New Roman"/>
            <w:sz w:val="18"/>
            <w:szCs w:val="18"/>
          </w:rPr>
          <w:t>кодексе</w:t>
        </w:r>
      </w:hyperlink>
      <w:r w:rsidRPr="00166796">
        <w:rPr>
          <w:rFonts w:ascii="Times New Roman" w:hAnsi="Times New Roman" w:cs="Times New Roman"/>
          <w:sz w:val="18"/>
          <w:szCs w:val="18"/>
        </w:rPr>
        <w:t xml:space="preserve"> Российской Федерации;</w:t>
      </w:r>
    </w:p>
    <w:p w:rsidR="00B630CA" w:rsidRPr="00166796" w:rsidRDefault="00B630CA" w:rsidP="008F0D75">
      <w:pPr>
        <w:pStyle w:val="ConsPlusNormal"/>
        <w:ind w:firstLine="540"/>
        <w:jc w:val="both"/>
        <w:rPr>
          <w:rFonts w:ascii="Times New Roman" w:hAnsi="Times New Roman" w:cs="Times New Roman"/>
          <w:sz w:val="18"/>
          <w:szCs w:val="18"/>
        </w:rPr>
      </w:pPr>
      <w:r w:rsidRPr="00166796">
        <w:rPr>
          <w:rFonts w:ascii="Times New Roman" w:hAnsi="Times New Roman" w:cs="Times New Roman"/>
          <w:sz w:val="18"/>
          <w:szCs w:val="18"/>
        </w:rPr>
        <w:t>Федеральном законе (проекте федерального закона) о федеральном бюджете на очередной финансовый год и плановый период;</w:t>
      </w:r>
    </w:p>
    <w:p w:rsidR="00B630CA" w:rsidRPr="00166796" w:rsidRDefault="00B630CA" w:rsidP="008F0D75">
      <w:pPr>
        <w:pStyle w:val="ConsPlusNormal"/>
        <w:ind w:firstLine="540"/>
        <w:jc w:val="both"/>
        <w:rPr>
          <w:rFonts w:ascii="Times New Roman" w:hAnsi="Times New Roman" w:cs="Times New Roman"/>
          <w:sz w:val="18"/>
          <w:szCs w:val="18"/>
        </w:rPr>
      </w:pPr>
      <w:r w:rsidRPr="00166796">
        <w:rPr>
          <w:rFonts w:ascii="Times New Roman" w:hAnsi="Times New Roman" w:cs="Times New Roman"/>
          <w:sz w:val="18"/>
          <w:szCs w:val="18"/>
        </w:rPr>
        <w:t xml:space="preserve">Федеральном </w:t>
      </w:r>
      <w:hyperlink r:id="rId12">
        <w:r w:rsidRPr="00166796">
          <w:rPr>
            <w:rFonts w:ascii="Times New Roman" w:hAnsi="Times New Roman" w:cs="Times New Roman"/>
            <w:sz w:val="18"/>
            <w:szCs w:val="18"/>
          </w:rPr>
          <w:t>законе</w:t>
        </w:r>
      </w:hyperlink>
      <w:r w:rsidRPr="00166796">
        <w:rPr>
          <w:rFonts w:ascii="Times New Roman" w:hAnsi="Times New Roman" w:cs="Times New Roman"/>
          <w:sz w:val="18"/>
          <w:szCs w:val="18"/>
        </w:rPr>
        <w:t xml:space="preserve"> от 06.10.2003 N 131-ФЗ "Об общих принципах организации местного самоуправления в Российской Федерации";</w:t>
      </w:r>
    </w:p>
    <w:p w:rsidR="00B630CA" w:rsidRPr="00166796" w:rsidRDefault="00B630CA" w:rsidP="008F0D75">
      <w:pPr>
        <w:pStyle w:val="ConsPlusNormal"/>
        <w:ind w:firstLine="540"/>
        <w:jc w:val="both"/>
        <w:rPr>
          <w:rFonts w:ascii="Times New Roman" w:hAnsi="Times New Roman" w:cs="Times New Roman"/>
          <w:sz w:val="18"/>
          <w:szCs w:val="18"/>
        </w:rPr>
      </w:pPr>
      <w:r w:rsidRPr="00166796">
        <w:rPr>
          <w:rFonts w:ascii="Times New Roman" w:hAnsi="Times New Roman" w:cs="Times New Roman"/>
          <w:sz w:val="18"/>
          <w:szCs w:val="18"/>
        </w:rPr>
        <w:t>Законе Брянской области (проекте областного закона) об областном бюджете на очередной финансовый год и плановый период;</w:t>
      </w:r>
    </w:p>
    <w:p w:rsidR="00B630CA" w:rsidRPr="00166796" w:rsidRDefault="003D2E4E" w:rsidP="008F0D75">
      <w:pPr>
        <w:pStyle w:val="ConsPlusNormal"/>
        <w:ind w:firstLine="540"/>
        <w:jc w:val="both"/>
        <w:rPr>
          <w:rFonts w:ascii="Times New Roman" w:hAnsi="Times New Roman" w:cs="Times New Roman"/>
          <w:sz w:val="18"/>
          <w:szCs w:val="18"/>
        </w:rPr>
      </w:pPr>
      <w:hyperlink r:id="rId13">
        <w:r w:rsidR="00B630CA" w:rsidRPr="00166796">
          <w:rPr>
            <w:rFonts w:ascii="Times New Roman" w:hAnsi="Times New Roman" w:cs="Times New Roman"/>
            <w:sz w:val="18"/>
            <w:szCs w:val="18"/>
          </w:rPr>
          <w:t>Законе</w:t>
        </w:r>
      </w:hyperlink>
      <w:r w:rsidR="00B630CA" w:rsidRPr="00166796">
        <w:rPr>
          <w:rFonts w:ascii="Times New Roman" w:hAnsi="Times New Roman" w:cs="Times New Roman"/>
          <w:sz w:val="18"/>
          <w:szCs w:val="18"/>
        </w:rPr>
        <w:t xml:space="preserve"> Брянской области от 02.11. 2016 N 89-З "О межбюджетных отношениях в Брянской области";</w:t>
      </w:r>
    </w:p>
    <w:p w:rsidR="00B630CA" w:rsidRPr="00166796" w:rsidRDefault="00B630CA" w:rsidP="008F0D75">
      <w:pPr>
        <w:pStyle w:val="ConsPlusNormal"/>
        <w:ind w:firstLine="540"/>
        <w:jc w:val="both"/>
        <w:rPr>
          <w:rFonts w:ascii="Times New Roman" w:hAnsi="Times New Roman" w:cs="Times New Roman"/>
          <w:sz w:val="18"/>
          <w:szCs w:val="18"/>
        </w:rPr>
      </w:pPr>
      <w:r w:rsidRPr="00166796">
        <w:rPr>
          <w:rFonts w:ascii="Times New Roman" w:hAnsi="Times New Roman" w:cs="Times New Roman"/>
          <w:sz w:val="18"/>
          <w:szCs w:val="18"/>
        </w:rPr>
        <w:t xml:space="preserve">решении Совета народных депутатов Трубчевского городского поселения Трубчевского муниципального района Брянской области от 15.06.2022 №4-137 «О принятии положения о порядке составления, рассмотрения и утверждения бюджета Трубчевского городского поселения Трубчевского муниципального района Брянской области, а также о порядке представления, рассмотрения и утверждения годового отчета об исполнении бюджета Трубчевского городского поселения Трубчевского муниципального района Брянской области и осуществления внешней проверки»; </w:t>
      </w:r>
    </w:p>
    <w:p w:rsidR="00B630CA" w:rsidRPr="00166796" w:rsidRDefault="00B630CA" w:rsidP="008F0D75">
      <w:pPr>
        <w:pStyle w:val="ConsPlusNormal"/>
        <w:ind w:firstLine="540"/>
        <w:jc w:val="both"/>
        <w:rPr>
          <w:rFonts w:ascii="Times New Roman" w:hAnsi="Times New Roman" w:cs="Times New Roman"/>
          <w:sz w:val="18"/>
          <w:szCs w:val="18"/>
        </w:rPr>
      </w:pPr>
      <w:r w:rsidRPr="00166796">
        <w:rPr>
          <w:rFonts w:ascii="Times New Roman" w:hAnsi="Times New Roman" w:cs="Times New Roman"/>
          <w:sz w:val="18"/>
          <w:szCs w:val="18"/>
        </w:rPr>
        <w:t>ином бюджетном и налоговом законодательстве;</w:t>
      </w:r>
    </w:p>
    <w:p w:rsidR="00B630CA" w:rsidRPr="00166796" w:rsidRDefault="00B630CA" w:rsidP="008F0D75">
      <w:pPr>
        <w:pStyle w:val="ConsPlusNormal"/>
        <w:ind w:firstLine="540"/>
        <w:jc w:val="both"/>
        <w:rPr>
          <w:rFonts w:ascii="Times New Roman" w:hAnsi="Times New Roman" w:cs="Times New Roman"/>
          <w:sz w:val="18"/>
          <w:szCs w:val="18"/>
        </w:rPr>
      </w:pPr>
      <w:r w:rsidRPr="00166796">
        <w:rPr>
          <w:rFonts w:ascii="Times New Roman" w:hAnsi="Times New Roman" w:cs="Times New Roman"/>
          <w:sz w:val="18"/>
          <w:szCs w:val="18"/>
        </w:rPr>
        <w:t>прогнозе социально-экономического развития Трубчевского городского поселения Трубчевского муниципального района Брянской области;</w:t>
      </w:r>
    </w:p>
    <w:p w:rsidR="00B630CA" w:rsidRPr="00166796" w:rsidRDefault="00B630CA" w:rsidP="008F0D75">
      <w:pPr>
        <w:pStyle w:val="ConsPlusNormal"/>
        <w:ind w:firstLine="540"/>
        <w:jc w:val="both"/>
        <w:rPr>
          <w:rFonts w:ascii="Times New Roman" w:hAnsi="Times New Roman" w:cs="Times New Roman"/>
          <w:sz w:val="18"/>
          <w:szCs w:val="18"/>
        </w:rPr>
      </w:pPr>
      <w:r w:rsidRPr="00166796">
        <w:rPr>
          <w:rFonts w:ascii="Times New Roman" w:hAnsi="Times New Roman" w:cs="Times New Roman"/>
          <w:sz w:val="18"/>
          <w:szCs w:val="18"/>
        </w:rPr>
        <w:t>основных направлениях бюджетной и налоговой политики Трубчевского городского поселения Трубчевского муниципального района Брянской области;</w:t>
      </w:r>
    </w:p>
    <w:p w:rsidR="00B630CA" w:rsidRPr="00166796" w:rsidRDefault="00B630CA" w:rsidP="008F0D75">
      <w:pPr>
        <w:pStyle w:val="ConsPlusNormal"/>
        <w:ind w:firstLine="540"/>
        <w:jc w:val="both"/>
        <w:rPr>
          <w:rFonts w:ascii="Times New Roman" w:hAnsi="Times New Roman" w:cs="Times New Roman"/>
          <w:sz w:val="18"/>
          <w:szCs w:val="18"/>
        </w:rPr>
      </w:pPr>
      <w:r w:rsidRPr="00166796">
        <w:rPr>
          <w:rFonts w:ascii="Times New Roman" w:hAnsi="Times New Roman" w:cs="Times New Roman"/>
          <w:sz w:val="18"/>
          <w:szCs w:val="18"/>
        </w:rPr>
        <w:t xml:space="preserve">муниципальных программах (проектах муниципальных программ, проектах изменений в </w:t>
      </w:r>
      <w:proofErr w:type="gramStart"/>
      <w:r w:rsidRPr="00166796">
        <w:rPr>
          <w:rFonts w:ascii="Times New Roman" w:hAnsi="Times New Roman" w:cs="Times New Roman"/>
          <w:sz w:val="18"/>
          <w:szCs w:val="18"/>
        </w:rPr>
        <w:t>муниципальные  программы</w:t>
      </w:r>
      <w:proofErr w:type="gramEnd"/>
      <w:r w:rsidRPr="00166796">
        <w:rPr>
          <w:rFonts w:ascii="Times New Roman" w:hAnsi="Times New Roman" w:cs="Times New Roman"/>
          <w:sz w:val="18"/>
          <w:szCs w:val="18"/>
        </w:rPr>
        <w:t>) Трубчевского городского поселения Трубчевского муниципального района Брянской области.</w:t>
      </w:r>
    </w:p>
    <w:p w:rsidR="00B630CA" w:rsidRPr="00166796" w:rsidRDefault="00B630CA" w:rsidP="008F0D75">
      <w:pPr>
        <w:pStyle w:val="ConsPlusNormal"/>
        <w:ind w:firstLine="540"/>
        <w:jc w:val="both"/>
        <w:rPr>
          <w:rFonts w:ascii="Times New Roman" w:hAnsi="Times New Roman" w:cs="Times New Roman"/>
          <w:sz w:val="18"/>
          <w:szCs w:val="18"/>
        </w:rPr>
      </w:pPr>
      <w:r w:rsidRPr="00166796">
        <w:rPr>
          <w:rFonts w:ascii="Times New Roman" w:hAnsi="Times New Roman" w:cs="Times New Roman"/>
          <w:sz w:val="18"/>
          <w:szCs w:val="18"/>
        </w:rPr>
        <w:t>5. Составление проекта бюджета Трубчевского городского поселения Трубчевского муниципального района Брянской области включает в себя два этапа.</w:t>
      </w:r>
    </w:p>
    <w:p w:rsidR="00B630CA" w:rsidRPr="00166796" w:rsidRDefault="00B630CA" w:rsidP="008F0D75">
      <w:pPr>
        <w:pStyle w:val="ConsPlusNormal"/>
        <w:ind w:firstLine="540"/>
        <w:jc w:val="both"/>
        <w:rPr>
          <w:rFonts w:ascii="Times New Roman" w:hAnsi="Times New Roman" w:cs="Times New Roman"/>
          <w:sz w:val="18"/>
          <w:szCs w:val="18"/>
        </w:rPr>
      </w:pPr>
      <w:r w:rsidRPr="00166796">
        <w:rPr>
          <w:rFonts w:ascii="Times New Roman" w:hAnsi="Times New Roman" w:cs="Times New Roman"/>
          <w:sz w:val="18"/>
          <w:szCs w:val="18"/>
        </w:rPr>
        <w:t xml:space="preserve">На первом этапе в сроки, установленные администрацией Трубчевского муниципального района Брянской области, осуществляется сбор, обобщение и анализ показателей (с расчетами и обоснованиями), представленных главными администраторами доходов, главными администраторами источников финансирования дефицита местного бюджета, главными распорядителями средств бюджета Трубчевского муниципального района Брянской области, другими субъектами бюджетного планирования. </w:t>
      </w:r>
      <w:r w:rsidRPr="00166796">
        <w:rPr>
          <w:rFonts w:ascii="Times New Roman" w:hAnsi="Times New Roman" w:cs="Times New Roman"/>
          <w:sz w:val="18"/>
          <w:szCs w:val="18"/>
        </w:rPr>
        <w:lastRenderedPageBreak/>
        <w:t>Уполномоченными исполнительными органами местного самоуправления Трубчевского муниципального района формируются основные направления бюджетной и налоговой политики Трубчевского городского поселения Трубчевского муниципального района , прогноз социально-экономического развития Трубчевского городского поселения Трубчевского муниципального района Брянской области, основные характеристики бюджета Трубчевского городского поселения Трубчевского муниципального района Брянской области, предельные объемы бюджетных ассигнований главных распорядителей бюджетных средств.</w:t>
      </w:r>
    </w:p>
    <w:p w:rsidR="00B630CA" w:rsidRPr="00166796" w:rsidRDefault="00B630CA" w:rsidP="008F0D75">
      <w:pPr>
        <w:pStyle w:val="ConsPlusNormal"/>
        <w:ind w:firstLine="540"/>
        <w:jc w:val="both"/>
        <w:rPr>
          <w:rFonts w:ascii="Times New Roman" w:hAnsi="Times New Roman" w:cs="Times New Roman"/>
          <w:sz w:val="18"/>
          <w:szCs w:val="18"/>
        </w:rPr>
      </w:pPr>
      <w:r w:rsidRPr="00166796">
        <w:rPr>
          <w:rFonts w:ascii="Times New Roman" w:hAnsi="Times New Roman" w:cs="Times New Roman"/>
          <w:sz w:val="18"/>
          <w:szCs w:val="18"/>
        </w:rPr>
        <w:t xml:space="preserve">На втором этапе в </w:t>
      </w:r>
      <w:proofErr w:type="gramStart"/>
      <w:r w:rsidRPr="00166796">
        <w:rPr>
          <w:rFonts w:ascii="Times New Roman" w:hAnsi="Times New Roman" w:cs="Times New Roman"/>
          <w:sz w:val="18"/>
          <w:szCs w:val="18"/>
        </w:rPr>
        <w:t>установленные  сроки</w:t>
      </w:r>
      <w:proofErr w:type="gramEnd"/>
      <w:r w:rsidRPr="00166796">
        <w:rPr>
          <w:rFonts w:ascii="Times New Roman" w:hAnsi="Times New Roman" w:cs="Times New Roman"/>
          <w:sz w:val="18"/>
          <w:szCs w:val="18"/>
        </w:rPr>
        <w:t xml:space="preserve"> формируется проект решения Совета народных депутатов Трубчевского городского поселения Трубчевского муниципального района Брянской области о бюджете Трубчевского городского поселения Трубчевского муниципального района Брянской области на очередной финансовый год и плановый период, а также документы и материалы, подлежащие внесению в Совет народных депутатов Трубчевского городского поселения муниципального района одновременно с проектом указанного решения.</w:t>
      </w:r>
    </w:p>
    <w:p w:rsidR="00B630CA" w:rsidRPr="00166796" w:rsidRDefault="00B630CA" w:rsidP="008F0D75">
      <w:pPr>
        <w:pStyle w:val="ConsPlusNormal"/>
        <w:ind w:firstLine="540"/>
        <w:jc w:val="both"/>
        <w:rPr>
          <w:rFonts w:ascii="Times New Roman" w:hAnsi="Times New Roman" w:cs="Times New Roman"/>
          <w:sz w:val="18"/>
          <w:szCs w:val="18"/>
        </w:rPr>
      </w:pPr>
      <w:r w:rsidRPr="00166796">
        <w:rPr>
          <w:rFonts w:ascii="Times New Roman" w:hAnsi="Times New Roman" w:cs="Times New Roman"/>
          <w:sz w:val="18"/>
          <w:szCs w:val="18"/>
        </w:rPr>
        <w:t xml:space="preserve">Проект решения Совета народных депутатов Трубчевского городского поселения Трубчевского муниципального района Брянской области о бюджете Трубчевского городского поселения Трубчевского муниципального района Брянской области на очередной финансовый год и плановый период вносятся </w:t>
      </w:r>
      <w:proofErr w:type="gramStart"/>
      <w:r w:rsidRPr="00166796">
        <w:rPr>
          <w:rFonts w:ascii="Times New Roman" w:hAnsi="Times New Roman" w:cs="Times New Roman"/>
          <w:sz w:val="18"/>
          <w:szCs w:val="18"/>
        </w:rPr>
        <w:t>в  Совет</w:t>
      </w:r>
      <w:proofErr w:type="gramEnd"/>
      <w:r w:rsidRPr="00166796">
        <w:rPr>
          <w:rFonts w:ascii="Times New Roman" w:hAnsi="Times New Roman" w:cs="Times New Roman"/>
          <w:sz w:val="18"/>
          <w:szCs w:val="18"/>
        </w:rPr>
        <w:t xml:space="preserve"> народных депутатов Трубчевского городского поселения Трубчевского муниципального района Брянской области  не позднее 15 ноября текущего года.</w:t>
      </w:r>
    </w:p>
    <w:p w:rsidR="00B630CA" w:rsidRPr="00166796" w:rsidRDefault="00B630CA" w:rsidP="008F0D75">
      <w:pPr>
        <w:pStyle w:val="ConsPlusNormal"/>
        <w:ind w:firstLine="540"/>
        <w:jc w:val="both"/>
        <w:rPr>
          <w:rFonts w:ascii="Times New Roman" w:hAnsi="Times New Roman" w:cs="Times New Roman"/>
          <w:sz w:val="18"/>
          <w:szCs w:val="18"/>
        </w:rPr>
      </w:pPr>
      <w:r w:rsidRPr="00166796">
        <w:rPr>
          <w:rFonts w:ascii="Times New Roman" w:hAnsi="Times New Roman" w:cs="Times New Roman"/>
          <w:sz w:val="18"/>
          <w:szCs w:val="18"/>
        </w:rPr>
        <w:t xml:space="preserve">6. Администрация Трубчевского муниципального района при составлении проекта бюджета Трубчевского городского поселения Трубчевского муниципального района Брянской области на очередной финансовый год и плановый период:                                                                                                                                                                                                                                                                                                                                        </w:t>
      </w:r>
    </w:p>
    <w:p w:rsidR="00B630CA" w:rsidRPr="00166796" w:rsidRDefault="00B630CA" w:rsidP="008F0D75">
      <w:pPr>
        <w:pStyle w:val="ConsPlusNormal"/>
        <w:ind w:firstLine="540"/>
        <w:jc w:val="both"/>
        <w:rPr>
          <w:rFonts w:ascii="Times New Roman" w:hAnsi="Times New Roman" w:cs="Times New Roman"/>
          <w:sz w:val="18"/>
          <w:szCs w:val="18"/>
        </w:rPr>
      </w:pPr>
      <w:r w:rsidRPr="00166796">
        <w:rPr>
          <w:rFonts w:ascii="Times New Roman" w:hAnsi="Times New Roman" w:cs="Times New Roman"/>
          <w:sz w:val="18"/>
          <w:szCs w:val="18"/>
        </w:rPr>
        <w:t xml:space="preserve">а) ежегодно устанавливает сроки составления проекта бюджета Трубчевского городского поселения Трубчевского муниципального </w:t>
      </w:r>
      <w:proofErr w:type="gramStart"/>
      <w:r w:rsidRPr="00166796">
        <w:rPr>
          <w:rFonts w:ascii="Times New Roman" w:hAnsi="Times New Roman" w:cs="Times New Roman"/>
          <w:sz w:val="18"/>
          <w:szCs w:val="18"/>
        </w:rPr>
        <w:t>района  Брянской</w:t>
      </w:r>
      <w:proofErr w:type="gramEnd"/>
      <w:r w:rsidRPr="00166796">
        <w:rPr>
          <w:rFonts w:ascii="Times New Roman" w:hAnsi="Times New Roman" w:cs="Times New Roman"/>
          <w:sz w:val="18"/>
          <w:szCs w:val="18"/>
        </w:rPr>
        <w:t xml:space="preserve"> области на очередной финансовый год и плановый период, включая перечень материалов и документов, необходимых для составления проекта бюджета Трубчевского городского поселения Трубчевского муниципального района  Брянской области;</w:t>
      </w:r>
    </w:p>
    <w:p w:rsidR="00B630CA" w:rsidRPr="00166796" w:rsidRDefault="00B630CA" w:rsidP="008F0D75">
      <w:pPr>
        <w:pStyle w:val="ConsPlusNormal"/>
        <w:ind w:firstLine="540"/>
        <w:jc w:val="both"/>
        <w:rPr>
          <w:rFonts w:ascii="Times New Roman" w:hAnsi="Times New Roman" w:cs="Times New Roman"/>
          <w:sz w:val="18"/>
          <w:szCs w:val="18"/>
        </w:rPr>
      </w:pPr>
      <w:r w:rsidRPr="00166796">
        <w:rPr>
          <w:rFonts w:ascii="Times New Roman" w:hAnsi="Times New Roman" w:cs="Times New Roman"/>
          <w:sz w:val="18"/>
          <w:szCs w:val="18"/>
        </w:rPr>
        <w:t>б) утверждает (одобряет) прогноз социально-экономического развития Трубчевского городского поселения Трубчевского муниципального района Брянской области;</w:t>
      </w:r>
    </w:p>
    <w:p w:rsidR="00B630CA" w:rsidRPr="00166796" w:rsidRDefault="00B630CA" w:rsidP="008F0D75">
      <w:pPr>
        <w:pStyle w:val="ConsPlusNormal"/>
        <w:ind w:firstLine="540"/>
        <w:jc w:val="both"/>
        <w:rPr>
          <w:rFonts w:ascii="Times New Roman" w:hAnsi="Times New Roman" w:cs="Times New Roman"/>
          <w:sz w:val="18"/>
          <w:szCs w:val="18"/>
        </w:rPr>
      </w:pPr>
      <w:r w:rsidRPr="00166796">
        <w:rPr>
          <w:rFonts w:ascii="Times New Roman" w:hAnsi="Times New Roman" w:cs="Times New Roman"/>
          <w:sz w:val="18"/>
          <w:szCs w:val="18"/>
        </w:rPr>
        <w:t xml:space="preserve">в) вносит проект решения Совета народных депутатов Трубчевского городского поселения Трубчевского муниципального </w:t>
      </w:r>
      <w:proofErr w:type="gramStart"/>
      <w:r w:rsidRPr="00166796">
        <w:rPr>
          <w:rFonts w:ascii="Times New Roman" w:hAnsi="Times New Roman" w:cs="Times New Roman"/>
          <w:sz w:val="18"/>
          <w:szCs w:val="18"/>
        </w:rPr>
        <w:t>района  Брянской</w:t>
      </w:r>
      <w:proofErr w:type="gramEnd"/>
      <w:r w:rsidRPr="00166796">
        <w:rPr>
          <w:rFonts w:ascii="Times New Roman" w:hAnsi="Times New Roman" w:cs="Times New Roman"/>
          <w:sz w:val="18"/>
          <w:szCs w:val="18"/>
        </w:rPr>
        <w:t xml:space="preserve"> области о бюджете Трубчевского городского поселения Трубчевского муниципального района Брянской области на очередной финансовый год и плановый период в Совет народных депутатов Трубчевского городского поселения Трубчевского муниципального района  Брянской области.</w:t>
      </w:r>
    </w:p>
    <w:p w:rsidR="00B630CA" w:rsidRPr="00166796" w:rsidRDefault="00B630CA" w:rsidP="008F0D75">
      <w:pPr>
        <w:pStyle w:val="ConsPlusNormal"/>
        <w:ind w:firstLine="540"/>
        <w:jc w:val="both"/>
        <w:rPr>
          <w:rFonts w:ascii="Times New Roman" w:hAnsi="Times New Roman" w:cs="Times New Roman"/>
          <w:sz w:val="18"/>
          <w:szCs w:val="18"/>
        </w:rPr>
      </w:pPr>
      <w:r w:rsidRPr="00166796">
        <w:rPr>
          <w:rFonts w:ascii="Times New Roman" w:hAnsi="Times New Roman" w:cs="Times New Roman"/>
          <w:sz w:val="18"/>
          <w:szCs w:val="18"/>
        </w:rPr>
        <w:t>7. Финансовое управление администрации Трубчевского муниципального района организует составление и составляет проект бюджета на очередной финансовый год и плановый период, в том числе:</w:t>
      </w:r>
    </w:p>
    <w:p w:rsidR="00B630CA" w:rsidRPr="00166796" w:rsidRDefault="00B630CA" w:rsidP="008F0D75">
      <w:pPr>
        <w:pStyle w:val="ConsPlusNormal"/>
        <w:ind w:firstLine="540"/>
        <w:jc w:val="both"/>
        <w:rPr>
          <w:rFonts w:ascii="Times New Roman" w:hAnsi="Times New Roman" w:cs="Times New Roman"/>
          <w:sz w:val="18"/>
          <w:szCs w:val="18"/>
        </w:rPr>
      </w:pPr>
      <w:r w:rsidRPr="00166796">
        <w:rPr>
          <w:rFonts w:ascii="Times New Roman" w:hAnsi="Times New Roman" w:cs="Times New Roman"/>
          <w:sz w:val="18"/>
          <w:szCs w:val="18"/>
        </w:rPr>
        <w:t>а) разрабатывает основные направления бюджетной и налоговой политики Трубчевского городского поселения Трубчевского муниципального района Брянской области на очередной финансовый год и плановый период;</w:t>
      </w:r>
    </w:p>
    <w:p w:rsidR="00B630CA" w:rsidRPr="00166796" w:rsidRDefault="00B630CA" w:rsidP="008F0D75">
      <w:pPr>
        <w:pStyle w:val="ConsPlusNormal"/>
        <w:ind w:firstLine="540"/>
        <w:jc w:val="both"/>
        <w:rPr>
          <w:rFonts w:ascii="Times New Roman" w:hAnsi="Times New Roman" w:cs="Times New Roman"/>
          <w:sz w:val="18"/>
          <w:szCs w:val="18"/>
        </w:rPr>
      </w:pPr>
      <w:r w:rsidRPr="00166796">
        <w:rPr>
          <w:rFonts w:ascii="Times New Roman" w:hAnsi="Times New Roman" w:cs="Times New Roman"/>
          <w:sz w:val="18"/>
          <w:szCs w:val="18"/>
        </w:rPr>
        <w:t>б) разрабатывает проекты основных характеристик местного бюджета на очередной финансовый год и плановый период;</w:t>
      </w:r>
    </w:p>
    <w:p w:rsidR="00B630CA" w:rsidRPr="00166796" w:rsidRDefault="00B630CA" w:rsidP="008F0D75">
      <w:pPr>
        <w:pStyle w:val="ConsPlusNormal"/>
        <w:ind w:firstLine="540"/>
        <w:jc w:val="both"/>
        <w:rPr>
          <w:rFonts w:ascii="Times New Roman" w:hAnsi="Times New Roman" w:cs="Times New Roman"/>
          <w:sz w:val="18"/>
          <w:szCs w:val="18"/>
        </w:rPr>
      </w:pPr>
      <w:r w:rsidRPr="00166796">
        <w:rPr>
          <w:rFonts w:ascii="Times New Roman" w:hAnsi="Times New Roman" w:cs="Times New Roman"/>
          <w:sz w:val="18"/>
          <w:szCs w:val="18"/>
        </w:rPr>
        <w:t xml:space="preserve">в) устанавливает порядок и методику планирования бюджетных ассигнований </w:t>
      </w:r>
      <w:proofErr w:type="gramStart"/>
      <w:r w:rsidRPr="00166796">
        <w:rPr>
          <w:rFonts w:ascii="Times New Roman" w:hAnsi="Times New Roman" w:cs="Times New Roman"/>
          <w:sz w:val="18"/>
          <w:szCs w:val="18"/>
        </w:rPr>
        <w:t>местного  бюджета</w:t>
      </w:r>
      <w:proofErr w:type="gramEnd"/>
      <w:r w:rsidRPr="00166796">
        <w:rPr>
          <w:rFonts w:ascii="Times New Roman" w:hAnsi="Times New Roman" w:cs="Times New Roman"/>
          <w:sz w:val="18"/>
          <w:szCs w:val="18"/>
        </w:rPr>
        <w:t>;</w:t>
      </w:r>
    </w:p>
    <w:p w:rsidR="00B630CA" w:rsidRPr="00166796" w:rsidRDefault="00B630CA" w:rsidP="008F0D75">
      <w:pPr>
        <w:pStyle w:val="ConsPlusNormal"/>
        <w:ind w:firstLine="540"/>
        <w:jc w:val="both"/>
        <w:rPr>
          <w:rFonts w:ascii="Times New Roman" w:hAnsi="Times New Roman" w:cs="Times New Roman"/>
          <w:sz w:val="18"/>
          <w:szCs w:val="18"/>
        </w:rPr>
      </w:pPr>
      <w:r w:rsidRPr="00166796">
        <w:rPr>
          <w:rFonts w:ascii="Times New Roman" w:hAnsi="Times New Roman" w:cs="Times New Roman"/>
          <w:sz w:val="18"/>
          <w:szCs w:val="18"/>
        </w:rPr>
        <w:t>г) составляет проект решения  Совета народных депутатов Трубчевского городского поселения Трубчевского муниципального района  о бюджете Трубчевского городского поселения Трубчевского муниципального района  Брянской области на очередной финансовый год и плановый период, а также документы и материалы, направляемые одновременно с ним, для представления администрацией Трубчевского муниципального района в Совет народных депутатов Трубчевского городского поселения Трубчевского муниципального района  Брянской области;</w:t>
      </w:r>
    </w:p>
    <w:p w:rsidR="00B630CA" w:rsidRPr="00166796" w:rsidRDefault="00B630CA" w:rsidP="008F0D75">
      <w:pPr>
        <w:pStyle w:val="ConsPlusNormal"/>
        <w:ind w:firstLine="540"/>
        <w:jc w:val="both"/>
        <w:rPr>
          <w:rFonts w:ascii="Times New Roman" w:hAnsi="Times New Roman" w:cs="Times New Roman"/>
          <w:sz w:val="18"/>
          <w:szCs w:val="18"/>
        </w:rPr>
      </w:pPr>
      <w:r w:rsidRPr="00166796">
        <w:rPr>
          <w:rFonts w:ascii="Times New Roman" w:hAnsi="Times New Roman" w:cs="Times New Roman"/>
          <w:sz w:val="18"/>
          <w:szCs w:val="18"/>
        </w:rPr>
        <w:t xml:space="preserve">д) осуществляет иные бюджетные полномочия, установленные Бюджетным </w:t>
      </w:r>
      <w:hyperlink r:id="rId14">
        <w:r w:rsidRPr="00166796">
          <w:rPr>
            <w:rFonts w:ascii="Times New Roman" w:hAnsi="Times New Roman" w:cs="Times New Roman"/>
            <w:sz w:val="18"/>
            <w:szCs w:val="18"/>
          </w:rPr>
          <w:t>кодексом</w:t>
        </w:r>
      </w:hyperlink>
      <w:r w:rsidRPr="00166796">
        <w:rPr>
          <w:rFonts w:ascii="Times New Roman" w:hAnsi="Times New Roman" w:cs="Times New Roman"/>
          <w:sz w:val="18"/>
          <w:szCs w:val="18"/>
        </w:rPr>
        <w:t xml:space="preserve"> Российской Федерации и принимаемыми в соответствии с ним нормативными правовыми актами Российской Федерации, Брянской области и правовыми актами Трубчевского муниципального района, регулирующими бюджетные правоотношения.</w:t>
      </w:r>
    </w:p>
    <w:p w:rsidR="00B630CA" w:rsidRPr="00166796" w:rsidRDefault="00B630CA" w:rsidP="008F0D75">
      <w:pPr>
        <w:pStyle w:val="ConsPlusNormal"/>
        <w:ind w:firstLine="540"/>
        <w:jc w:val="both"/>
        <w:rPr>
          <w:rFonts w:ascii="Times New Roman" w:hAnsi="Times New Roman" w:cs="Times New Roman"/>
          <w:sz w:val="18"/>
          <w:szCs w:val="18"/>
        </w:rPr>
      </w:pPr>
      <w:r w:rsidRPr="00166796">
        <w:rPr>
          <w:rFonts w:ascii="Times New Roman" w:hAnsi="Times New Roman" w:cs="Times New Roman"/>
          <w:sz w:val="18"/>
          <w:szCs w:val="18"/>
        </w:rPr>
        <w:t>8. Отдел экономики администрации Трубчевского муниципального района при составлении проекта местного бюджета на очередной финансовый год и плановый период:</w:t>
      </w:r>
    </w:p>
    <w:p w:rsidR="00B630CA" w:rsidRPr="00166796" w:rsidRDefault="00B630CA" w:rsidP="008F0D75">
      <w:pPr>
        <w:pStyle w:val="ConsPlusNormal"/>
        <w:ind w:firstLine="540"/>
        <w:jc w:val="both"/>
        <w:rPr>
          <w:rFonts w:ascii="Times New Roman" w:hAnsi="Times New Roman" w:cs="Times New Roman"/>
          <w:sz w:val="18"/>
          <w:szCs w:val="18"/>
        </w:rPr>
      </w:pPr>
      <w:r w:rsidRPr="00166796">
        <w:rPr>
          <w:rFonts w:ascii="Times New Roman" w:hAnsi="Times New Roman" w:cs="Times New Roman"/>
          <w:sz w:val="18"/>
          <w:szCs w:val="18"/>
        </w:rPr>
        <w:t>а) разрабатывает прогноз социально-экономического развития Трубчевского городского поселения Трубчевского района Брянской области;</w:t>
      </w:r>
    </w:p>
    <w:p w:rsidR="00B630CA" w:rsidRPr="00166796" w:rsidRDefault="00B630CA" w:rsidP="008F0D75">
      <w:pPr>
        <w:pStyle w:val="ConsPlusNormal"/>
        <w:ind w:firstLine="540"/>
        <w:jc w:val="both"/>
        <w:rPr>
          <w:rFonts w:ascii="Times New Roman" w:hAnsi="Times New Roman" w:cs="Times New Roman"/>
          <w:sz w:val="18"/>
          <w:szCs w:val="18"/>
        </w:rPr>
      </w:pPr>
      <w:r w:rsidRPr="00166796">
        <w:rPr>
          <w:rFonts w:ascii="Times New Roman" w:hAnsi="Times New Roman" w:cs="Times New Roman"/>
          <w:sz w:val="18"/>
          <w:szCs w:val="18"/>
        </w:rPr>
        <w:t>б) совместно с финансовым управлением администрации Трубчевского муниципального района  на основании положений федеральных законов, законов Брянской области, иных нормативных правовых актов Российской Федерации, Брянской области и правовых актов Трубчевского муниципального района,  предусматривающих реализацию муниципальных программ, а также с учетом предложений исполнительно-распорядительного органа власти - администрации Трубчевского муниципального района и её структурных подразделений, формирует перечень (изменения в перечень) муниципальных  программ Трубчевского городского поселения Трубчевского муниципального района Брянской области;</w:t>
      </w:r>
    </w:p>
    <w:p w:rsidR="00B630CA" w:rsidRPr="00166796" w:rsidRDefault="00B630CA" w:rsidP="008F0D75">
      <w:pPr>
        <w:pStyle w:val="ConsPlusNormal"/>
        <w:ind w:firstLine="540"/>
        <w:jc w:val="both"/>
        <w:rPr>
          <w:rFonts w:ascii="Times New Roman" w:hAnsi="Times New Roman" w:cs="Times New Roman"/>
          <w:sz w:val="18"/>
          <w:szCs w:val="18"/>
        </w:rPr>
      </w:pPr>
      <w:r w:rsidRPr="00166796">
        <w:rPr>
          <w:rFonts w:ascii="Times New Roman" w:hAnsi="Times New Roman" w:cs="Times New Roman"/>
          <w:sz w:val="18"/>
          <w:szCs w:val="18"/>
        </w:rPr>
        <w:t>в) совместно с финансовым управлением администрации Трубчевского муниципального района  рассматривает проекты муниципальных  программ Трубчевского городского поселения Трубчевского муниципального района Брянской области, реализация которых начинается в очередном финансовом году, проекты изменений в действующие муниципальные программы для их представления в Совет народных депутатов Трубчевского городского поселения Трубчевского муниципального района  Брянской области одновременно с проектом решения Совета народных депутатов Трубчевского городского поселения Трубчевского муниципального района  Брянской области  о бюджете Трубчевского городского поселения Трубчевского муниципального района Брянской области на очередной финансовый год и плановый период.</w:t>
      </w:r>
    </w:p>
    <w:p w:rsidR="00B630CA" w:rsidRPr="00166796" w:rsidRDefault="00B630CA" w:rsidP="008F0D75">
      <w:pPr>
        <w:pStyle w:val="ConsPlusNormal"/>
        <w:ind w:firstLine="540"/>
        <w:jc w:val="both"/>
        <w:rPr>
          <w:rFonts w:ascii="Times New Roman" w:hAnsi="Times New Roman" w:cs="Times New Roman"/>
          <w:sz w:val="18"/>
          <w:szCs w:val="18"/>
        </w:rPr>
      </w:pPr>
      <w:r w:rsidRPr="00166796">
        <w:rPr>
          <w:rFonts w:ascii="Times New Roman" w:hAnsi="Times New Roman" w:cs="Times New Roman"/>
          <w:sz w:val="18"/>
          <w:szCs w:val="18"/>
        </w:rPr>
        <w:t>9. Главные распорядители средств бюджета Трубчевского городского поселения Трубчевского муниципального района Брянской области, главные администраторы доходов, главные администраторы источников финансирования дефицита бюджета Трубчевского городского поселения Трубчевского муниципального района Брянской области, другие субъекты бюджетного планирования при составлении проекта местного  бюджета готовят документы и материалы, необходимые для составления проекта местного бюджета, в соответствии со сроками, установленными администрацией Трубчевского городского поселения Трубчевского муниципального района.</w:t>
      </w:r>
    </w:p>
    <w:p w:rsidR="00B630CA" w:rsidRPr="00166796" w:rsidRDefault="00B630CA" w:rsidP="008F0D75">
      <w:pPr>
        <w:pStyle w:val="ConsPlusNormal"/>
        <w:ind w:firstLine="540"/>
        <w:jc w:val="both"/>
        <w:rPr>
          <w:rFonts w:ascii="Times New Roman" w:hAnsi="Times New Roman" w:cs="Times New Roman"/>
          <w:sz w:val="18"/>
          <w:szCs w:val="18"/>
        </w:rPr>
      </w:pPr>
      <w:r w:rsidRPr="00166796">
        <w:rPr>
          <w:rFonts w:ascii="Times New Roman" w:hAnsi="Times New Roman" w:cs="Times New Roman"/>
          <w:sz w:val="18"/>
          <w:szCs w:val="18"/>
        </w:rPr>
        <w:t>10. В целях своевременного и качественного составления проекта бюджета Трубчевского городского поселения Трубчевского муниципального района Брянской области, финансовое управление администрации Трубчевского муниципального района и  отдел экономики Трубчевского муниципального района вправе запрашивать и получать в установленном порядке от исполнительно-распорядительного органа власти - Трубчевского городского поселения Трубчевского муниципального района, органов местного самоуправления муниципальных образований Трубчевского района  дополнительные сведения, необходимые для составления проекта местного бюджета и прогноза социально-экономического развития Трубчевского городского поселения Трубчевского муниципального района Брянской области.</w:t>
      </w:r>
    </w:p>
    <w:p w:rsidR="00B630CA" w:rsidRPr="009E2F67" w:rsidRDefault="00B630CA" w:rsidP="009E2F67">
      <w:pPr>
        <w:jc w:val="center"/>
        <w:rPr>
          <w:b/>
          <w:sz w:val="18"/>
          <w:szCs w:val="18"/>
        </w:rPr>
      </w:pPr>
      <w:r w:rsidRPr="009E2F67">
        <w:rPr>
          <w:b/>
          <w:sz w:val="18"/>
          <w:szCs w:val="18"/>
        </w:rPr>
        <w:lastRenderedPageBreak/>
        <w:t>РОССИЙСКАЯ ФЕДЕРАЦИЯ</w:t>
      </w:r>
    </w:p>
    <w:p w:rsidR="00B630CA" w:rsidRPr="009E2F67" w:rsidRDefault="00B630CA" w:rsidP="009E2F67">
      <w:pPr>
        <w:jc w:val="center"/>
        <w:rPr>
          <w:b/>
          <w:sz w:val="18"/>
          <w:szCs w:val="18"/>
        </w:rPr>
      </w:pPr>
      <w:r w:rsidRPr="009E2F67">
        <w:rPr>
          <w:b/>
          <w:sz w:val="18"/>
          <w:szCs w:val="18"/>
        </w:rPr>
        <w:t>АДМИНИСТРАЦИЯ ТРУБЧЕВСКОГО МУНИЦИПАЛЬНОГО РАЙОНА</w:t>
      </w:r>
    </w:p>
    <w:p w:rsidR="00B630CA" w:rsidRPr="009E2F67" w:rsidRDefault="00B630CA" w:rsidP="009E2F67">
      <w:pPr>
        <w:jc w:val="center"/>
        <w:rPr>
          <w:b/>
          <w:sz w:val="18"/>
          <w:szCs w:val="18"/>
        </w:rPr>
      </w:pPr>
      <w:r w:rsidRPr="009E2F67">
        <w:rPr>
          <w:b/>
          <w:noProof/>
          <w:sz w:val="18"/>
          <w:szCs w:val="18"/>
        </w:rPr>
        <mc:AlternateContent>
          <mc:Choice Requires="wps">
            <w:drawing>
              <wp:anchor distT="0" distB="0" distL="114300" distR="114300" simplePos="0" relativeHeight="251663360" behindDoc="0" locked="0" layoutInCell="1" allowOverlap="1" wp14:anchorId="0432B7BA" wp14:editId="28BF10E5">
                <wp:simplePos x="0" y="0"/>
                <wp:positionH relativeFrom="margin">
                  <wp:align>right</wp:align>
                </wp:positionH>
                <wp:positionV relativeFrom="paragraph">
                  <wp:posOffset>93345</wp:posOffset>
                </wp:positionV>
                <wp:extent cx="6524625" cy="0"/>
                <wp:effectExtent l="0" t="38100" r="47625" b="3810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2462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BF56FB" id="Прямая соединительная линия 3" o:spid="_x0000_s1026" style="position:absolute;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62.55pt,7.35pt" to="976.3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" strokeweight="6pt">
                <v:stroke linestyle="thickBetweenThin"/>
                <w10:wrap anchorx="margin"/>
              </v:line>
            </w:pict>
          </mc:Fallback>
        </mc:AlternateContent>
      </w:r>
    </w:p>
    <w:p w:rsidR="00B630CA" w:rsidRPr="009E2F67" w:rsidRDefault="00B630CA" w:rsidP="009E2F67">
      <w:pPr>
        <w:jc w:val="center"/>
        <w:rPr>
          <w:b/>
          <w:sz w:val="18"/>
          <w:szCs w:val="18"/>
        </w:rPr>
      </w:pPr>
      <w:r w:rsidRPr="009E2F67">
        <w:rPr>
          <w:b/>
          <w:sz w:val="18"/>
          <w:szCs w:val="18"/>
        </w:rPr>
        <w:t>П О С Т А Н О В Л Е Н И Е</w:t>
      </w:r>
    </w:p>
    <w:p w:rsidR="00B630CA" w:rsidRPr="00166796" w:rsidRDefault="00B630CA" w:rsidP="009E2F67">
      <w:pPr>
        <w:jc w:val="center"/>
        <w:rPr>
          <w:sz w:val="18"/>
          <w:szCs w:val="18"/>
        </w:rPr>
      </w:pPr>
    </w:p>
    <w:p w:rsidR="00B630CA" w:rsidRPr="00166796" w:rsidRDefault="00B630CA" w:rsidP="009E2F67">
      <w:pPr>
        <w:jc w:val="center"/>
        <w:rPr>
          <w:snapToGrid w:val="0"/>
          <w:sz w:val="18"/>
          <w:szCs w:val="18"/>
        </w:rPr>
      </w:pPr>
      <w:proofErr w:type="gramStart"/>
      <w:r w:rsidRPr="00166796">
        <w:rPr>
          <w:snapToGrid w:val="0"/>
          <w:sz w:val="18"/>
          <w:szCs w:val="18"/>
        </w:rPr>
        <w:t xml:space="preserve">от  </w:t>
      </w:r>
      <w:r w:rsidR="009E2F67">
        <w:rPr>
          <w:snapToGrid w:val="0"/>
          <w:sz w:val="18"/>
          <w:szCs w:val="18"/>
        </w:rPr>
        <w:t>07</w:t>
      </w:r>
      <w:proofErr w:type="gramEnd"/>
      <w:r w:rsidR="009E2F67">
        <w:rPr>
          <w:snapToGrid w:val="0"/>
          <w:sz w:val="18"/>
          <w:szCs w:val="18"/>
        </w:rPr>
        <w:t xml:space="preserve"> июля </w:t>
      </w:r>
      <w:r w:rsidRPr="00166796">
        <w:rPr>
          <w:snapToGrid w:val="0"/>
          <w:sz w:val="18"/>
          <w:szCs w:val="18"/>
        </w:rPr>
        <w:t>2025 г.         № 387</w:t>
      </w:r>
    </w:p>
    <w:p w:rsidR="00B630CA" w:rsidRPr="00166796" w:rsidRDefault="00B630CA" w:rsidP="009E2F67">
      <w:pPr>
        <w:jc w:val="center"/>
        <w:rPr>
          <w:snapToGrid w:val="0"/>
          <w:sz w:val="18"/>
          <w:szCs w:val="18"/>
        </w:rPr>
      </w:pPr>
    </w:p>
    <w:p w:rsidR="00B630CA" w:rsidRPr="00166796" w:rsidRDefault="00B630CA" w:rsidP="009E2F67">
      <w:pPr>
        <w:jc w:val="center"/>
        <w:rPr>
          <w:snapToGrid w:val="0"/>
          <w:sz w:val="18"/>
          <w:szCs w:val="18"/>
        </w:rPr>
      </w:pPr>
      <w:r w:rsidRPr="00166796">
        <w:rPr>
          <w:snapToGrid w:val="0"/>
          <w:sz w:val="18"/>
          <w:szCs w:val="18"/>
        </w:rPr>
        <w:t>г. Трубчевск</w:t>
      </w:r>
    </w:p>
    <w:p w:rsidR="00B630CA" w:rsidRPr="00166796" w:rsidRDefault="00B630CA" w:rsidP="008F0D75">
      <w:pPr>
        <w:jc w:val="center"/>
        <w:rPr>
          <w:snapToGrid w:val="0"/>
          <w:sz w:val="18"/>
          <w:szCs w:val="18"/>
        </w:rPr>
      </w:pPr>
    </w:p>
    <w:p w:rsidR="00B630CA" w:rsidRPr="00166796" w:rsidRDefault="00B630CA" w:rsidP="008F0D75">
      <w:pPr>
        <w:jc w:val="center"/>
        <w:rPr>
          <w:snapToGrid w:val="0"/>
          <w:sz w:val="18"/>
          <w:szCs w:val="18"/>
        </w:rPr>
      </w:pPr>
      <w:r w:rsidRPr="00166796">
        <w:rPr>
          <w:snapToGrid w:val="0"/>
          <w:sz w:val="18"/>
          <w:szCs w:val="18"/>
        </w:rPr>
        <w:t xml:space="preserve">О внесении изменений в постановление </w:t>
      </w:r>
      <w:r w:rsidRPr="00166796">
        <w:rPr>
          <w:sz w:val="18"/>
          <w:szCs w:val="18"/>
        </w:rPr>
        <w:t>администрации Трубчевского муниципального района</w:t>
      </w:r>
      <w:r w:rsidRPr="00166796">
        <w:rPr>
          <w:snapToGrid w:val="0"/>
          <w:sz w:val="18"/>
          <w:szCs w:val="18"/>
        </w:rPr>
        <w:t xml:space="preserve"> от 15.12.2020 № 798 «Об утверждении муниципальной программы «Совершенствование системы муниципального управления в Трубчевском городском поселении Трубчевского муниципального района Брянской области»</w:t>
      </w:r>
    </w:p>
    <w:p w:rsidR="00B630CA" w:rsidRPr="00166796" w:rsidRDefault="00B630CA" w:rsidP="008F0D75">
      <w:pPr>
        <w:jc w:val="center"/>
        <w:rPr>
          <w:snapToGrid w:val="0"/>
          <w:sz w:val="18"/>
          <w:szCs w:val="18"/>
        </w:rPr>
      </w:pPr>
    </w:p>
    <w:p w:rsidR="00B630CA" w:rsidRPr="00166796" w:rsidRDefault="00B630CA" w:rsidP="008F0D75">
      <w:pPr>
        <w:tabs>
          <w:tab w:val="left" w:pos="7720"/>
        </w:tabs>
        <w:autoSpaceDE w:val="0"/>
        <w:autoSpaceDN w:val="0"/>
        <w:adjustRightInd w:val="0"/>
        <w:ind w:firstLine="709"/>
        <w:jc w:val="both"/>
        <w:rPr>
          <w:sz w:val="18"/>
          <w:szCs w:val="18"/>
        </w:rPr>
      </w:pPr>
      <w:r w:rsidRPr="00166796">
        <w:rPr>
          <w:sz w:val="18"/>
          <w:szCs w:val="18"/>
        </w:rPr>
        <w:t xml:space="preserve">В соответствии  со статьей 179 Бюджетного кодекса Российской Федерации, постановлением Администрации Трубчевского муниципального района от 10.11.2017 № 922 «Об утверждении Порядка разработки, реализации и оценки эффективности муниципальных  программ муниципального образования «город Трубчевск», постановлением Администрации Трубчевского муниципального района от 11.11.2024 № 713 «Об утверждении перечня муниципальных программ (подпрограмм) для формирования бюджета Трубчевского городского поселения Трубчевского муниципального района Брянской области на 2025 год и на плановый период 2026 и 2027 годов», в связи с внесением изменений в бюджет Трубчевского городского поселения Трубчевского муниципального района Брянской области на 2025 год и на плановый период 2026 и 2027 годов, </w:t>
      </w:r>
    </w:p>
    <w:p w:rsidR="00B630CA" w:rsidRPr="00166796" w:rsidRDefault="00B630CA" w:rsidP="008F0D75">
      <w:pPr>
        <w:tabs>
          <w:tab w:val="left" w:pos="7720"/>
        </w:tabs>
        <w:autoSpaceDE w:val="0"/>
        <w:autoSpaceDN w:val="0"/>
        <w:adjustRightInd w:val="0"/>
        <w:ind w:firstLine="709"/>
        <w:jc w:val="both"/>
        <w:rPr>
          <w:sz w:val="18"/>
          <w:szCs w:val="18"/>
        </w:rPr>
      </w:pPr>
      <w:r w:rsidRPr="00166796">
        <w:rPr>
          <w:sz w:val="18"/>
          <w:szCs w:val="18"/>
        </w:rPr>
        <w:t>ПОСТАНОВЛЯЮ:</w:t>
      </w:r>
    </w:p>
    <w:p w:rsidR="00B630CA" w:rsidRPr="00166796" w:rsidRDefault="00B630CA" w:rsidP="008F0D75">
      <w:pPr>
        <w:tabs>
          <w:tab w:val="left" w:pos="7720"/>
        </w:tabs>
        <w:autoSpaceDE w:val="0"/>
        <w:autoSpaceDN w:val="0"/>
        <w:adjustRightInd w:val="0"/>
        <w:ind w:firstLine="709"/>
        <w:jc w:val="both"/>
        <w:rPr>
          <w:snapToGrid w:val="0"/>
          <w:sz w:val="18"/>
          <w:szCs w:val="18"/>
        </w:rPr>
      </w:pPr>
      <w:r w:rsidRPr="00166796">
        <w:rPr>
          <w:sz w:val="18"/>
          <w:szCs w:val="18"/>
        </w:rPr>
        <w:t xml:space="preserve">1. Внести изменения в постановление администрации Трубчевского муниципального района </w:t>
      </w:r>
      <w:r w:rsidRPr="00166796">
        <w:rPr>
          <w:snapToGrid w:val="0"/>
          <w:sz w:val="18"/>
          <w:szCs w:val="18"/>
        </w:rPr>
        <w:t>от 15.12.2020 № 798 «Об утверждении муниципальной программы «Совершенствование системы муниципального управления в Трубчевском городском поселении Трубчевского муниципального района Брянской области» (в редакции постановлений администрации Трубчевского муниципального района от 22.01.2022 № 17, от 04.05.2022 № 280, от 29.12.2022 № 1130, от 31.03.2023 № 210, от 29.06.2023 № 428, от 02.08.2023 № 542, от 09.10.2023 № 693, от 29.12.2023 № 999, от 03.06.2024 № 338, от 11.11.2024 № 711, от 16.12.2024 № 833, от 28.12.2024 № 889, от 26.02.2025 № 102, от 28.04.2025 № 244) (далее - постановление):</w:t>
      </w:r>
    </w:p>
    <w:p w:rsidR="00B630CA" w:rsidRPr="00166796" w:rsidRDefault="00B630CA" w:rsidP="008F0D75">
      <w:pPr>
        <w:tabs>
          <w:tab w:val="left" w:pos="7720"/>
        </w:tabs>
        <w:autoSpaceDE w:val="0"/>
        <w:autoSpaceDN w:val="0"/>
        <w:adjustRightInd w:val="0"/>
        <w:ind w:firstLine="709"/>
        <w:jc w:val="both"/>
        <w:rPr>
          <w:snapToGrid w:val="0"/>
          <w:sz w:val="18"/>
          <w:szCs w:val="18"/>
        </w:rPr>
      </w:pPr>
      <w:r w:rsidRPr="00166796">
        <w:rPr>
          <w:sz w:val="18"/>
          <w:szCs w:val="18"/>
        </w:rPr>
        <w:t xml:space="preserve">В муниципальной программе «Совершенствование системы муниципального управления в Трубчевском городском поселении Трубчевского муниципального района Брянской области» (далее – муниципальная программа), утверждённой постановлением: </w:t>
      </w:r>
    </w:p>
    <w:p w:rsidR="00B630CA" w:rsidRPr="00166796" w:rsidRDefault="00B630CA" w:rsidP="008F0D75">
      <w:pPr>
        <w:autoSpaceDE w:val="0"/>
        <w:autoSpaceDN w:val="0"/>
        <w:adjustRightInd w:val="0"/>
        <w:ind w:firstLine="709"/>
        <w:jc w:val="both"/>
        <w:rPr>
          <w:sz w:val="18"/>
          <w:szCs w:val="18"/>
        </w:rPr>
      </w:pPr>
      <w:r w:rsidRPr="00166796">
        <w:rPr>
          <w:sz w:val="18"/>
          <w:szCs w:val="18"/>
        </w:rPr>
        <w:t>1.1. В паспорте муниципальной программы:</w:t>
      </w:r>
    </w:p>
    <w:p w:rsidR="00B630CA" w:rsidRPr="00166796" w:rsidRDefault="00B630CA" w:rsidP="008F0D75">
      <w:pPr>
        <w:autoSpaceDE w:val="0"/>
        <w:autoSpaceDN w:val="0"/>
        <w:adjustRightInd w:val="0"/>
        <w:ind w:firstLine="709"/>
        <w:jc w:val="both"/>
        <w:rPr>
          <w:sz w:val="18"/>
          <w:szCs w:val="18"/>
          <w:highlight w:val="yellow"/>
        </w:rPr>
      </w:pPr>
      <w:r w:rsidRPr="00166796">
        <w:rPr>
          <w:sz w:val="18"/>
          <w:szCs w:val="18"/>
        </w:rPr>
        <w:t>позицию «Объемы бюджетных ассигнований на реализацию муниципальной программы» изложить в редакции:</w:t>
      </w:r>
    </w:p>
    <w:p w:rsidR="00B630CA" w:rsidRPr="00166796" w:rsidRDefault="00B630CA" w:rsidP="008F0D75">
      <w:pPr>
        <w:autoSpaceDE w:val="0"/>
        <w:autoSpaceDN w:val="0"/>
        <w:adjustRightInd w:val="0"/>
        <w:ind w:firstLine="709"/>
        <w:jc w:val="both"/>
        <w:rPr>
          <w:sz w:val="18"/>
          <w:szCs w:val="18"/>
        </w:rPr>
      </w:pPr>
      <w:r w:rsidRPr="00166796">
        <w:rPr>
          <w:sz w:val="18"/>
          <w:szCs w:val="18"/>
        </w:rPr>
        <w:t>«Общий объем средств, предусмотренных на реализацию муниципальной программы – 299 527 735,96</w:t>
      </w:r>
      <w:r w:rsidRPr="00166796">
        <w:rPr>
          <w:bCs/>
          <w:sz w:val="18"/>
          <w:szCs w:val="18"/>
        </w:rPr>
        <w:t xml:space="preserve"> </w:t>
      </w:r>
      <w:r w:rsidRPr="00166796">
        <w:rPr>
          <w:sz w:val="18"/>
          <w:szCs w:val="18"/>
        </w:rPr>
        <w:t>рублей,</w:t>
      </w:r>
    </w:p>
    <w:p w:rsidR="00B630CA" w:rsidRPr="00166796" w:rsidRDefault="00B630CA" w:rsidP="008F0D75">
      <w:pPr>
        <w:autoSpaceDE w:val="0"/>
        <w:autoSpaceDN w:val="0"/>
        <w:adjustRightInd w:val="0"/>
        <w:ind w:firstLine="709"/>
        <w:jc w:val="both"/>
        <w:rPr>
          <w:sz w:val="18"/>
          <w:szCs w:val="18"/>
        </w:rPr>
      </w:pPr>
      <w:r w:rsidRPr="00166796">
        <w:rPr>
          <w:sz w:val="18"/>
          <w:szCs w:val="18"/>
        </w:rPr>
        <w:t>в том числе:</w:t>
      </w:r>
    </w:p>
    <w:p w:rsidR="00B630CA" w:rsidRPr="00166796" w:rsidRDefault="00B630CA" w:rsidP="008F0D75">
      <w:pPr>
        <w:autoSpaceDE w:val="0"/>
        <w:autoSpaceDN w:val="0"/>
        <w:adjustRightInd w:val="0"/>
        <w:ind w:firstLine="709"/>
        <w:jc w:val="both"/>
        <w:rPr>
          <w:bCs/>
          <w:sz w:val="18"/>
          <w:szCs w:val="18"/>
        </w:rPr>
      </w:pPr>
      <w:r w:rsidRPr="00166796">
        <w:rPr>
          <w:sz w:val="18"/>
          <w:szCs w:val="18"/>
        </w:rPr>
        <w:t xml:space="preserve">период 1 - 2023 год – </w:t>
      </w:r>
      <w:r w:rsidRPr="00166796">
        <w:rPr>
          <w:bCs/>
          <w:sz w:val="18"/>
          <w:szCs w:val="18"/>
        </w:rPr>
        <w:t xml:space="preserve"> 62 465 789,73 </w:t>
      </w:r>
      <w:r w:rsidRPr="00166796">
        <w:rPr>
          <w:sz w:val="18"/>
          <w:szCs w:val="18"/>
        </w:rPr>
        <w:t xml:space="preserve">рублей;      </w:t>
      </w:r>
    </w:p>
    <w:p w:rsidR="00B630CA" w:rsidRPr="00166796" w:rsidRDefault="00B630CA" w:rsidP="008F0D75">
      <w:pPr>
        <w:autoSpaceDE w:val="0"/>
        <w:autoSpaceDN w:val="0"/>
        <w:adjustRightInd w:val="0"/>
        <w:ind w:firstLine="709"/>
        <w:jc w:val="both"/>
        <w:rPr>
          <w:sz w:val="18"/>
          <w:szCs w:val="18"/>
        </w:rPr>
      </w:pPr>
      <w:r w:rsidRPr="00166796">
        <w:rPr>
          <w:sz w:val="18"/>
          <w:szCs w:val="18"/>
        </w:rPr>
        <w:t xml:space="preserve">период 2 - 2024 год – 58 463 321,16 рублей;     </w:t>
      </w:r>
    </w:p>
    <w:p w:rsidR="00B630CA" w:rsidRPr="00166796" w:rsidRDefault="00B630CA" w:rsidP="008F0D75">
      <w:pPr>
        <w:autoSpaceDE w:val="0"/>
        <w:autoSpaceDN w:val="0"/>
        <w:adjustRightInd w:val="0"/>
        <w:ind w:firstLine="709"/>
        <w:jc w:val="both"/>
        <w:rPr>
          <w:sz w:val="18"/>
          <w:szCs w:val="18"/>
        </w:rPr>
      </w:pPr>
      <w:r w:rsidRPr="00166796">
        <w:rPr>
          <w:sz w:val="18"/>
          <w:szCs w:val="18"/>
        </w:rPr>
        <w:t xml:space="preserve">период 3 - 2025 год – </w:t>
      </w:r>
      <w:bookmarkStart w:id="2" w:name="_Hlk196310091"/>
      <w:r w:rsidRPr="00166796">
        <w:rPr>
          <w:sz w:val="18"/>
          <w:szCs w:val="18"/>
        </w:rPr>
        <w:t xml:space="preserve">63 200 497,00 </w:t>
      </w:r>
      <w:bookmarkEnd w:id="2"/>
      <w:r w:rsidRPr="00166796">
        <w:rPr>
          <w:sz w:val="18"/>
          <w:szCs w:val="18"/>
        </w:rPr>
        <w:t>рублей;</w:t>
      </w:r>
    </w:p>
    <w:p w:rsidR="00B630CA" w:rsidRPr="00166796" w:rsidRDefault="00B630CA" w:rsidP="008F0D75">
      <w:pPr>
        <w:autoSpaceDE w:val="0"/>
        <w:autoSpaceDN w:val="0"/>
        <w:adjustRightInd w:val="0"/>
        <w:ind w:firstLine="709"/>
        <w:jc w:val="both"/>
        <w:rPr>
          <w:sz w:val="18"/>
          <w:szCs w:val="18"/>
        </w:rPr>
      </w:pPr>
      <w:r w:rsidRPr="00166796">
        <w:rPr>
          <w:sz w:val="18"/>
          <w:szCs w:val="18"/>
        </w:rPr>
        <w:t xml:space="preserve">период 4 - 2026 </w:t>
      </w:r>
      <w:proofErr w:type="gramStart"/>
      <w:r w:rsidRPr="00166796">
        <w:rPr>
          <w:sz w:val="18"/>
          <w:szCs w:val="18"/>
        </w:rPr>
        <w:t>год  –</w:t>
      </w:r>
      <w:proofErr w:type="gramEnd"/>
      <w:r w:rsidRPr="00166796">
        <w:rPr>
          <w:sz w:val="18"/>
          <w:szCs w:val="18"/>
        </w:rPr>
        <w:t xml:space="preserve"> 56 761 184,81 рублей;</w:t>
      </w:r>
    </w:p>
    <w:p w:rsidR="00B630CA" w:rsidRPr="00166796" w:rsidRDefault="00B630CA" w:rsidP="008F0D75">
      <w:pPr>
        <w:autoSpaceDE w:val="0"/>
        <w:autoSpaceDN w:val="0"/>
        <w:adjustRightInd w:val="0"/>
        <w:ind w:firstLine="709"/>
        <w:jc w:val="both"/>
        <w:rPr>
          <w:sz w:val="18"/>
          <w:szCs w:val="18"/>
        </w:rPr>
      </w:pPr>
      <w:r w:rsidRPr="00166796">
        <w:rPr>
          <w:sz w:val="18"/>
          <w:szCs w:val="18"/>
        </w:rPr>
        <w:t xml:space="preserve">период 5 - 2027 </w:t>
      </w:r>
      <w:proofErr w:type="gramStart"/>
      <w:r w:rsidRPr="00166796">
        <w:rPr>
          <w:sz w:val="18"/>
          <w:szCs w:val="18"/>
        </w:rPr>
        <w:t>год  –</w:t>
      </w:r>
      <w:proofErr w:type="gramEnd"/>
      <w:r w:rsidRPr="00166796">
        <w:rPr>
          <w:sz w:val="18"/>
          <w:szCs w:val="18"/>
        </w:rPr>
        <w:t xml:space="preserve"> 58 636 943,26 рублей.»;</w:t>
      </w:r>
    </w:p>
    <w:p w:rsidR="00B630CA" w:rsidRPr="00166796" w:rsidRDefault="00B630CA" w:rsidP="008F0D75">
      <w:pPr>
        <w:autoSpaceDE w:val="0"/>
        <w:autoSpaceDN w:val="0"/>
        <w:adjustRightInd w:val="0"/>
        <w:ind w:firstLine="709"/>
        <w:jc w:val="both"/>
        <w:rPr>
          <w:sz w:val="18"/>
          <w:szCs w:val="18"/>
        </w:rPr>
      </w:pPr>
    </w:p>
    <w:p w:rsidR="00B630CA" w:rsidRPr="00166796" w:rsidRDefault="00B630CA" w:rsidP="008F0D75">
      <w:pPr>
        <w:autoSpaceDE w:val="0"/>
        <w:autoSpaceDN w:val="0"/>
        <w:adjustRightInd w:val="0"/>
        <w:ind w:firstLine="709"/>
        <w:jc w:val="both"/>
        <w:rPr>
          <w:sz w:val="18"/>
          <w:szCs w:val="18"/>
        </w:rPr>
      </w:pPr>
      <w:r w:rsidRPr="00166796">
        <w:rPr>
          <w:sz w:val="18"/>
          <w:szCs w:val="18"/>
        </w:rPr>
        <w:t>1.2. Раздел д) муниципальной программы «</w:t>
      </w:r>
      <w:r w:rsidRPr="00166796">
        <w:rPr>
          <w:sz w:val="18"/>
          <w:szCs w:val="18"/>
          <w:lang w:eastAsia="en-US"/>
        </w:rPr>
        <w:t>Ресурсное обеспечение реализации муниципальной программы</w:t>
      </w:r>
      <w:r w:rsidRPr="00166796">
        <w:rPr>
          <w:sz w:val="18"/>
          <w:szCs w:val="18"/>
        </w:rPr>
        <w:t xml:space="preserve">» изложить в редакции: </w:t>
      </w:r>
    </w:p>
    <w:p w:rsidR="00B630CA" w:rsidRPr="00166796" w:rsidRDefault="00B630CA" w:rsidP="008F0D75">
      <w:pPr>
        <w:ind w:firstLine="567"/>
        <w:jc w:val="center"/>
        <w:rPr>
          <w:sz w:val="18"/>
          <w:szCs w:val="18"/>
          <w:lang w:eastAsia="en-US"/>
        </w:rPr>
      </w:pPr>
    </w:p>
    <w:p w:rsidR="00B630CA" w:rsidRPr="00166796" w:rsidRDefault="00B630CA" w:rsidP="008F0D75">
      <w:pPr>
        <w:ind w:firstLine="567"/>
        <w:jc w:val="center"/>
        <w:rPr>
          <w:sz w:val="18"/>
          <w:szCs w:val="18"/>
          <w:lang w:eastAsia="en-US"/>
        </w:rPr>
      </w:pPr>
      <w:r w:rsidRPr="00166796">
        <w:rPr>
          <w:sz w:val="18"/>
          <w:szCs w:val="18"/>
          <w:lang w:eastAsia="en-US"/>
        </w:rPr>
        <w:t>«д) Ресурсное обеспечение реализации муниципальной программы.</w:t>
      </w:r>
    </w:p>
    <w:p w:rsidR="00B630CA" w:rsidRPr="00166796" w:rsidRDefault="00B630CA" w:rsidP="008F0D75">
      <w:pPr>
        <w:ind w:firstLine="567"/>
        <w:jc w:val="center"/>
        <w:rPr>
          <w:sz w:val="18"/>
          <w:szCs w:val="18"/>
          <w:lang w:eastAsia="en-US"/>
        </w:rPr>
      </w:pPr>
    </w:p>
    <w:p w:rsidR="00B630CA" w:rsidRPr="00166796" w:rsidRDefault="00B630CA" w:rsidP="008F0D75">
      <w:pPr>
        <w:ind w:firstLine="567"/>
        <w:jc w:val="center"/>
        <w:rPr>
          <w:sz w:val="18"/>
          <w:szCs w:val="18"/>
          <w:lang w:eastAsia="en-US"/>
        </w:rPr>
      </w:pPr>
      <w:r w:rsidRPr="00166796">
        <w:rPr>
          <w:sz w:val="18"/>
          <w:szCs w:val="18"/>
          <w:lang w:eastAsia="en-US"/>
        </w:rPr>
        <w:t xml:space="preserve">Общий объем средств, предусмотренных на реализацию муниципальной программы - </w:t>
      </w:r>
      <w:r w:rsidRPr="00166796">
        <w:rPr>
          <w:sz w:val="18"/>
          <w:szCs w:val="18"/>
        </w:rPr>
        <w:t>299 527 735,</w:t>
      </w:r>
      <w:proofErr w:type="gramStart"/>
      <w:r w:rsidRPr="00166796">
        <w:rPr>
          <w:sz w:val="18"/>
          <w:szCs w:val="18"/>
        </w:rPr>
        <w:t>96</w:t>
      </w:r>
      <w:r w:rsidRPr="00166796">
        <w:rPr>
          <w:bCs/>
          <w:sz w:val="18"/>
          <w:szCs w:val="18"/>
        </w:rPr>
        <w:t xml:space="preserve"> </w:t>
      </w:r>
      <w:r w:rsidRPr="00166796">
        <w:rPr>
          <w:sz w:val="18"/>
          <w:szCs w:val="18"/>
        </w:rPr>
        <w:t xml:space="preserve"> рублей</w:t>
      </w:r>
      <w:proofErr w:type="gramEnd"/>
      <w:r w:rsidRPr="00166796">
        <w:rPr>
          <w:sz w:val="18"/>
          <w:szCs w:val="18"/>
          <w:lang w:eastAsia="en-US"/>
        </w:rPr>
        <w:t>, в том числе:</w:t>
      </w:r>
    </w:p>
    <w:p w:rsidR="00B630CA" w:rsidRPr="00166796" w:rsidRDefault="00B630CA" w:rsidP="008F0D75">
      <w:pPr>
        <w:autoSpaceDE w:val="0"/>
        <w:autoSpaceDN w:val="0"/>
        <w:adjustRightInd w:val="0"/>
        <w:ind w:firstLine="567"/>
        <w:jc w:val="center"/>
        <w:rPr>
          <w:sz w:val="18"/>
          <w:szCs w:val="18"/>
        </w:rPr>
      </w:pPr>
    </w:p>
    <w:p w:rsidR="00B630CA" w:rsidRPr="00166796" w:rsidRDefault="00B630CA" w:rsidP="008F0D75">
      <w:pPr>
        <w:autoSpaceDE w:val="0"/>
        <w:autoSpaceDN w:val="0"/>
        <w:adjustRightInd w:val="0"/>
        <w:ind w:firstLine="709"/>
        <w:jc w:val="center"/>
        <w:rPr>
          <w:bCs/>
          <w:sz w:val="18"/>
          <w:szCs w:val="18"/>
        </w:rPr>
      </w:pPr>
      <w:r w:rsidRPr="00166796">
        <w:rPr>
          <w:sz w:val="18"/>
          <w:szCs w:val="18"/>
        </w:rPr>
        <w:t xml:space="preserve">период 1 - 2023 год – </w:t>
      </w:r>
      <w:r w:rsidRPr="00166796">
        <w:rPr>
          <w:bCs/>
          <w:sz w:val="18"/>
          <w:szCs w:val="18"/>
        </w:rPr>
        <w:t xml:space="preserve"> 62 465 789,73 </w:t>
      </w:r>
      <w:r w:rsidRPr="00166796">
        <w:rPr>
          <w:sz w:val="18"/>
          <w:szCs w:val="18"/>
        </w:rPr>
        <w:t>рублей;</w:t>
      </w:r>
    </w:p>
    <w:p w:rsidR="00B630CA" w:rsidRPr="00166796" w:rsidRDefault="00B630CA" w:rsidP="008F0D75">
      <w:pPr>
        <w:autoSpaceDE w:val="0"/>
        <w:autoSpaceDN w:val="0"/>
        <w:adjustRightInd w:val="0"/>
        <w:ind w:firstLine="709"/>
        <w:jc w:val="center"/>
        <w:rPr>
          <w:sz w:val="18"/>
          <w:szCs w:val="18"/>
        </w:rPr>
      </w:pPr>
      <w:r w:rsidRPr="00166796">
        <w:rPr>
          <w:sz w:val="18"/>
          <w:szCs w:val="18"/>
        </w:rPr>
        <w:t>период 2 - 2024 год – 58 463 321,16 рублей;</w:t>
      </w:r>
    </w:p>
    <w:p w:rsidR="00B630CA" w:rsidRPr="00166796" w:rsidRDefault="00B630CA" w:rsidP="008F0D75">
      <w:pPr>
        <w:autoSpaceDE w:val="0"/>
        <w:autoSpaceDN w:val="0"/>
        <w:adjustRightInd w:val="0"/>
        <w:ind w:firstLine="709"/>
        <w:rPr>
          <w:sz w:val="18"/>
          <w:szCs w:val="18"/>
        </w:rPr>
      </w:pPr>
      <w:r w:rsidRPr="00166796">
        <w:rPr>
          <w:sz w:val="18"/>
          <w:szCs w:val="18"/>
        </w:rPr>
        <w:t xml:space="preserve">                               период 3 - 2025 год –  63 200 497,00рублей;</w:t>
      </w:r>
    </w:p>
    <w:p w:rsidR="00B630CA" w:rsidRPr="00166796" w:rsidRDefault="00B630CA" w:rsidP="008F0D75">
      <w:pPr>
        <w:autoSpaceDE w:val="0"/>
        <w:autoSpaceDN w:val="0"/>
        <w:adjustRightInd w:val="0"/>
        <w:ind w:firstLine="709"/>
        <w:rPr>
          <w:sz w:val="18"/>
          <w:szCs w:val="18"/>
        </w:rPr>
      </w:pPr>
      <w:r w:rsidRPr="00166796">
        <w:rPr>
          <w:sz w:val="18"/>
          <w:szCs w:val="18"/>
        </w:rPr>
        <w:t xml:space="preserve">                               период 4 - 2026 </w:t>
      </w:r>
      <w:proofErr w:type="gramStart"/>
      <w:r w:rsidRPr="00166796">
        <w:rPr>
          <w:sz w:val="18"/>
          <w:szCs w:val="18"/>
        </w:rPr>
        <w:t>год  –</w:t>
      </w:r>
      <w:proofErr w:type="gramEnd"/>
      <w:r w:rsidRPr="00166796">
        <w:rPr>
          <w:sz w:val="18"/>
          <w:szCs w:val="18"/>
        </w:rPr>
        <w:t xml:space="preserve"> 56 761 184,81 рублей;</w:t>
      </w:r>
    </w:p>
    <w:p w:rsidR="00B630CA" w:rsidRPr="00166796" w:rsidRDefault="00B630CA" w:rsidP="008F0D75">
      <w:pPr>
        <w:ind w:firstLine="709"/>
        <w:jc w:val="center"/>
        <w:rPr>
          <w:sz w:val="18"/>
          <w:szCs w:val="18"/>
        </w:rPr>
      </w:pPr>
      <w:r w:rsidRPr="00166796">
        <w:rPr>
          <w:sz w:val="18"/>
          <w:szCs w:val="18"/>
        </w:rPr>
        <w:t xml:space="preserve"> период 5 - 2027 </w:t>
      </w:r>
      <w:proofErr w:type="gramStart"/>
      <w:r w:rsidRPr="00166796">
        <w:rPr>
          <w:sz w:val="18"/>
          <w:szCs w:val="18"/>
        </w:rPr>
        <w:t>год  –</w:t>
      </w:r>
      <w:proofErr w:type="gramEnd"/>
      <w:r w:rsidRPr="00166796">
        <w:rPr>
          <w:sz w:val="18"/>
          <w:szCs w:val="18"/>
        </w:rPr>
        <w:t xml:space="preserve"> 58 636 943,26 рублей»;</w:t>
      </w:r>
    </w:p>
    <w:p w:rsidR="00B630CA" w:rsidRPr="00166796" w:rsidRDefault="00B630CA" w:rsidP="008F0D75">
      <w:pPr>
        <w:autoSpaceDE w:val="0"/>
        <w:autoSpaceDN w:val="0"/>
        <w:adjustRightInd w:val="0"/>
        <w:ind w:firstLine="851"/>
        <w:jc w:val="both"/>
        <w:rPr>
          <w:sz w:val="18"/>
          <w:szCs w:val="18"/>
        </w:rPr>
      </w:pPr>
    </w:p>
    <w:p w:rsidR="00B630CA" w:rsidRPr="00166796" w:rsidRDefault="00B630CA" w:rsidP="008F0D75">
      <w:pPr>
        <w:autoSpaceDE w:val="0"/>
        <w:autoSpaceDN w:val="0"/>
        <w:adjustRightInd w:val="0"/>
        <w:ind w:firstLine="851"/>
        <w:jc w:val="both"/>
        <w:rPr>
          <w:sz w:val="18"/>
          <w:szCs w:val="18"/>
        </w:rPr>
      </w:pPr>
      <w:r w:rsidRPr="00166796">
        <w:rPr>
          <w:sz w:val="18"/>
          <w:szCs w:val="18"/>
        </w:rPr>
        <w:t xml:space="preserve">1.3. Приложение 3 к муниципальной программе изложить в редакции согласно </w:t>
      </w:r>
      <w:proofErr w:type="gramStart"/>
      <w:r w:rsidRPr="00166796">
        <w:rPr>
          <w:sz w:val="18"/>
          <w:szCs w:val="18"/>
        </w:rPr>
        <w:t>приложению  к</w:t>
      </w:r>
      <w:proofErr w:type="gramEnd"/>
      <w:r w:rsidRPr="00166796">
        <w:rPr>
          <w:sz w:val="18"/>
          <w:szCs w:val="18"/>
        </w:rPr>
        <w:t xml:space="preserve"> настоящему постановлению.</w:t>
      </w:r>
    </w:p>
    <w:p w:rsidR="00B630CA" w:rsidRPr="00166796" w:rsidRDefault="00B630CA" w:rsidP="008F0D75">
      <w:pPr>
        <w:ind w:firstLine="851"/>
        <w:jc w:val="both"/>
        <w:rPr>
          <w:sz w:val="18"/>
          <w:szCs w:val="18"/>
        </w:rPr>
      </w:pPr>
      <w:r w:rsidRPr="00166796">
        <w:rPr>
          <w:sz w:val="18"/>
          <w:szCs w:val="18"/>
        </w:rPr>
        <w:t>2. Опубликовать настоящее постановление в Информационном бюллетене Трубчевского муниципального района и разместить на официальном  сайте администрации Трубчевского муниципального района в информационно-телекоммуникационной сети интернет (</w:t>
      </w:r>
      <w:hyperlink r:id="rId15" w:history="1">
        <w:r w:rsidRPr="00166796">
          <w:rPr>
            <w:sz w:val="18"/>
            <w:szCs w:val="18"/>
          </w:rPr>
          <w:t>https://trubech.ru/</w:t>
        </w:r>
      </w:hyperlink>
      <w:r w:rsidRPr="00166796">
        <w:rPr>
          <w:sz w:val="18"/>
          <w:szCs w:val="18"/>
        </w:rPr>
        <w:t>)</w:t>
      </w:r>
    </w:p>
    <w:p w:rsidR="00B630CA" w:rsidRPr="00166796" w:rsidRDefault="00B630CA" w:rsidP="008F0D75">
      <w:pPr>
        <w:ind w:firstLine="851"/>
        <w:jc w:val="both"/>
        <w:rPr>
          <w:sz w:val="18"/>
          <w:szCs w:val="18"/>
        </w:rPr>
      </w:pPr>
      <w:r w:rsidRPr="00166796">
        <w:rPr>
          <w:sz w:val="18"/>
          <w:szCs w:val="18"/>
        </w:rPr>
        <w:t>3. Контроль за исполнением постановления возложить на начальника отдела учета и отчетности администрации Трубчевского муниципального района О.И.Беленкову</w:t>
      </w:r>
    </w:p>
    <w:p w:rsidR="00B630CA" w:rsidRPr="00166796" w:rsidRDefault="00B630CA" w:rsidP="008F0D75">
      <w:pPr>
        <w:autoSpaceDE w:val="0"/>
        <w:autoSpaceDN w:val="0"/>
        <w:adjustRightInd w:val="0"/>
        <w:rPr>
          <w:sz w:val="18"/>
          <w:szCs w:val="18"/>
        </w:rPr>
      </w:pPr>
    </w:p>
    <w:p w:rsidR="00B630CA" w:rsidRPr="00166796" w:rsidRDefault="00B630CA" w:rsidP="008F0D75">
      <w:pPr>
        <w:autoSpaceDE w:val="0"/>
        <w:autoSpaceDN w:val="0"/>
        <w:adjustRightInd w:val="0"/>
        <w:rPr>
          <w:sz w:val="18"/>
          <w:szCs w:val="18"/>
        </w:rPr>
      </w:pPr>
      <w:r w:rsidRPr="00166796">
        <w:rPr>
          <w:sz w:val="18"/>
          <w:szCs w:val="18"/>
        </w:rPr>
        <w:t xml:space="preserve">Глава администрации </w:t>
      </w:r>
    </w:p>
    <w:p w:rsidR="00B630CA" w:rsidRPr="00166796" w:rsidRDefault="00B630CA" w:rsidP="008F0D75">
      <w:pPr>
        <w:autoSpaceDE w:val="0"/>
        <w:autoSpaceDN w:val="0"/>
        <w:adjustRightInd w:val="0"/>
        <w:rPr>
          <w:sz w:val="18"/>
          <w:szCs w:val="18"/>
        </w:rPr>
      </w:pPr>
      <w:r w:rsidRPr="00166796">
        <w:rPr>
          <w:sz w:val="18"/>
          <w:szCs w:val="18"/>
        </w:rPr>
        <w:t xml:space="preserve">Трубчевского муниципального района                                                     </w:t>
      </w:r>
      <w:r w:rsidR="009E2F67">
        <w:rPr>
          <w:sz w:val="18"/>
          <w:szCs w:val="18"/>
        </w:rPr>
        <w:t xml:space="preserve">                                                                                  </w:t>
      </w:r>
      <w:r w:rsidRPr="00166796">
        <w:rPr>
          <w:sz w:val="18"/>
          <w:szCs w:val="18"/>
        </w:rPr>
        <w:t xml:space="preserve"> И.И.Обыдённов                                                            </w:t>
      </w:r>
    </w:p>
    <w:p w:rsidR="00B630CA" w:rsidRPr="00166796" w:rsidRDefault="00B630CA" w:rsidP="008F0D75">
      <w:pPr>
        <w:rPr>
          <w:sz w:val="18"/>
          <w:szCs w:val="18"/>
        </w:rPr>
        <w:sectPr w:rsidR="00B630CA" w:rsidRPr="00166796" w:rsidSect="009E2F67">
          <w:headerReference w:type="even" r:id="rId16"/>
          <w:headerReference w:type="default" r:id="rId17"/>
          <w:footerReference w:type="even" r:id="rId18"/>
          <w:footerReference w:type="default" r:id="rId19"/>
          <w:headerReference w:type="first" r:id="rId20"/>
          <w:footerReference w:type="first" r:id="rId21"/>
          <w:pgSz w:w="11906" w:h="16838"/>
          <w:pgMar w:top="426" w:right="707" w:bottom="426" w:left="851" w:header="708" w:footer="708" w:gutter="0"/>
          <w:cols w:space="708"/>
          <w:docGrid w:linePitch="360"/>
        </w:sectPr>
      </w:pPr>
      <w:bookmarkStart w:id="3" w:name="RANGE!A1:K94"/>
      <w:bookmarkEnd w:id="3"/>
    </w:p>
    <w:tbl>
      <w:tblPr>
        <w:tblW w:w="15453" w:type="dxa"/>
        <w:tblInd w:w="-426" w:type="dxa"/>
        <w:tblLook w:val="04A0" w:firstRow="1" w:lastRow="0" w:firstColumn="1" w:lastColumn="0" w:noHBand="0" w:noVBand="1"/>
      </w:tblPr>
      <w:tblGrid>
        <w:gridCol w:w="459"/>
        <w:gridCol w:w="1965"/>
        <w:gridCol w:w="1776"/>
        <w:gridCol w:w="2200"/>
        <w:gridCol w:w="1120"/>
        <w:gridCol w:w="1240"/>
        <w:gridCol w:w="1120"/>
        <w:gridCol w:w="1098"/>
        <w:gridCol w:w="1058"/>
        <w:gridCol w:w="1029"/>
        <w:gridCol w:w="2388"/>
      </w:tblGrid>
      <w:tr w:rsidR="00166796" w:rsidRPr="00166796" w:rsidTr="009E2F67">
        <w:trPr>
          <w:trHeight w:val="810"/>
        </w:trPr>
        <w:tc>
          <w:tcPr>
            <w:tcW w:w="459" w:type="dxa"/>
            <w:tcBorders>
              <w:top w:val="nil"/>
              <w:left w:val="nil"/>
              <w:bottom w:val="nil"/>
              <w:right w:val="nil"/>
            </w:tcBorders>
            <w:shd w:val="clear" w:color="auto" w:fill="auto"/>
            <w:noWrap/>
            <w:vAlign w:val="bottom"/>
            <w:hideMark/>
          </w:tcPr>
          <w:p w:rsidR="00B630CA" w:rsidRPr="00166796" w:rsidRDefault="00B630CA" w:rsidP="008F0D75">
            <w:pPr>
              <w:rPr>
                <w:sz w:val="18"/>
                <w:szCs w:val="18"/>
              </w:rPr>
            </w:pPr>
          </w:p>
        </w:tc>
        <w:tc>
          <w:tcPr>
            <w:tcW w:w="1965" w:type="dxa"/>
            <w:tcBorders>
              <w:top w:val="nil"/>
              <w:left w:val="nil"/>
              <w:bottom w:val="nil"/>
              <w:right w:val="nil"/>
            </w:tcBorders>
            <w:shd w:val="clear" w:color="auto" w:fill="auto"/>
            <w:noWrap/>
            <w:vAlign w:val="bottom"/>
            <w:hideMark/>
          </w:tcPr>
          <w:p w:rsidR="00B630CA" w:rsidRPr="00166796" w:rsidRDefault="00B630CA" w:rsidP="008F0D75">
            <w:pPr>
              <w:rPr>
                <w:sz w:val="18"/>
                <w:szCs w:val="18"/>
              </w:rPr>
            </w:pPr>
          </w:p>
        </w:tc>
        <w:tc>
          <w:tcPr>
            <w:tcW w:w="1776" w:type="dxa"/>
            <w:tcBorders>
              <w:top w:val="nil"/>
              <w:left w:val="nil"/>
              <w:bottom w:val="nil"/>
              <w:right w:val="nil"/>
            </w:tcBorders>
            <w:shd w:val="clear" w:color="auto" w:fill="auto"/>
            <w:noWrap/>
            <w:vAlign w:val="bottom"/>
            <w:hideMark/>
          </w:tcPr>
          <w:p w:rsidR="00B630CA" w:rsidRPr="00166796" w:rsidRDefault="00B630CA" w:rsidP="008F0D75">
            <w:pPr>
              <w:rPr>
                <w:sz w:val="18"/>
                <w:szCs w:val="18"/>
              </w:rPr>
            </w:pPr>
          </w:p>
        </w:tc>
        <w:tc>
          <w:tcPr>
            <w:tcW w:w="2200" w:type="dxa"/>
            <w:tcBorders>
              <w:top w:val="nil"/>
              <w:left w:val="nil"/>
              <w:bottom w:val="nil"/>
              <w:right w:val="nil"/>
            </w:tcBorders>
            <w:shd w:val="clear" w:color="auto" w:fill="auto"/>
            <w:noWrap/>
            <w:vAlign w:val="bottom"/>
            <w:hideMark/>
          </w:tcPr>
          <w:p w:rsidR="00B630CA" w:rsidRPr="00166796" w:rsidRDefault="00B630CA" w:rsidP="008F0D75">
            <w:pPr>
              <w:rPr>
                <w:sz w:val="18"/>
                <w:szCs w:val="18"/>
              </w:rPr>
            </w:pPr>
          </w:p>
        </w:tc>
        <w:tc>
          <w:tcPr>
            <w:tcW w:w="1120" w:type="dxa"/>
            <w:tcBorders>
              <w:top w:val="nil"/>
              <w:left w:val="nil"/>
              <w:bottom w:val="nil"/>
              <w:right w:val="nil"/>
            </w:tcBorders>
            <w:shd w:val="clear" w:color="auto" w:fill="auto"/>
            <w:noWrap/>
            <w:vAlign w:val="bottom"/>
            <w:hideMark/>
          </w:tcPr>
          <w:p w:rsidR="00B630CA" w:rsidRPr="00166796" w:rsidRDefault="00B630CA" w:rsidP="008F0D75">
            <w:pPr>
              <w:rPr>
                <w:sz w:val="18"/>
                <w:szCs w:val="18"/>
              </w:rPr>
            </w:pPr>
          </w:p>
        </w:tc>
        <w:tc>
          <w:tcPr>
            <w:tcW w:w="1240" w:type="dxa"/>
            <w:tcBorders>
              <w:top w:val="nil"/>
              <w:left w:val="nil"/>
              <w:bottom w:val="nil"/>
              <w:right w:val="nil"/>
            </w:tcBorders>
            <w:shd w:val="clear" w:color="auto" w:fill="auto"/>
            <w:noWrap/>
            <w:vAlign w:val="bottom"/>
            <w:hideMark/>
          </w:tcPr>
          <w:p w:rsidR="00B630CA" w:rsidRPr="00166796" w:rsidRDefault="00B630CA" w:rsidP="008F0D75">
            <w:pPr>
              <w:rPr>
                <w:sz w:val="18"/>
                <w:szCs w:val="18"/>
              </w:rPr>
            </w:pPr>
          </w:p>
        </w:tc>
        <w:tc>
          <w:tcPr>
            <w:tcW w:w="6693" w:type="dxa"/>
            <w:gridSpan w:val="5"/>
            <w:tcBorders>
              <w:top w:val="nil"/>
              <w:left w:val="nil"/>
              <w:bottom w:val="nil"/>
              <w:right w:val="nil"/>
            </w:tcBorders>
            <w:shd w:val="clear" w:color="auto" w:fill="auto"/>
            <w:vAlign w:val="bottom"/>
            <w:hideMark/>
          </w:tcPr>
          <w:p w:rsidR="00B630CA" w:rsidRPr="00166796" w:rsidRDefault="00B630CA" w:rsidP="008F5C05">
            <w:pPr>
              <w:jc w:val="right"/>
              <w:rPr>
                <w:sz w:val="18"/>
                <w:szCs w:val="18"/>
              </w:rPr>
            </w:pPr>
            <w:r w:rsidRPr="00166796">
              <w:rPr>
                <w:sz w:val="18"/>
                <w:szCs w:val="18"/>
              </w:rPr>
              <w:t>Приложение  к постановлению администрации</w:t>
            </w:r>
            <w:r w:rsidRPr="00166796">
              <w:rPr>
                <w:sz w:val="18"/>
                <w:szCs w:val="18"/>
              </w:rPr>
              <w:br/>
              <w:t>Трубчевского муниципального района</w:t>
            </w:r>
            <w:r w:rsidRPr="00166796">
              <w:rPr>
                <w:sz w:val="18"/>
                <w:szCs w:val="18"/>
              </w:rPr>
              <w:br/>
              <w:t>от " 07  "июля 2025 г. № 387</w:t>
            </w:r>
          </w:p>
        </w:tc>
      </w:tr>
      <w:tr w:rsidR="00166796" w:rsidRPr="00166796" w:rsidTr="009E2F67">
        <w:trPr>
          <w:trHeight w:val="135"/>
        </w:trPr>
        <w:tc>
          <w:tcPr>
            <w:tcW w:w="459" w:type="dxa"/>
            <w:tcBorders>
              <w:top w:val="nil"/>
              <w:left w:val="nil"/>
              <w:bottom w:val="nil"/>
              <w:right w:val="nil"/>
            </w:tcBorders>
            <w:shd w:val="clear" w:color="auto" w:fill="auto"/>
            <w:noWrap/>
            <w:vAlign w:val="bottom"/>
            <w:hideMark/>
          </w:tcPr>
          <w:p w:rsidR="00B630CA" w:rsidRPr="00166796" w:rsidRDefault="00B630CA" w:rsidP="008F0D75">
            <w:pPr>
              <w:jc w:val="center"/>
              <w:rPr>
                <w:sz w:val="18"/>
                <w:szCs w:val="18"/>
              </w:rPr>
            </w:pPr>
          </w:p>
        </w:tc>
        <w:tc>
          <w:tcPr>
            <w:tcW w:w="1965" w:type="dxa"/>
            <w:tcBorders>
              <w:top w:val="nil"/>
              <w:left w:val="nil"/>
              <w:bottom w:val="nil"/>
              <w:right w:val="nil"/>
            </w:tcBorders>
            <w:shd w:val="clear" w:color="auto" w:fill="auto"/>
            <w:noWrap/>
            <w:vAlign w:val="bottom"/>
            <w:hideMark/>
          </w:tcPr>
          <w:p w:rsidR="00B630CA" w:rsidRPr="00166796" w:rsidRDefault="00B630CA" w:rsidP="008F0D75">
            <w:pPr>
              <w:rPr>
                <w:sz w:val="18"/>
                <w:szCs w:val="18"/>
              </w:rPr>
            </w:pPr>
          </w:p>
        </w:tc>
        <w:tc>
          <w:tcPr>
            <w:tcW w:w="1776" w:type="dxa"/>
            <w:tcBorders>
              <w:top w:val="nil"/>
              <w:left w:val="nil"/>
              <w:bottom w:val="nil"/>
              <w:right w:val="nil"/>
            </w:tcBorders>
            <w:shd w:val="clear" w:color="auto" w:fill="auto"/>
            <w:noWrap/>
            <w:vAlign w:val="bottom"/>
            <w:hideMark/>
          </w:tcPr>
          <w:p w:rsidR="00B630CA" w:rsidRPr="00166796" w:rsidRDefault="00B630CA" w:rsidP="008F0D75">
            <w:pPr>
              <w:rPr>
                <w:sz w:val="18"/>
                <w:szCs w:val="18"/>
              </w:rPr>
            </w:pPr>
          </w:p>
        </w:tc>
        <w:tc>
          <w:tcPr>
            <w:tcW w:w="2200" w:type="dxa"/>
            <w:tcBorders>
              <w:top w:val="nil"/>
              <w:left w:val="nil"/>
              <w:bottom w:val="nil"/>
              <w:right w:val="nil"/>
            </w:tcBorders>
            <w:shd w:val="clear" w:color="auto" w:fill="auto"/>
            <w:noWrap/>
            <w:vAlign w:val="bottom"/>
            <w:hideMark/>
          </w:tcPr>
          <w:p w:rsidR="00B630CA" w:rsidRPr="00166796" w:rsidRDefault="00B630CA" w:rsidP="008F0D75">
            <w:pPr>
              <w:rPr>
                <w:sz w:val="18"/>
                <w:szCs w:val="18"/>
              </w:rPr>
            </w:pPr>
          </w:p>
        </w:tc>
        <w:tc>
          <w:tcPr>
            <w:tcW w:w="1120" w:type="dxa"/>
            <w:tcBorders>
              <w:top w:val="nil"/>
              <w:left w:val="nil"/>
              <w:bottom w:val="nil"/>
              <w:right w:val="nil"/>
            </w:tcBorders>
            <w:shd w:val="clear" w:color="auto" w:fill="auto"/>
            <w:noWrap/>
            <w:vAlign w:val="bottom"/>
            <w:hideMark/>
          </w:tcPr>
          <w:p w:rsidR="00B630CA" w:rsidRPr="00166796" w:rsidRDefault="00B630CA" w:rsidP="008F0D75">
            <w:pPr>
              <w:rPr>
                <w:sz w:val="18"/>
                <w:szCs w:val="18"/>
              </w:rPr>
            </w:pPr>
          </w:p>
        </w:tc>
        <w:tc>
          <w:tcPr>
            <w:tcW w:w="1240" w:type="dxa"/>
            <w:tcBorders>
              <w:top w:val="nil"/>
              <w:left w:val="nil"/>
              <w:bottom w:val="nil"/>
              <w:right w:val="nil"/>
            </w:tcBorders>
            <w:shd w:val="clear" w:color="auto" w:fill="auto"/>
            <w:noWrap/>
            <w:vAlign w:val="bottom"/>
            <w:hideMark/>
          </w:tcPr>
          <w:p w:rsidR="00B630CA" w:rsidRPr="00166796" w:rsidRDefault="00B630CA" w:rsidP="008F0D75">
            <w:pPr>
              <w:rPr>
                <w:sz w:val="18"/>
                <w:szCs w:val="18"/>
              </w:rPr>
            </w:pPr>
          </w:p>
        </w:tc>
        <w:tc>
          <w:tcPr>
            <w:tcW w:w="6693" w:type="dxa"/>
            <w:gridSpan w:val="5"/>
            <w:tcBorders>
              <w:top w:val="nil"/>
              <w:left w:val="nil"/>
              <w:bottom w:val="nil"/>
              <w:right w:val="nil"/>
            </w:tcBorders>
            <w:shd w:val="clear" w:color="auto" w:fill="auto"/>
            <w:vAlign w:val="bottom"/>
            <w:hideMark/>
          </w:tcPr>
          <w:p w:rsidR="00B630CA" w:rsidRPr="00166796" w:rsidRDefault="00B630CA" w:rsidP="008F5C05">
            <w:pPr>
              <w:jc w:val="right"/>
              <w:rPr>
                <w:sz w:val="18"/>
                <w:szCs w:val="18"/>
              </w:rPr>
            </w:pPr>
          </w:p>
        </w:tc>
      </w:tr>
      <w:tr w:rsidR="00166796" w:rsidRPr="00166796" w:rsidTr="009E2F67">
        <w:trPr>
          <w:trHeight w:val="990"/>
        </w:trPr>
        <w:tc>
          <w:tcPr>
            <w:tcW w:w="459" w:type="dxa"/>
            <w:tcBorders>
              <w:top w:val="nil"/>
              <w:left w:val="nil"/>
              <w:bottom w:val="nil"/>
              <w:right w:val="nil"/>
            </w:tcBorders>
            <w:shd w:val="clear" w:color="auto" w:fill="auto"/>
            <w:noWrap/>
            <w:vAlign w:val="bottom"/>
            <w:hideMark/>
          </w:tcPr>
          <w:p w:rsidR="00B630CA" w:rsidRPr="00166796" w:rsidRDefault="00B630CA" w:rsidP="008F0D75">
            <w:pPr>
              <w:jc w:val="center"/>
              <w:rPr>
                <w:sz w:val="18"/>
                <w:szCs w:val="18"/>
              </w:rPr>
            </w:pPr>
          </w:p>
        </w:tc>
        <w:tc>
          <w:tcPr>
            <w:tcW w:w="1965" w:type="dxa"/>
            <w:tcBorders>
              <w:top w:val="nil"/>
              <w:left w:val="nil"/>
              <w:bottom w:val="nil"/>
              <w:right w:val="nil"/>
            </w:tcBorders>
            <w:shd w:val="clear" w:color="auto" w:fill="auto"/>
            <w:noWrap/>
            <w:vAlign w:val="bottom"/>
            <w:hideMark/>
          </w:tcPr>
          <w:p w:rsidR="00B630CA" w:rsidRPr="00166796" w:rsidRDefault="00B630CA" w:rsidP="008F0D75">
            <w:pPr>
              <w:rPr>
                <w:sz w:val="18"/>
                <w:szCs w:val="18"/>
              </w:rPr>
            </w:pPr>
          </w:p>
        </w:tc>
        <w:tc>
          <w:tcPr>
            <w:tcW w:w="1776" w:type="dxa"/>
            <w:tcBorders>
              <w:top w:val="nil"/>
              <w:left w:val="nil"/>
              <w:bottom w:val="nil"/>
              <w:right w:val="nil"/>
            </w:tcBorders>
            <w:shd w:val="clear" w:color="auto" w:fill="auto"/>
            <w:noWrap/>
            <w:vAlign w:val="bottom"/>
            <w:hideMark/>
          </w:tcPr>
          <w:p w:rsidR="00B630CA" w:rsidRPr="00166796" w:rsidRDefault="00B630CA" w:rsidP="008F0D75">
            <w:pPr>
              <w:rPr>
                <w:sz w:val="18"/>
                <w:szCs w:val="18"/>
              </w:rPr>
            </w:pPr>
          </w:p>
        </w:tc>
        <w:tc>
          <w:tcPr>
            <w:tcW w:w="2200" w:type="dxa"/>
            <w:tcBorders>
              <w:top w:val="nil"/>
              <w:left w:val="nil"/>
              <w:bottom w:val="nil"/>
              <w:right w:val="nil"/>
            </w:tcBorders>
            <w:shd w:val="clear" w:color="auto" w:fill="auto"/>
            <w:noWrap/>
            <w:vAlign w:val="bottom"/>
            <w:hideMark/>
          </w:tcPr>
          <w:p w:rsidR="00B630CA" w:rsidRPr="00166796" w:rsidRDefault="00B630CA" w:rsidP="008F0D75">
            <w:pPr>
              <w:rPr>
                <w:sz w:val="18"/>
                <w:szCs w:val="18"/>
              </w:rPr>
            </w:pPr>
          </w:p>
        </w:tc>
        <w:tc>
          <w:tcPr>
            <w:tcW w:w="1120" w:type="dxa"/>
            <w:tcBorders>
              <w:top w:val="nil"/>
              <w:left w:val="nil"/>
              <w:bottom w:val="nil"/>
              <w:right w:val="nil"/>
            </w:tcBorders>
            <w:shd w:val="clear" w:color="auto" w:fill="auto"/>
            <w:noWrap/>
            <w:vAlign w:val="bottom"/>
            <w:hideMark/>
          </w:tcPr>
          <w:p w:rsidR="00B630CA" w:rsidRPr="00166796" w:rsidRDefault="00B630CA" w:rsidP="008F0D75">
            <w:pPr>
              <w:rPr>
                <w:sz w:val="18"/>
                <w:szCs w:val="18"/>
              </w:rPr>
            </w:pPr>
          </w:p>
        </w:tc>
        <w:tc>
          <w:tcPr>
            <w:tcW w:w="1240" w:type="dxa"/>
            <w:tcBorders>
              <w:top w:val="nil"/>
              <w:left w:val="nil"/>
              <w:bottom w:val="nil"/>
              <w:right w:val="nil"/>
            </w:tcBorders>
            <w:shd w:val="clear" w:color="auto" w:fill="auto"/>
            <w:noWrap/>
            <w:vAlign w:val="bottom"/>
            <w:hideMark/>
          </w:tcPr>
          <w:p w:rsidR="00B630CA" w:rsidRPr="00166796" w:rsidRDefault="00B630CA" w:rsidP="008F0D75">
            <w:pPr>
              <w:rPr>
                <w:sz w:val="18"/>
                <w:szCs w:val="18"/>
              </w:rPr>
            </w:pPr>
          </w:p>
        </w:tc>
        <w:tc>
          <w:tcPr>
            <w:tcW w:w="6693" w:type="dxa"/>
            <w:gridSpan w:val="5"/>
            <w:tcBorders>
              <w:top w:val="nil"/>
              <w:left w:val="nil"/>
              <w:bottom w:val="nil"/>
              <w:right w:val="nil"/>
            </w:tcBorders>
            <w:shd w:val="clear" w:color="auto" w:fill="auto"/>
            <w:vAlign w:val="center"/>
            <w:hideMark/>
          </w:tcPr>
          <w:p w:rsidR="00B630CA" w:rsidRPr="00166796" w:rsidRDefault="00B630CA" w:rsidP="008F5C05">
            <w:pPr>
              <w:jc w:val="right"/>
              <w:rPr>
                <w:sz w:val="18"/>
                <w:szCs w:val="18"/>
              </w:rPr>
            </w:pPr>
            <w:r w:rsidRPr="00166796">
              <w:rPr>
                <w:sz w:val="18"/>
                <w:szCs w:val="18"/>
              </w:rPr>
              <w:t>Приложение 3 к муниципальной программе</w:t>
            </w:r>
            <w:r w:rsidRPr="00166796">
              <w:rPr>
                <w:sz w:val="18"/>
                <w:szCs w:val="18"/>
              </w:rPr>
              <w:br/>
              <w:t xml:space="preserve">"Совершенствование системы муниципального управления в </w:t>
            </w:r>
            <w:r w:rsidRPr="00166796">
              <w:rPr>
                <w:sz w:val="18"/>
                <w:szCs w:val="18"/>
              </w:rPr>
              <w:br/>
              <w:t>Трубчевском городском поселении Трубчевского</w:t>
            </w:r>
            <w:r w:rsidRPr="00166796">
              <w:rPr>
                <w:sz w:val="18"/>
                <w:szCs w:val="18"/>
              </w:rPr>
              <w:br/>
              <w:t xml:space="preserve"> муниципального района Брянской области"</w:t>
            </w:r>
          </w:p>
        </w:tc>
      </w:tr>
      <w:tr w:rsidR="00166796" w:rsidRPr="00166796" w:rsidTr="009E2F67">
        <w:trPr>
          <w:trHeight w:val="300"/>
        </w:trPr>
        <w:tc>
          <w:tcPr>
            <w:tcW w:w="15453" w:type="dxa"/>
            <w:gridSpan w:val="11"/>
            <w:tcBorders>
              <w:top w:val="nil"/>
              <w:left w:val="nil"/>
              <w:bottom w:val="nil"/>
              <w:right w:val="nil"/>
            </w:tcBorders>
            <w:shd w:val="clear" w:color="auto" w:fill="auto"/>
            <w:noWrap/>
            <w:vAlign w:val="center"/>
            <w:hideMark/>
          </w:tcPr>
          <w:p w:rsidR="00B630CA" w:rsidRPr="00166796" w:rsidRDefault="00B630CA" w:rsidP="008F0D75">
            <w:pPr>
              <w:jc w:val="center"/>
              <w:rPr>
                <w:bCs/>
                <w:sz w:val="18"/>
                <w:szCs w:val="18"/>
              </w:rPr>
            </w:pPr>
            <w:r w:rsidRPr="00166796">
              <w:rPr>
                <w:bCs/>
                <w:sz w:val="18"/>
                <w:szCs w:val="18"/>
              </w:rPr>
              <w:t xml:space="preserve"> ПЛАН</w:t>
            </w:r>
          </w:p>
        </w:tc>
      </w:tr>
      <w:tr w:rsidR="00166796" w:rsidRPr="00166796" w:rsidTr="009E2F67">
        <w:trPr>
          <w:trHeight w:val="300"/>
        </w:trPr>
        <w:tc>
          <w:tcPr>
            <w:tcW w:w="15453" w:type="dxa"/>
            <w:gridSpan w:val="11"/>
            <w:tcBorders>
              <w:top w:val="nil"/>
              <w:left w:val="nil"/>
              <w:bottom w:val="nil"/>
              <w:right w:val="nil"/>
            </w:tcBorders>
            <w:shd w:val="clear" w:color="auto" w:fill="auto"/>
            <w:noWrap/>
            <w:vAlign w:val="center"/>
            <w:hideMark/>
          </w:tcPr>
          <w:p w:rsidR="00B630CA" w:rsidRPr="00166796" w:rsidRDefault="00B630CA" w:rsidP="008F0D75">
            <w:pPr>
              <w:jc w:val="center"/>
              <w:rPr>
                <w:bCs/>
                <w:sz w:val="18"/>
                <w:szCs w:val="18"/>
              </w:rPr>
            </w:pPr>
            <w:r w:rsidRPr="00166796">
              <w:rPr>
                <w:bCs/>
                <w:sz w:val="18"/>
                <w:szCs w:val="18"/>
              </w:rPr>
              <w:t xml:space="preserve">реализации муниципальной программы </w:t>
            </w:r>
          </w:p>
        </w:tc>
      </w:tr>
      <w:tr w:rsidR="00166796" w:rsidRPr="00166796" w:rsidTr="009E2F67">
        <w:trPr>
          <w:trHeight w:val="1020"/>
        </w:trPr>
        <w:tc>
          <w:tcPr>
            <w:tcW w:w="15453" w:type="dxa"/>
            <w:gridSpan w:val="11"/>
            <w:tcBorders>
              <w:top w:val="nil"/>
              <w:left w:val="nil"/>
              <w:bottom w:val="nil"/>
              <w:right w:val="nil"/>
            </w:tcBorders>
            <w:shd w:val="clear" w:color="auto" w:fill="auto"/>
            <w:vAlign w:val="center"/>
            <w:hideMark/>
          </w:tcPr>
          <w:p w:rsidR="00B630CA" w:rsidRPr="00166796" w:rsidRDefault="00B630CA" w:rsidP="008F0D75">
            <w:pPr>
              <w:jc w:val="center"/>
              <w:rPr>
                <w:bCs/>
                <w:sz w:val="18"/>
                <w:szCs w:val="18"/>
              </w:rPr>
            </w:pPr>
            <w:r w:rsidRPr="00166796">
              <w:rPr>
                <w:bCs/>
                <w:sz w:val="18"/>
                <w:szCs w:val="18"/>
              </w:rPr>
              <w:t xml:space="preserve">"Совершенствование системы муниципального управления в </w:t>
            </w:r>
            <w:r w:rsidRPr="00166796">
              <w:rPr>
                <w:bCs/>
                <w:sz w:val="18"/>
                <w:szCs w:val="18"/>
              </w:rPr>
              <w:br/>
              <w:t>Трубчевском городском поселении Трубчевского</w:t>
            </w:r>
            <w:r w:rsidRPr="00166796">
              <w:rPr>
                <w:bCs/>
                <w:sz w:val="18"/>
                <w:szCs w:val="18"/>
              </w:rPr>
              <w:br/>
              <w:t xml:space="preserve"> муниципального района Брянской области»</w:t>
            </w:r>
          </w:p>
        </w:tc>
      </w:tr>
      <w:tr w:rsidR="00166796" w:rsidRPr="00166796" w:rsidTr="009E2F67">
        <w:trPr>
          <w:trHeight w:val="300"/>
        </w:trPr>
        <w:tc>
          <w:tcPr>
            <w:tcW w:w="4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630CA" w:rsidRPr="00166796" w:rsidRDefault="00B630CA" w:rsidP="008F0D75">
            <w:pPr>
              <w:jc w:val="center"/>
              <w:rPr>
                <w:bCs/>
                <w:sz w:val="18"/>
                <w:szCs w:val="18"/>
              </w:rPr>
            </w:pPr>
            <w:r w:rsidRPr="00166796">
              <w:rPr>
                <w:bCs/>
                <w:sz w:val="18"/>
                <w:szCs w:val="18"/>
              </w:rPr>
              <w:t>N п/п</w:t>
            </w:r>
          </w:p>
        </w:tc>
        <w:tc>
          <w:tcPr>
            <w:tcW w:w="19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630CA" w:rsidRPr="00166796" w:rsidRDefault="00B630CA" w:rsidP="008F0D75">
            <w:pPr>
              <w:jc w:val="center"/>
              <w:rPr>
                <w:bCs/>
                <w:sz w:val="18"/>
                <w:szCs w:val="18"/>
              </w:rPr>
            </w:pPr>
            <w:r w:rsidRPr="00166796">
              <w:rPr>
                <w:bCs/>
                <w:sz w:val="18"/>
                <w:szCs w:val="18"/>
              </w:rPr>
              <w:t xml:space="preserve"> Основное мероприятие, мероприятие</w:t>
            </w:r>
          </w:p>
        </w:tc>
        <w:tc>
          <w:tcPr>
            <w:tcW w:w="17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630CA" w:rsidRPr="00166796" w:rsidRDefault="00B630CA" w:rsidP="008F0D75">
            <w:pPr>
              <w:jc w:val="center"/>
              <w:rPr>
                <w:bCs/>
                <w:sz w:val="18"/>
                <w:szCs w:val="18"/>
              </w:rPr>
            </w:pPr>
            <w:r w:rsidRPr="00166796">
              <w:rPr>
                <w:bCs/>
                <w:sz w:val="18"/>
                <w:szCs w:val="18"/>
              </w:rPr>
              <w:t>Ответственный исполнитель, соисполнители</w:t>
            </w:r>
          </w:p>
        </w:tc>
        <w:tc>
          <w:tcPr>
            <w:tcW w:w="2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630CA" w:rsidRPr="00166796" w:rsidRDefault="00B630CA" w:rsidP="008F0D75">
            <w:pPr>
              <w:jc w:val="center"/>
              <w:rPr>
                <w:bCs/>
                <w:sz w:val="18"/>
                <w:szCs w:val="18"/>
              </w:rPr>
            </w:pPr>
            <w:r w:rsidRPr="00166796">
              <w:rPr>
                <w:bCs/>
                <w:sz w:val="18"/>
                <w:szCs w:val="18"/>
              </w:rPr>
              <w:t>Источник финансового обеспечения</w:t>
            </w:r>
          </w:p>
        </w:tc>
        <w:tc>
          <w:tcPr>
            <w:tcW w:w="6665" w:type="dxa"/>
            <w:gridSpan w:val="6"/>
            <w:tcBorders>
              <w:top w:val="single" w:sz="4" w:space="0" w:color="auto"/>
              <w:left w:val="nil"/>
              <w:bottom w:val="single" w:sz="4" w:space="0" w:color="auto"/>
              <w:right w:val="single" w:sz="4" w:space="0" w:color="000000"/>
            </w:tcBorders>
            <w:shd w:val="clear" w:color="auto" w:fill="auto"/>
            <w:vAlign w:val="center"/>
            <w:hideMark/>
          </w:tcPr>
          <w:p w:rsidR="00B630CA" w:rsidRPr="00166796" w:rsidRDefault="00B630CA" w:rsidP="008F0D75">
            <w:pPr>
              <w:jc w:val="center"/>
              <w:rPr>
                <w:bCs/>
                <w:sz w:val="18"/>
                <w:szCs w:val="18"/>
              </w:rPr>
            </w:pPr>
            <w:r w:rsidRPr="00166796">
              <w:rPr>
                <w:bCs/>
                <w:sz w:val="18"/>
                <w:szCs w:val="18"/>
              </w:rPr>
              <w:t xml:space="preserve">Объем средств на реализацию </w:t>
            </w:r>
          </w:p>
        </w:tc>
        <w:tc>
          <w:tcPr>
            <w:tcW w:w="23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630CA" w:rsidRPr="00166796" w:rsidRDefault="00B630CA" w:rsidP="008F0D75">
            <w:pPr>
              <w:jc w:val="center"/>
              <w:rPr>
                <w:bCs/>
                <w:sz w:val="18"/>
                <w:szCs w:val="18"/>
              </w:rPr>
            </w:pPr>
            <w:r w:rsidRPr="00166796">
              <w:rPr>
                <w:bCs/>
                <w:sz w:val="18"/>
                <w:szCs w:val="18"/>
              </w:rPr>
              <w:t>Связь с целевым показателем (№ индикаторов)</w:t>
            </w:r>
          </w:p>
        </w:tc>
      </w:tr>
      <w:tr w:rsidR="00166796" w:rsidRPr="00166796" w:rsidTr="009E2F67">
        <w:trPr>
          <w:trHeight w:val="420"/>
        </w:trPr>
        <w:tc>
          <w:tcPr>
            <w:tcW w:w="459" w:type="dxa"/>
            <w:vMerge/>
            <w:tcBorders>
              <w:top w:val="single" w:sz="4" w:space="0" w:color="auto"/>
              <w:left w:val="single" w:sz="4" w:space="0" w:color="auto"/>
              <w:bottom w:val="single" w:sz="4" w:space="0" w:color="auto"/>
              <w:right w:val="single" w:sz="4" w:space="0" w:color="auto"/>
            </w:tcBorders>
            <w:vAlign w:val="center"/>
            <w:hideMark/>
          </w:tcPr>
          <w:p w:rsidR="00B630CA" w:rsidRPr="00166796" w:rsidRDefault="00B630CA" w:rsidP="008F0D75">
            <w:pPr>
              <w:rPr>
                <w:bCs/>
                <w:sz w:val="18"/>
                <w:szCs w:val="18"/>
              </w:rPr>
            </w:pPr>
          </w:p>
        </w:tc>
        <w:tc>
          <w:tcPr>
            <w:tcW w:w="1965" w:type="dxa"/>
            <w:vMerge/>
            <w:tcBorders>
              <w:top w:val="single" w:sz="4" w:space="0" w:color="auto"/>
              <w:left w:val="single" w:sz="4" w:space="0" w:color="auto"/>
              <w:bottom w:val="single" w:sz="4" w:space="0" w:color="auto"/>
              <w:right w:val="single" w:sz="4" w:space="0" w:color="auto"/>
            </w:tcBorders>
            <w:vAlign w:val="center"/>
            <w:hideMark/>
          </w:tcPr>
          <w:p w:rsidR="00B630CA" w:rsidRPr="00166796" w:rsidRDefault="00B630CA" w:rsidP="008F0D75">
            <w:pPr>
              <w:rPr>
                <w:bCs/>
                <w:sz w:val="18"/>
                <w:szCs w:val="18"/>
              </w:rPr>
            </w:pPr>
          </w:p>
        </w:tc>
        <w:tc>
          <w:tcPr>
            <w:tcW w:w="1776" w:type="dxa"/>
            <w:vMerge/>
            <w:tcBorders>
              <w:top w:val="single" w:sz="4" w:space="0" w:color="auto"/>
              <w:left w:val="single" w:sz="4" w:space="0" w:color="auto"/>
              <w:bottom w:val="single" w:sz="4" w:space="0" w:color="auto"/>
              <w:right w:val="single" w:sz="4" w:space="0" w:color="auto"/>
            </w:tcBorders>
            <w:vAlign w:val="center"/>
            <w:hideMark/>
          </w:tcPr>
          <w:p w:rsidR="00B630CA" w:rsidRPr="00166796" w:rsidRDefault="00B630CA" w:rsidP="008F0D75">
            <w:pPr>
              <w:rPr>
                <w:bCs/>
                <w:sz w:val="18"/>
                <w:szCs w:val="18"/>
              </w:rPr>
            </w:pPr>
          </w:p>
        </w:tc>
        <w:tc>
          <w:tcPr>
            <w:tcW w:w="2200" w:type="dxa"/>
            <w:vMerge/>
            <w:tcBorders>
              <w:top w:val="single" w:sz="4" w:space="0" w:color="auto"/>
              <w:left w:val="single" w:sz="4" w:space="0" w:color="auto"/>
              <w:bottom w:val="single" w:sz="4" w:space="0" w:color="auto"/>
              <w:right w:val="single" w:sz="4" w:space="0" w:color="auto"/>
            </w:tcBorders>
            <w:vAlign w:val="center"/>
            <w:hideMark/>
          </w:tcPr>
          <w:p w:rsidR="00B630CA" w:rsidRPr="00166796" w:rsidRDefault="00B630CA" w:rsidP="008F0D75">
            <w:pPr>
              <w:rPr>
                <w:bCs/>
                <w:sz w:val="18"/>
                <w:szCs w:val="18"/>
              </w:rPr>
            </w:pP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bCs/>
                <w:sz w:val="18"/>
                <w:szCs w:val="18"/>
              </w:rPr>
            </w:pPr>
            <w:r w:rsidRPr="00166796">
              <w:rPr>
                <w:bCs/>
                <w:sz w:val="18"/>
                <w:szCs w:val="18"/>
              </w:rPr>
              <w:t>ВСЕГО</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bCs/>
                <w:sz w:val="18"/>
                <w:szCs w:val="18"/>
              </w:rPr>
            </w:pPr>
            <w:r w:rsidRPr="00166796">
              <w:rPr>
                <w:bCs/>
                <w:sz w:val="18"/>
                <w:szCs w:val="18"/>
              </w:rPr>
              <w:t>2023 год, рублей</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bCs/>
                <w:sz w:val="18"/>
                <w:szCs w:val="18"/>
              </w:rPr>
            </w:pPr>
            <w:r w:rsidRPr="00166796">
              <w:rPr>
                <w:bCs/>
                <w:sz w:val="18"/>
                <w:szCs w:val="18"/>
              </w:rPr>
              <w:t>2024 год, рублей</w:t>
            </w:r>
          </w:p>
        </w:tc>
        <w:tc>
          <w:tcPr>
            <w:tcW w:w="109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bCs/>
                <w:sz w:val="18"/>
                <w:szCs w:val="18"/>
              </w:rPr>
            </w:pPr>
            <w:r w:rsidRPr="00166796">
              <w:rPr>
                <w:bCs/>
                <w:sz w:val="18"/>
                <w:szCs w:val="18"/>
              </w:rPr>
              <w:t>2025 год, рублей</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bCs/>
                <w:sz w:val="18"/>
                <w:szCs w:val="18"/>
              </w:rPr>
            </w:pPr>
            <w:r w:rsidRPr="00166796">
              <w:rPr>
                <w:bCs/>
                <w:sz w:val="18"/>
                <w:szCs w:val="18"/>
              </w:rPr>
              <w:t>2026 год, рублей</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bCs/>
                <w:sz w:val="18"/>
                <w:szCs w:val="18"/>
              </w:rPr>
            </w:pPr>
            <w:r w:rsidRPr="00166796">
              <w:rPr>
                <w:bCs/>
                <w:sz w:val="18"/>
                <w:szCs w:val="18"/>
              </w:rPr>
              <w:t>2027 год, рублей</w:t>
            </w:r>
          </w:p>
        </w:tc>
        <w:tc>
          <w:tcPr>
            <w:tcW w:w="2388" w:type="dxa"/>
            <w:vMerge/>
            <w:tcBorders>
              <w:top w:val="single" w:sz="4" w:space="0" w:color="auto"/>
              <w:left w:val="single" w:sz="4" w:space="0" w:color="auto"/>
              <w:bottom w:val="single" w:sz="4" w:space="0" w:color="auto"/>
              <w:right w:val="single" w:sz="4" w:space="0" w:color="auto"/>
            </w:tcBorders>
            <w:vAlign w:val="center"/>
            <w:hideMark/>
          </w:tcPr>
          <w:p w:rsidR="00B630CA" w:rsidRPr="00166796" w:rsidRDefault="00B630CA" w:rsidP="008F0D75">
            <w:pPr>
              <w:rPr>
                <w:bCs/>
                <w:sz w:val="18"/>
                <w:szCs w:val="18"/>
              </w:rPr>
            </w:pPr>
          </w:p>
        </w:tc>
      </w:tr>
      <w:tr w:rsidR="00166796" w:rsidRPr="00166796" w:rsidTr="009E2F67">
        <w:trPr>
          <w:trHeight w:val="30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1</w:t>
            </w:r>
          </w:p>
        </w:tc>
        <w:tc>
          <w:tcPr>
            <w:tcW w:w="1965"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2</w:t>
            </w:r>
          </w:p>
        </w:tc>
        <w:tc>
          <w:tcPr>
            <w:tcW w:w="1776"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3</w:t>
            </w: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4</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5</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6</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7</w:t>
            </w:r>
          </w:p>
        </w:tc>
        <w:tc>
          <w:tcPr>
            <w:tcW w:w="1098"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8</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8</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8</w:t>
            </w:r>
          </w:p>
        </w:tc>
        <w:tc>
          <w:tcPr>
            <w:tcW w:w="238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9</w:t>
            </w:r>
          </w:p>
        </w:tc>
      </w:tr>
      <w:tr w:rsidR="00166796" w:rsidRPr="00166796" w:rsidTr="009E2F67">
        <w:trPr>
          <w:trHeight w:val="300"/>
        </w:trPr>
        <w:tc>
          <w:tcPr>
            <w:tcW w:w="459" w:type="dxa"/>
            <w:vMerge w:val="restart"/>
            <w:tcBorders>
              <w:top w:val="nil"/>
              <w:left w:val="single" w:sz="4" w:space="0" w:color="auto"/>
              <w:bottom w:val="single" w:sz="4" w:space="0" w:color="000000"/>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1</w:t>
            </w:r>
          </w:p>
        </w:tc>
        <w:tc>
          <w:tcPr>
            <w:tcW w:w="1965" w:type="dxa"/>
            <w:vMerge w:val="restart"/>
            <w:tcBorders>
              <w:top w:val="nil"/>
              <w:left w:val="single" w:sz="4" w:space="0" w:color="auto"/>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Финансовое обеспечение деятельности органов местного самоуправления</w:t>
            </w:r>
          </w:p>
        </w:tc>
        <w:tc>
          <w:tcPr>
            <w:tcW w:w="1776" w:type="dxa"/>
            <w:vMerge w:val="restart"/>
            <w:tcBorders>
              <w:top w:val="nil"/>
              <w:left w:val="single" w:sz="4" w:space="0" w:color="auto"/>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Отраслевые органы администрации Трубчевского муниципального района</w:t>
            </w: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средства областного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1 000,00</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200,00</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200,00</w:t>
            </w:r>
          </w:p>
        </w:tc>
        <w:tc>
          <w:tcPr>
            <w:tcW w:w="109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200,00</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200,00</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200,00</w:t>
            </w:r>
          </w:p>
        </w:tc>
        <w:tc>
          <w:tcPr>
            <w:tcW w:w="2388" w:type="dxa"/>
            <w:vMerge w:val="restart"/>
            <w:tcBorders>
              <w:top w:val="nil"/>
              <w:left w:val="single" w:sz="4" w:space="0" w:color="auto"/>
              <w:bottom w:val="single" w:sz="4" w:space="0" w:color="000000"/>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1.Полнота и своевременность материально-технического и финансового обеспечения деятельности аппарата Совета народных депутатов г.Трубчевска</w:t>
            </w:r>
          </w:p>
        </w:tc>
      </w:tr>
      <w:tr w:rsidR="00166796" w:rsidRPr="00166796" w:rsidTr="009E2F67">
        <w:trPr>
          <w:trHeight w:val="300"/>
        </w:trPr>
        <w:tc>
          <w:tcPr>
            <w:tcW w:w="459"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1965"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средства федерального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w:t>
            </w:r>
          </w:p>
        </w:tc>
        <w:tc>
          <w:tcPr>
            <w:tcW w:w="109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w:t>
            </w:r>
          </w:p>
        </w:tc>
        <w:tc>
          <w:tcPr>
            <w:tcW w:w="2388"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300"/>
        </w:trPr>
        <w:tc>
          <w:tcPr>
            <w:tcW w:w="459"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1965"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средства местных  бюджетов</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2 584 157,09</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299 525,88</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1 106 947,21</w:t>
            </w:r>
          </w:p>
        </w:tc>
        <w:tc>
          <w:tcPr>
            <w:tcW w:w="109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455 684,00</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361 000,00</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361 000,00</w:t>
            </w:r>
          </w:p>
        </w:tc>
        <w:tc>
          <w:tcPr>
            <w:tcW w:w="2388"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300"/>
        </w:trPr>
        <w:tc>
          <w:tcPr>
            <w:tcW w:w="459"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1965"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внебюджетные источники</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w:t>
            </w:r>
          </w:p>
        </w:tc>
        <w:tc>
          <w:tcPr>
            <w:tcW w:w="1098"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 </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w:t>
            </w:r>
          </w:p>
        </w:tc>
        <w:tc>
          <w:tcPr>
            <w:tcW w:w="2388"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300"/>
        </w:trPr>
        <w:tc>
          <w:tcPr>
            <w:tcW w:w="459"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1965"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Итого:</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2 585 157,09</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299 725,88</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1 107 147,21</w:t>
            </w:r>
          </w:p>
        </w:tc>
        <w:tc>
          <w:tcPr>
            <w:tcW w:w="109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455 884,00</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361 200,00</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361 200,00</w:t>
            </w:r>
          </w:p>
        </w:tc>
        <w:tc>
          <w:tcPr>
            <w:tcW w:w="2388"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300"/>
        </w:trPr>
        <w:tc>
          <w:tcPr>
            <w:tcW w:w="459" w:type="dxa"/>
            <w:vMerge w:val="restart"/>
            <w:tcBorders>
              <w:top w:val="nil"/>
              <w:left w:val="single" w:sz="4" w:space="0" w:color="auto"/>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2</w:t>
            </w:r>
          </w:p>
        </w:tc>
        <w:tc>
          <w:tcPr>
            <w:tcW w:w="1965" w:type="dxa"/>
            <w:vMerge w:val="restart"/>
            <w:tcBorders>
              <w:top w:val="nil"/>
              <w:left w:val="single" w:sz="4" w:space="0" w:color="auto"/>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xml:space="preserve">Мероприятия по выплате пенсий за выслугу лет лицам, замещавшим должности муниципальной службы в органах местного самоуправления Трубчевского городского поселения Трубчевского муниципального </w:t>
            </w:r>
            <w:r w:rsidRPr="00166796">
              <w:rPr>
                <w:sz w:val="18"/>
                <w:szCs w:val="18"/>
              </w:rPr>
              <w:lastRenderedPageBreak/>
              <w:t>района Брянской области</w:t>
            </w:r>
          </w:p>
        </w:tc>
        <w:tc>
          <w:tcPr>
            <w:tcW w:w="1776" w:type="dxa"/>
            <w:vMerge w:val="restart"/>
            <w:tcBorders>
              <w:top w:val="nil"/>
              <w:left w:val="single" w:sz="4" w:space="0" w:color="auto"/>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lastRenderedPageBreak/>
              <w:t>Организационно-правовой отдел администрации Трубчевского муниципального района</w:t>
            </w: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средства областного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w:t>
            </w:r>
          </w:p>
        </w:tc>
        <w:tc>
          <w:tcPr>
            <w:tcW w:w="1098"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 </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w:t>
            </w:r>
          </w:p>
        </w:tc>
        <w:tc>
          <w:tcPr>
            <w:tcW w:w="2388" w:type="dxa"/>
            <w:vMerge w:val="restart"/>
            <w:tcBorders>
              <w:top w:val="nil"/>
              <w:left w:val="single" w:sz="4" w:space="0" w:color="auto"/>
              <w:bottom w:val="single" w:sz="4" w:space="0" w:color="000000"/>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 xml:space="preserve">2.Обеспечение гарантированной на законодательном уровне компенсации лицам, замещавшим должности муниципальной службы в органах местного самоуправления Трубчевского городского поселения Трубчевского муниципального района Брянской, заработка (дохода), утраченного при </w:t>
            </w:r>
            <w:r w:rsidRPr="00166796">
              <w:rPr>
                <w:sz w:val="18"/>
                <w:szCs w:val="18"/>
              </w:rPr>
              <w:lastRenderedPageBreak/>
              <w:t>достижении установленной законом выслуги при выходе на трудовую пенсию по старости (инвалидности)</w:t>
            </w:r>
            <w:r w:rsidRPr="00166796">
              <w:rPr>
                <w:sz w:val="18"/>
                <w:szCs w:val="18"/>
              </w:rPr>
              <w:br/>
              <w:t>в пределах потребности</w:t>
            </w:r>
          </w:p>
        </w:tc>
      </w:tr>
      <w:tr w:rsidR="00166796" w:rsidRPr="00166796" w:rsidTr="009E2F67">
        <w:trPr>
          <w:trHeight w:val="300"/>
        </w:trPr>
        <w:tc>
          <w:tcPr>
            <w:tcW w:w="459"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965"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средства федерального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w:t>
            </w:r>
          </w:p>
        </w:tc>
        <w:tc>
          <w:tcPr>
            <w:tcW w:w="1098"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 </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w:t>
            </w:r>
          </w:p>
        </w:tc>
        <w:tc>
          <w:tcPr>
            <w:tcW w:w="2388"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300"/>
        </w:trPr>
        <w:tc>
          <w:tcPr>
            <w:tcW w:w="459"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965"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средства местных  бюджетов</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1 754 596,41</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330 124,02</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347 421,87</w:t>
            </w:r>
          </w:p>
        </w:tc>
        <w:tc>
          <w:tcPr>
            <w:tcW w:w="109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359 016,84</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359 016,84</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359 016,84</w:t>
            </w:r>
          </w:p>
        </w:tc>
        <w:tc>
          <w:tcPr>
            <w:tcW w:w="2388"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300"/>
        </w:trPr>
        <w:tc>
          <w:tcPr>
            <w:tcW w:w="459"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965"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внебюджетные источники</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w:t>
            </w:r>
          </w:p>
        </w:tc>
        <w:tc>
          <w:tcPr>
            <w:tcW w:w="1098"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 </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w:t>
            </w:r>
          </w:p>
        </w:tc>
        <w:tc>
          <w:tcPr>
            <w:tcW w:w="2388"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300"/>
        </w:trPr>
        <w:tc>
          <w:tcPr>
            <w:tcW w:w="459"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965"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Итого:</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1 754 596,41</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330 124,02</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347 421,87</w:t>
            </w:r>
          </w:p>
        </w:tc>
        <w:tc>
          <w:tcPr>
            <w:tcW w:w="1098"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359 016,84</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359 016,84</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359 016,84</w:t>
            </w:r>
          </w:p>
        </w:tc>
        <w:tc>
          <w:tcPr>
            <w:tcW w:w="2388"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300"/>
        </w:trPr>
        <w:tc>
          <w:tcPr>
            <w:tcW w:w="459" w:type="dxa"/>
            <w:vMerge w:val="restart"/>
            <w:tcBorders>
              <w:top w:val="nil"/>
              <w:left w:val="single" w:sz="4" w:space="0" w:color="auto"/>
              <w:bottom w:val="single" w:sz="4" w:space="0" w:color="000000"/>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lastRenderedPageBreak/>
              <w:t>3</w:t>
            </w:r>
          </w:p>
        </w:tc>
        <w:tc>
          <w:tcPr>
            <w:tcW w:w="1965" w:type="dxa"/>
            <w:vMerge w:val="restart"/>
            <w:tcBorders>
              <w:top w:val="nil"/>
              <w:left w:val="single" w:sz="4" w:space="0" w:color="auto"/>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Мероприятия по землеустройству и землепользованию</w:t>
            </w:r>
          </w:p>
        </w:tc>
        <w:tc>
          <w:tcPr>
            <w:tcW w:w="1776" w:type="dxa"/>
            <w:vMerge w:val="restart"/>
            <w:tcBorders>
              <w:top w:val="nil"/>
              <w:left w:val="single" w:sz="4" w:space="0" w:color="auto"/>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Отдел по управлению муниципальным имуществом администрации Трубчевского муниципального района</w:t>
            </w: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средства областного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w:t>
            </w:r>
          </w:p>
        </w:tc>
        <w:tc>
          <w:tcPr>
            <w:tcW w:w="1098"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 </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w:t>
            </w:r>
          </w:p>
        </w:tc>
        <w:tc>
          <w:tcPr>
            <w:tcW w:w="2388" w:type="dxa"/>
            <w:vMerge w:val="restart"/>
            <w:tcBorders>
              <w:top w:val="nil"/>
              <w:left w:val="single" w:sz="4" w:space="0" w:color="auto"/>
              <w:bottom w:val="single" w:sz="4" w:space="0" w:color="000000"/>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3. Бесплатное предоставление земельных участков многодетным семьям</w:t>
            </w:r>
            <w:r w:rsidRPr="00166796">
              <w:rPr>
                <w:sz w:val="18"/>
                <w:szCs w:val="18"/>
              </w:rPr>
              <w:br/>
              <w:t>4. Динамика поступлений в бюджет Трубчевского городского поселения Трубчевского муниципального района Брянской области доходов от сдачи в аренду земельных участков, находящихся в муниципальной собственности по сравнению с предыдущим годом</w:t>
            </w:r>
            <w:r w:rsidRPr="00166796">
              <w:rPr>
                <w:sz w:val="18"/>
                <w:szCs w:val="18"/>
              </w:rPr>
              <w:br/>
              <w:t>5. Количество земельных участков, в отношении которых оказаны услуги по межеванию с целью постановки на кадастровый учет</w:t>
            </w:r>
          </w:p>
        </w:tc>
      </w:tr>
      <w:tr w:rsidR="00166796" w:rsidRPr="00166796" w:rsidTr="009E2F67">
        <w:trPr>
          <w:trHeight w:val="300"/>
        </w:trPr>
        <w:tc>
          <w:tcPr>
            <w:tcW w:w="459"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1965"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средства федерального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w:t>
            </w:r>
          </w:p>
        </w:tc>
        <w:tc>
          <w:tcPr>
            <w:tcW w:w="1098"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 </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w:t>
            </w:r>
          </w:p>
        </w:tc>
        <w:tc>
          <w:tcPr>
            <w:tcW w:w="2388"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300"/>
        </w:trPr>
        <w:tc>
          <w:tcPr>
            <w:tcW w:w="459"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1965"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средства местных  бюджетов</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999 500,00</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99 500,00</w:t>
            </w:r>
          </w:p>
        </w:tc>
        <w:tc>
          <w:tcPr>
            <w:tcW w:w="1098"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300 000,00</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300 000,00</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300 000,00</w:t>
            </w:r>
          </w:p>
        </w:tc>
        <w:tc>
          <w:tcPr>
            <w:tcW w:w="2388"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300"/>
        </w:trPr>
        <w:tc>
          <w:tcPr>
            <w:tcW w:w="459"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1965"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внебюджетные источники</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w:t>
            </w:r>
          </w:p>
        </w:tc>
        <w:tc>
          <w:tcPr>
            <w:tcW w:w="1098"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 </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w:t>
            </w:r>
          </w:p>
        </w:tc>
        <w:tc>
          <w:tcPr>
            <w:tcW w:w="2388"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1095"/>
        </w:trPr>
        <w:tc>
          <w:tcPr>
            <w:tcW w:w="459"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1965"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Итого:</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999 500,00</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99 500,00</w:t>
            </w:r>
          </w:p>
        </w:tc>
        <w:tc>
          <w:tcPr>
            <w:tcW w:w="1098"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300 000,00</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300 000,00</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300 000,00</w:t>
            </w:r>
          </w:p>
        </w:tc>
        <w:tc>
          <w:tcPr>
            <w:tcW w:w="2388"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300"/>
        </w:trPr>
        <w:tc>
          <w:tcPr>
            <w:tcW w:w="459" w:type="dxa"/>
            <w:vMerge w:val="restart"/>
            <w:tcBorders>
              <w:top w:val="nil"/>
              <w:left w:val="single" w:sz="4" w:space="0" w:color="auto"/>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4</w:t>
            </w:r>
          </w:p>
        </w:tc>
        <w:tc>
          <w:tcPr>
            <w:tcW w:w="1965" w:type="dxa"/>
            <w:vMerge w:val="restart"/>
            <w:tcBorders>
              <w:top w:val="nil"/>
              <w:left w:val="single" w:sz="4" w:space="0" w:color="auto"/>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xml:space="preserve">Мероприятия по содержанию имущества казны Трубчевского городского поселения Трубчевского муниципального </w:t>
            </w:r>
            <w:r w:rsidRPr="00166796">
              <w:rPr>
                <w:sz w:val="18"/>
                <w:szCs w:val="18"/>
              </w:rPr>
              <w:lastRenderedPageBreak/>
              <w:t>района Брянской области</w:t>
            </w:r>
          </w:p>
        </w:tc>
        <w:tc>
          <w:tcPr>
            <w:tcW w:w="1776" w:type="dxa"/>
            <w:vMerge w:val="restart"/>
            <w:tcBorders>
              <w:top w:val="nil"/>
              <w:left w:val="single" w:sz="4" w:space="0" w:color="auto"/>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lastRenderedPageBreak/>
              <w:t>Отдел архитектуры и жилищно-коммунального хозяйства администрации Трубчевского муниципального района,</w:t>
            </w:r>
            <w:r w:rsidRPr="00166796">
              <w:rPr>
                <w:sz w:val="18"/>
                <w:szCs w:val="18"/>
              </w:rPr>
              <w:br/>
            </w:r>
            <w:r w:rsidRPr="00166796">
              <w:rPr>
                <w:sz w:val="18"/>
                <w:szCs w:val="18"/>
              </w:rPr>
              <w:lastRenderedPageBreak/>
              <w:t>Отдел архитектуры и жилищно-коммунального хозяйства администрации Трубчевского муниципального района</w:t>
            </w: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lastRenderedPageBreak/>
              <w:t>средства областного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w:t>
            </w:r>
          </w:p>
        </w:tc>
        <w:tc>
          <w:tcPr>
            <w:tcW w:w="1098"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 </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w:t>
            </w:r>
          </w:p>
        </w:tc>
        <w:tc>
          <w:tcPr>
            <w:tcW w:w="2388" w:type="dxa"/>
            <w:vMerge w:val="restart"/>
            <w:tcBorders>
              <w:top w:val="nil"/>
              <w:left w:val="single" w:sz="4" w:space="0" w:color="auto"/>
              <w:bottom w:val="single" w:sz="4" w:space="0" w:color="000000"/>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 xml:space="preserve">6. Доля муниципального имущества Трубчевского городского поселения Трубчевского муниципального района Брянской области, планируемого к приватизации, к общему </w:t>
            </w:r>
            <w:r w:rsidRPr="00166796">
              <w:rPr>
                <w:sz w:val="18"/>
                <w:szCs w:val="18"/>
              </w:rPr>
              <w:lastRenderedPageBreak/>
              <w:t>количеству муниципального имущества Трубчевского городского поселения Трубчевского муниципального района Брянской области, приватизация которого целесообразна</w:t>
            </w:r>
            <w:r w:rsidRPr="00166796">
              <w:rPr>
                <w:sz w:val="18"/>
                <w:szCs w:val="18"/>
              </w:rPr>
              <w:br/>
              <w:t>7. Динамика поступлений в бюджет Трубчевского городского поселения Трубчевского муниципального района Брянской области доходов от сдачи в аренду недвижимого имущества (за исключением земельных участков) по сравнению с предыдущим годом</w:t>
            </w:r>
            <w:r w:rsidRPr="00166796">
              <w:rPr>
                <w:sz w:val="18"/>
                <w:szCs w:val="18"/>
              </w:rPr>
              <w:br/>
              <w:t>8. Доля объектов недвижимого имущества (за исключением земельных участков), находящихся в муниципальной собственности, право собственности на которые зарегистрировано в установленном порядке</w:t>
            </w:r>
            <w:r w:rsidRPr="00166796">
              <w:rPr>
                <w:sz w:val="18"/>
                <w:szCs w:val="18"/>
              </w:rPr>
              <w:br/>
              <w:t>9. Количество единиц муниципального имущества (имущественных комплексов, пакетов акций, долей в уставных капиталах, отдельных объектов или земельных участков), в отношении которых оказаны услуги по аудиту, оценке рыночной стоимости, технической инвентаризации</w:t>
            </w:r>
          </w:p>
        </w:tc>
      </w:tr>
      <w:tr w:rsidR="00166796" w:rsidRPr="00166796" w:rsidTr="009E2F67">
        <w:trPr>
          <w:trHeight w:val="300"/>
        </w:trPr>
        <w:tc>
          <w:tcPr>
            <w:tcW w:w="459"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965"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средства федерального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w:t>
            </w:r>
          </w:p>
        </w:tc>
        <w:tc>
          <w:tcPr>
            <w:tcW w:w="1098"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 </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w:t>
            </w:r>
          </w:p>
        </w:tc>
        <w:tc>
          <w:tcPr>
            <w:tcW w:w="2388"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300"/>
        </w:trPr>
        <w:tc>
          <w:tcPr>
            <w:tcW w:w="459"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965"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средства местных  бюджетов</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22 981 234,09</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471 925,44</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1 192 539,94</w:t>
            </w:r>
          </w:p>
        </w:tc>
        <w:tc>
          <w:tcPr>
            <w:tcW w:w="1098"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4 433 568,71</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7 953 000,00</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8 930 200,00</w:t>
            </w:r>
          </w:p>
        </w:tc>
        <w:tc>
          <w:tcPr>
            <w:tcW w:w="2388"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300"/>
        </w:trPr>
        <w:tc>
          <w:tcPr>
            <w:tcW w:w="459"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965"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внебюджетные источники</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w:t>
            </w:r>
          </w:p>
        </w:tc>
        <w:tc>
          <w:tcPr>
            <w:tcW w:w="1098"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 </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w:t>
            </w:r>
          </w:p>
        </w:tc>
        <w:tc>
          <w:tcPr>
            <w:tcW w:w="2388"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3285"/>
        </w:trPr>
        <w:tc>
          <w:tcPr>
            <w:tcW w:w="459"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965"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Итого:</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22 981 234,09</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471 925,44</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1 192 539,94</w:t>
            </w:r>
          </w:p>
        </w:tc>
        <w:tc>
          <w:tcPr>
            <w:tcW w:w="1098"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4 433 568,71</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7 953 000,00</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8 930 200,00</w:t>
            </w:r>
          </w:p>
        </w:tc>
        <w:tc>
          <w:tcPr>
            <w:tcW w:w="2388"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300"/>
        </w:trPr>
        <w:tc>
          <w:tcPr>
            <w:tcW w:w="459" w:type="dxa"/>
            <w:vMerge w:val="restart"/>
            <w:tcBorders>
              <w:top w:val="nil"/>
              <w:left w:val="single" w:sz="4" w:space="0" w:color="auto"/>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lastRenderedPageBreak/>
              <w:t>5</w:t>
            </w:r>
          </w:p>
        </w:tc>
        <w:tc>
          <w:tcPr>
            <w:tcW w:w="1965" w:type="dxa"/>
            <w:vMerge w:val="restart"/>
            <w:tcBorders>
              <w:top w:val="nil"/>
              <w:left w:val="single" w:sz="4" w:space="0" w:color="auto"/>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xml:space="preserve">Мероприятия по оказанию поддержки субъектов малого предпринимательства, </w:t>
            </w:r>
            <w:r w:rsidRPr="00166796">
              <w:rPr>
                <w:sz w:val="18"/>
                <w:szCs w:val="18"/>
              </w:rPr>
              <w:lastRenderedPageBreak/>
              <w:t>в части компенсации части потерь в доходах, возникающих в результате регулирования тарифов на перевозку пассажиров по муниципальным маршрутам регулярных перевозок в черте Трубчевского городского поселения Трубчевского муниципального района Брянской области</w:t>
            </w:r>
          </w:p>
        </w:tc>
        <w:tc>
          <w:tcPr>
            <w:tcW w:w="1776" w:type="dxa"/>
            <w:vMerge w:val="restart"/>
            <w:tcBorders>
              <w:top w:val="nil"/>
              <w:left w:val="single" w:sz="4" w:space="0" w:color="auto"/>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lastRenderedPageBreak/>
              <w:t xml:space="preserve">Отдел архитектуры и жилищно-коммунального хозяйства </w:t>
            </w:r>
            <w:r w:rsidRPr="00166796">
              <w:rPr>
                <w:sz w:val="18"/>
                <w:szCs w:val="18"/>
              </w:rPr>
              <w:lastRenderedPageBreak/>
              <w:t>администрации Трубчевского муниципального района</w:t>
            </w: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lastRenderedPageBreak/>
              <w:t>средства областного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9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2388" w:type="dxa"/>
            <w:vMerge w:val="restart"/>
            <w:tcBorders>
              <w:top w:val="nil"/>
              <w:left w:val="single" w:sz="4" w:space="0" w:color="auto"/>
              <w:bottom w:val="single" w:sz="4" w:space="0" w:color="000000"/>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 xml:space="preserve">10.  Поддержка субъектов малого предпринимательства, в части компенсации части </w:t>
            </w:r>
            <w:r w:rsidRPr="00166796">
              <w:rPr>
                <w:sz w:val="18"/>
                <w:szCs w:val="18"/>
              </w:rPr>
              <w:lastRenderedPageBreak/>
              <w:t>потерь в доходах, возникающих в результате регулирования тарифов на перевозку пассажиров по муниципальным маршрутам регулярных перевозок в черте Трубчевского городского поселения Трубчевского муниципального района Брянской области</w:t>
            </w:r>
          </w:p>
        </w:tc>
      </w:tr>
      <w:tr w:rsidR="00166796" w:rsidRPr="00166796" w:rsidTr="009E2F67">
        <w:trPr>
          <w:trHeight w:val="300"/>
        </w:trPr>
        <w:tc>
          <w:tcPr>
            <w:tcW w:w="459"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965"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средства федерального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9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2388"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300"/>
        </w:trPr>
        <w:tc>
          <w:tcPr>
            <w:tcW w:w="459"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965"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средства местных  бюджетов</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4 762 848,00</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942 000,00</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927 360,00</w:t>
            </w:r>
          </w:p>
        </w:tc>
        <w:tc>
          <w:tcPr>
            <w:tcW w:w="1098"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964 496,00</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964 496,00</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964 496,00</w:t>
            </w:r>
          </w:p>
        </w:tc>
        <w:tc>
          <w:tcPr>
            <w:tcW w:w="2388"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300"/>
        </w:trPr>
        <w:tc>
          <w:tcPr>
            <w:tcW w:w="459"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965"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внебюджетные источники</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9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2388"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855"/>
        </w:trPr>
        <w:tc>
          <w:tcPr>
            <w:tcW w:w="459"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965"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Итого:</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4 762 848,00</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942 000,00</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927 360,00</w:t>
            </w:r>
          </w:p>
        </w:tc>
        <w:tc>
          <w:tcPr>
            <w:tcW w:w="1098"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964 496,00</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964 496,00</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964 496,00</w:t>
            </w:r>
          </w:p>
        </w:tc>
        <w:tc>
          <w:tcPr>
            <w:tcW w:w="2388"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300"/>
        </w:trPr>
        <w:tc>
          <w:tcPr>
            <w:tcW w:w="459" w:type="dxa"/>
            <w:vMerge w:val="restart"/>
            <w:tcBorders>
              <w:top w:val="nil"/>
              <w:left w:val="single" w:sz="4" w:space="0" w:color="auto"/>
              <w:bottom w:val="single" w:sz="4" w:space="0" w:color="000000"/>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6</w:t>
            </w:r>
          </w:p>
        </w:tc>
        <w:tc>
          <w:tcPr>
            <w:tcW w:w="1965" w:type="dxa"/>
            <w:vMerge w:val="restart"/>
            <w:tcBorders>
              <w:top w:val="nil"/>
              <w:left w:val="single" w:sz="4" w:space="0" w:color="auto"/>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w:t>
            </w:r>
          </w:p>
        </w:tc>
        <w:tc>
          <w:tcPr>
            <w:tcW w:w="1776" w:type="dxa"/>
            <w:vMerge w:val="restart"/>
            <w:tcBorders>
              <w:top w:val="nil"/>
              <w:left w:val="single" w:sz="4" w:space="0" w:color="auto"/>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xml:space="preserve">Отдел архитектуры и градостроительства, отдел экономики администрации Трубчевского муниципального района </w:t>
            </w: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средства областного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9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2388" w:type="dxa"/>
            <w:vMerge w:val="restart"/>
            <w:tcBorders>
              <w:top w:val="nil"/>
              <w:left w:val="single" w:sz="4" w:space="0" w:color="auto"/>
              <w:bottom w:val="single" w:sz="4" w:space="0" w:color="000000"/>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11. Доля протяженности автомобильных дорог местного значения, не отвечающих нормативным требованиям, в общей протяженности дорог местного значения</w:t>
            </w:r>
            <w:r w:rsidRPr="00166796">
              <w:rPr>
                <w:sz w:val="18"/>
                <w:szCs w:val="18"/>
              </w:rPr>
              <w:br/>
              <w:t>12. Площадь отремонтированных автомобильных дорог общего пользования местного значения</w:t>
            </w:r>
          </w:p>
        </w:tc>
      </w:tr>
      <w:tr w:rsidR="00166796" w:rsidRPr="00166796" w:rsidTr="009E2F67">
        <w:trPr>
          <w:trHeight w:val="300"/>
        </w:trPr>
        <w:tc>
          <w:tcPr>
            <w:tcW w:w="459"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1965"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средства федерального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9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2388"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300"/>
        </w:trPr>
        <w:tc>
          <w:tcPr>
            <w:tcW w:w="459"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1965"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средства местных  бюджетов</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55 430 648,94</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13 167 170,00</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10 453 561,19</w:t>
            </w:r>
          </w:p>
        </w:tc>
        <w:tc>
          <w:tcPr>
            <w:tcW w:w="1098"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10 475 017,75</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10 119 900,00</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11 215 000,00</w:t>
            </w:r>
          </w:p>
        </w:tc>
        <w:tc>
          <w:tcPr>
            <w:tcW w:w="2388"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300"/>
        </w:trPr>
        <w:tc>
          <w:tcPr>
            <w:tcW w:w="459"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1965"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внебюджетные источники</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9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2388"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300"/>
        </w:trPr>
        <w:tc>
          <w:tcPr>
            <w:tcW w:w="459"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1965"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Итого:</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55 430 648,94</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13 167 170,00</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10 453 561,19</w:t>
            </w:r>
          </w:p>
        </w:tc>
        <w:tc>
          <w:tcPr>
            <w:tcW w:w="1098"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10 475 017,75</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10 119 900,00</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11 215 000,00</w:t>
            </w:r>
          </w:p>
        </w:tc>
        <w:tc>
          <w:tcPr>
            <w:tcW w:w="2388"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300"/>
        </w:trPr>
        <w:tc>
          <w:tcPr>
            <w:tcW w:w="459" w:type="dxa"/>
            <w:vMerge w:val="restart"/>
            <w:tcBorders>
              <w:top w:val="nil"/>
              <w:left w:val="single" w:sz="4" w:space="0" w:color="auto"/>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7</w:t>
            </w:r>
          </w:p>
        </w:tc>
        <w:tc>
          <w:tcPr>
            <w:tcW w:w="1965" w:type="dxa"/>
            <w:vMerge w:val="restart"/>
            <w:tcBorders>
              <w:top w:val="nil"/>
              <w:left w:val="single" w:sz="4" w:space="0" w:color="auto"/>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Мероприятия в сфере ЖКХ</w:t>
            </w:r>
          </w:p>
        </w:tc>
        <w:tc>
          <w:tcPr>
            <w:tcW w:w="1776" w:type="dxa"/>
            <w:vMerge w:val="restart"/>
            <w:tcBorders>
              <w:top w:val="nil"/>
              <w:left w:val="single" w:sz="4" w:space="0" w:color="auto"/>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xml:space="preserve">Отдел архитектуры и градостроительства, отдел экономики администрации Трубчевского муниципального района </w:t>
            </w: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средства областного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98"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0,00</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2388" w:type="dxa"/>
            <w:vMerge w:val="restart"/>
            <w:tcBorders>
              <w:top w:val="nil"/>
              <w:left w:val="single" w:sz="4" w:space="0" w:color="auto"/>
              <w:bottom w:val="single" w:sz="4" w:space="0" w:color="000000"/>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13. Поддержание объектов  коммунальной инфраструктуры в надлежащем  техническом состоянии</w:t>
            </w:r>
            <w:r w:rsidRPr="00166796">
              <w:rPr>
                <w:sz w:val="18"/>
                <w:szCs w:val="18"/>
              </w:rPr>
              <w:br/>
              <w:t>14. Поддержание объектов внешнего благоустройства  в надлежащем  санитарном состоянии</w:t>
            </w:r>
            <w:r w:rsidRPr="00166796">
              <w:rPr>
                <w:sz w:val="18"/>
                <w:szCs w:val="18"/>
              </w:rPr>
              <w:br/>
              <w:t>15. Реализация прочих вопросов в сфере ЖКХ</w:t>
            </w:r>
          </w:p>
        </w:tc>
      </w:tr>
      <w:tr w:rsidR="00166796" w:rsidRPr="00166796" w:rsidTr="009E2F67">
        <w:trPr>
          <w:trHeight w:val="300"/>
        </w:trPr>
        <w:tc>
          <w:tcPr>
            <w:tcW w:w="459"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965"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средства федерального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98"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0,00</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2388"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300"/>
        </w:trPr>
        <w:tc>
          <w:tcPr>
            <w:tcW w:w="459"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965"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средства местных  бюджетов</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166 038 964,62</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34 214 339,09</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29 536 404,15</w:t>
            </w:r>
          </w:p>
        </w:tc>
        <w:tc>
          <w:tcPr>
            <w:tcW w:w="1098"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38 258 622,08</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32 013 807,02</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32 015 792,28</w:t>
            </w:r>
          </w:p>
        </w:tc>
        <w:tc>
          <w:tcPr>
            <w:tcW w:w="2388"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300"/>
        </w:trPr>
        <w:tc>
          <w:tcPr>
            <w:tcW w:w="459"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965"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внебюджетные источники</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98"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0,00</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2388"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300"/>
        </w:trPr>
        <w:tc>
          <w:tcPr>
            <w:tcW w:w="459"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965"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Итого:</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166 038 964,62</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34 214 339,09</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29 536 404,15</w:t>
            </w:r>
          </w:p>
        </w:tc>
        <w:tc>
          <w:tcPr>
            <w:tcW w:w="1098"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38 258 622,08</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32 013 807,02</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32 015 792,28</w:t>
            </w:r>
          </w:p>
        </w:tc>
        <w:tc>
          <w:tcPr>
            <w:tcW w:w="2388"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300"/>
        </w:trPr>
        <w:tc>
          <w:tcPr>
            <w:tcW w:w="459" w:type="dxa"/>
            <w:vMerge w:val="restart"/>
            <w:tcBorders>
              <w:top w:val="nil"/>
              <w:left w:val="single" w:sz="4" w:space="0" w:color="auto"/>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8</w:t>
            </w:r>
          </w:p>
        </w:tc>
        <w:tc>
          <w:tcPr>
            <w:tcW w:w="1965" w:type="dxa"/>
            <w:vMerge w:val="restart"/>
            <w:tcBorders>
              <w:top w:val="nil"/>
              <w:left w:val="single" w:sz="4" w:space="0" w:color="auto"/>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xml:space="preserve">Формирование современной городской среды на территории Трубчевского городского поселения </w:t>
            </w:r>
            <w:r w:rsidRPr="00166796">
              <w:rPr>
                <w:sz w:val="18"/>
                <w:szCs w:val="18"/>
              </w:rPr>
              <w:lastRenderedPageBreak/>
              <w:t>Трубчевского муниципального района Брянской области</w:t>
            </w:r>
          </w:p>
        </w:tc>
        <w:tc>
          <w:tcPr>
            <w:tcW w:w="1776" w:type="dxa"/>
            <w:vMerge w:val="restart"/>
            <w:tcBorders>
              <w:top w:val="nil"/>
              <w:left w:val="single" w:sz="4" w:space="0" w:color="auto"/>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lastRenderedPageBreak/>
              <w:t xml:space="preserve">Отдел архитектуры и градостроительства, отдел экономики администрации Трубчевского </w:t>
            </w:r>
            <w:r w:rsidRPr="00166796">
              <w:rPr>
                <w:sz w:val="18"/>
                <w:szCs w:val="18"/>
              </w:rPr>
              <w:lastRenderedPageBreak/>
              <w:t xml:space="preserve">муниципального района </w:t>
            </w: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lastRenderedPageBreak/>
              <w:t>средства областного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13 962 996,41</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70 945,22</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49 922,41</w:t>
            </w:r>
          </w:p>
        </w:tc>
        <w:tc>
          <w:tcPr>
            <w:tcW w:w="1098"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4 812 335,73</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4 613 167,30</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4 416 625,75</w:t>
            </w:r>
          </w:p>
        </w:tc>
        <w:tc>
          <w:tcPr>
            <w:tcW w:w="2388" w:type="dxa"/>
            <w:vMerge w:val="restart"/>
            <w:tcBorders>
              <w:top w:val="nil"/>
              <w:left w:val="single" w:sz="4" w:space="0" w:color="auto"/>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 xml:space="preserve">16.Повышение удовлетворенности населения Трубчевского городского поселения Трубчевского муниципального района </w:t>
            </w:r>
            <w:r w:rsidRPr="00166796">
              <w:rPr>
                <w:sz w:val="18"/>
                <w:szCs w:val="18"/>
              </w:rPr>
              <w:lastRenderedPageBreak/>
              <w:t>Брянской области уровнем благоустроенности общественных территорий, территорий и мест массового отдыха населения и дворовых территорий многоквартирных домов</w:t>
            </w:r>
          </w:p>
        </w:tc>
      </w:tr>
      <w:tr w:rsidR="00166796" w:rsidRPr="00166796" w:rsidTr="009E2F67">
        <w:trPr>
          <w:trHeight w:val="300"/>
        </w:trPr>
        <w:tc>
          <w:tcPr>
            <w:tcW w:w="459"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965"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средства федерального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98"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0,00</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2388"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300"/>
        </w:trPr>
        <w:tc>
          <w:tcPr>
            <w:tcW w:w="459"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965"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средства местных  бюджетов</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10 914 358,63</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5 362 868,24</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5 551 490,39</w:t>
            </w:r>
          </w:p>
        </w:tc>
        <w:tc>
          <w:tcPr>
            <w:tcW w:w="1098"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200 535,80</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46 597,65</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44 612,39</w:t>
            </w:r>
          </w:p>
        </w:tc>
        <w:tc>
          <w:tcPr>
            <w:tcW w:w="2388"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300"/>
        </w:trPr>
        <w:tc>
          <w:tcPr>
            <w:tcW w:w="459"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965"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внебюджетные источники</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w:t>
            </w:r>
          </w:p>
        </w:tc>
        <w:tc>
          <w:tcPr>
            <w:tcW w:w="1098"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311 020,09</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w:t>
            </w:r>
          </w:p>
        </w:tc>
        <w:tc>
          <w:tcPr>
            <w:tcW w:w="2388"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300"/>
        </w:trPr>
        <w:tc>
          <w:tcPr>
            <w:tcW w:w="459"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965"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Итого:</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24 877 355,04</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5 433 813,46</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5 601 412,80</w:t>
            </w:r>
          </w:p>
        </w:tc>
        <w:tc>
          <w:tcPr>
            <w:tcW w:w="109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5 323 891,62</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4 659 764,95</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4 461 238,14</w:t>
            </w:r>
          </w:p>
        </w:tc>
        <w:tc>
          <w:tcPr>
            <w:tcW w:w="2388"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300"/>
        </w:trPr>
        <w:tc>
          <w:tcPr>
            <w:tcW w:w="459" w:type="dxa"/>
            <w:vMerge w:val="restart"/>
            <w:tcBorders>
              <w:top w:val="nil"/>
              <w:left w:val="single" w:sz="4" w:space="0" w:color="auto"/>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9</w:t>
            </w:r>
          </w:p>
        </w:tc>
        <w:tc>
          <w:tcPr>
            <w:tcW w:w="1965" w:type="dxa"/>
            <w:vMerge w:val="restart"/>
            <w:tcBorders>
              <w:top w:val="nil"/>
              <w:left w:val="single" w:sz="4" w:space="0" w:color="auto"/>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Формирование законопослушного поведения участников дорожного движения</w:t>
            </w:r>
          </w:p>
        </w:tc>
        <w:tc>
          <w:tcPr>
            <w:tcW w:w="1776" w:type="dxa"/>
            <w:vMerge w:val="restart"/>
            <w:tcBorders>
              <w:top w:val="nil"/>
              <w:left w:val="single" w:sz="4" w:space="0" w:color="auto"/>
              <w:bottom w:val="single" w:sz="4" w:space="0" w:color="000000"/>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Отдел архитектуры и ЖКХ администрации Трубчевского муниципального района</w:t>
            </w: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средства областного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98"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0,00</w:t>
            </w:r>
          </w:p>
        </w:tc>
        <w:tc>
          <w:tcPr>
            <w:tcW w:w="1058"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0,00</w:t>
            </w:r>
          </w:p>
        </w:tc>
        <w:tc>
          <w:tcPr>
            <w:tcW w:w="1029"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0,00</w:t>
            </w:r>
          </w:p>
        </w:tc>
        <w:tc>
          <w:tcPr>
            <w:tcW w:w="2388" w:type="dxa"/>
            <w:vMerge w:val="restart"/>
            <w:tcBorders>
              <w:top w:val="nil"/>
              <w:left w:val="single" w:sz="4" w:space="0" w:color="auto"/>
              <w:bottom w:val="single" w:sz="4" w:space="0" w:color="000000"/>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17.Приобретение продукции (агитационного материала), в целях обеспечения безопасности дорожного движения</w:t>
            </w:r>
          </w:p>
        </w:tc>
      </w:tr>
      <w:tr w:rsidR="00166796" w:rsidRPr="00166796" w:rsidTr="009E2F67">
        <w:trPr>
          <w:trHeight w:val="420"/>
        </w:trPr>
        <w:tc>
          <w:tcPr>
            <w:tcW w:w="459"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965"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776"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поступления из федерального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98"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0,00</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2388"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300"/>
        </w:trPr>
        <w:tc>
          <w:tcPr>
            <w:tcW w:w="459"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965"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776"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средства местных  бюджетов</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293 030,00</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93 030,00</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100 000,00</w:t>
            </w:r>
          </w:p>
        </w:tc>
        <w:tc>
          <w:tcPr>
            <w:tcW w:w="1098"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100 000,00</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2388"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300"/>
        </w:trPr>
        <w:tc>
          <w:tcPr>
            <w:tcW w:w="459"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965"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776"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внебюджетные источники</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98"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0,00</w:t>
            </w:r>
          </w:p>
        </w:tc>
        <w:tc>
          <w:tcPr>
            <w:tcW w:w="1058"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0,00</w:t>
            </w:r>
          </w:p>
        </w:tc>
        <w:tc>
          <w:tcPr>
            <w:tcW w:w="1029"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0,00</w:t>
            </w:r>
          </w:p>
        </w:tc>
        <w:tc>
          <w:tcPr>
            <w:tcW w:w="2388"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300"/>
        </w:trPr>
        <w:tc>
          <w:tcPr>
            <w:tcW w:w="459"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965"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776"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Итого:</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293 030,00</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93 030,00</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100 000,00</w:t>
            </w:r>
          </w:p>
        </w:tc>
        <w:tc>
          <w:tcPr>
            <w:tcW w:w="1098"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100 000,00</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2388"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300"/>
        </w:trPr>
        <w:tc>
          <w:tcPr>
            <w:tcW w:w="459" w:type="dxa"/>
            <w:vMerge w:val="restart"/>
            <w:tcBorders>
              <w:top w:val="nil"/>
              <w:left w:val="single" w:sz="4" w:space="0" w:color="auto"/>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10</w:t>
            </w:r>
          </w:p>
        </w:tc>
        <w:tc>
          <w:tcPr>
            <w:tcW w:w="196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Финансовая поддержка муниципального района</w:t>
            </w:r>
          </w:p>
        </w:tc>
        <w:tc>
          <w:tcPr>
            <w:tcW w:w="1776" w:type="dxa"/>
            <w:vMerge w:val="restart"/>
            <w:tcBorders>
              <w:top w:val="nil"/>
              <w:left w:val="single" w:sz="4" w:space="0" w:color="auto"/>
              <w:bottom w:val="single" w:sz="4" w:space="0" w:color="000000"/>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Отдел учета и отчетности администрации Трубчевского муниципального района</w:t>
            </w: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средства областного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98"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0,00</w:t>
            </w:r>
          </w:p>
        </w:tc>
        <w:tc>
          <w:tcPr>
            <w:tcW w:w="1058"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0,00</w:t>
            </w:r>
          </w:p>
        </w:tc>
        <w:tc>
          <w:tcPr>
            <w:tcW w:w="1029"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0,00</w:t>
            </w:r>
          </w:p>
        </w:tc>
        <w:tc>
          <w:tcPr>
            <w:tcW w:w="2388" w:type="dxa"/>
            <w:vMerge w:val="restart"/>
            <w:tcBorders>
              <w:top w:val="nil"/>
              <w:left w:val="single" w:sz="4" w:space="0" w:color="auto"/>
              <w:bottom w:val="single" w:sz="4" w:space="0" w:color="000000"/>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18.создание условий для оптимизации и повышения эффективности расходов,обеспечение долгосрочной сбалансированности и устойчивости бюджета</w:t>
            </w:r>
          </w:p>
        </w:tc>
      </w:tr>
      <w:tr w:rsidR="00166796" w:rsidRPr="00166796" w:rsidTr="009E2F67">
        <w:trPr>
          <w:trHeight w:val="420"/>
        </w:trPr>
        <w:tc>
          <w:tcPr>
            <w:tcW w:w="459"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965"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1776"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поступления из федерального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9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2388"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300"/>
        </w:trPr>
        <w:tc>
          <w:tcPr>
            <w:tcW w:w="459"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965"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1776"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средства местных  бюджетов</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2 350 000,00</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2 350 000,00</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98"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0,00</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2388"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300"/>
        </w:trPr>
        <w:tc>
          <w:tcPr>
            <w:tcW w:w="459"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965"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1776"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внебюджетные источники</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9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2388"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300"/>
        </w:trPr>
        <w:tc>
          <w:tcPr>
            <w:tcW w:w="459"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965"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1776"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Итого:</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2 350 000,00</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2 350 000,00</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98"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0,00</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2388"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300"/>
        </w:trPr>
        <w:tc>
          <w:tcPr>
            <w:tcW w:w="459" w:type="dxa"/>
            <w:vMerge w:val="restart"/>
            <w:tcBorders>
              <w:top w:val="nil"/>
              <w:left w:val="single" w:sz="4" w:space="0" w:color="auto"/>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11</w:t>
            </w:r>
          </w:p>
        </w:tc>
        <w:tc>
          <w:tcPr>
            <w:tcW w:w="196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Реализация программ (проектов) инициативного бюджетирования</w:t>
            </w:r>
          </w:p>
        </w:tc>
        <w:tc>
          <w:tcPr>
            <w:tcW w:w="1776" w:type="dxa"/>
            <w:vMerge w:val="restart"/>
            <w:tcBorders>
              <w:top w:val="nil"/>
              <w:left w:val="single" w:sz="4" w:space="0" w:color="auto"/>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Отраслевые органы администрации Трубчевского муниципального района</w:t>
            </w: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средства областного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9 403 050,00</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4 631 250,00</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2 425 500,00</w:t>
            </w:r>
          </w:p>
        </w:tc>
        <w:tc>
          <w:tcPr>
            <w:tcW w:w="1098"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2 346 300,00</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2388" w:type="dxa"/>
            <w:vMerge w:val="restart"/>
            <w:tcBorders>
              <w:top w:val="nil"/>
              <w:left w:val="single" w:sz="4" w:space="0" w:color="auto"/>
              <w:bottom w:val="single" w:sz="4" w:space="0" w:color="000000"/>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16.Повышение удовлетворённости населения муниципального образования Трубчевского городского поселения Трубчевского муниципального района Брянской области уровнем благоустроенности общественных территорий, территорий и мест массового отдыха населения и дворовых территорий многоквартирных домов</w:t>
            </w:r>
          </w:p>
        </w:tc>
      </w:tr>
      <w:tr w:rsidR="00166796" w:rsidRPr="00166796" w:rsidTr="009E2F67">
        <w:trPr>
          <w:trHeight w:val="420"/>
        </w:trPr>
        <w:tc>
          <w:tcPr>
            <w:tcW w:w="459"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965"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поступления из федерального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98"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0,00</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2388"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300"/>
        </w:trPr>
        <w:tc>
          <w:tcPr>
            <w:tcW w:w="459"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965"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средства местных  бюджетов</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581 857,00</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507 357,00</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49 500,00</w:t>
            </w:r>
          </w:p>
        </w:tc>
        <w:tc>
          <w:tcPr>
            <w:tcW w:w="1098"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23 700,00</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2388"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300"/>
        </w:trPr>
        <w:tc>
          <w:tcPr>
            <w:tcW w:w="459"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965"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внебюджетные источники</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25 000,00</w:t>
            </w:r>
          </w:p>
        </w:tc>
        <w:tc>
          <w:tcPr>
            <w:tcW w:w="1098"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130 000,00</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2388"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300"/>
        </w:trPr>
        <w:tc>
          <w:tcPr>
            <w:tcW w:w="459"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965"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Итого:</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10 138 607,00</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5 138 607,00</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2 500 000,00</w:t>
            </w:r>
          </w:p>
        </w:tc>
        <w:tc>
          <w:tcPr>
            <w:tcW w:w="1098"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2 500 000,00</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2388"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300"/>
        </w:trPr>
        <w:tc>
          <w:tcPr>
            <w:tcW w:w="459" w:type="dxa"/>
            <w:vMerge w:val="restart"/>
            <w:tcBorders>
              <w:top w:val="nil"/>
              <w:left w:val="single" w:sz="4" w:space="0" w:color="auto"/>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12</w:t>
            </w:r>
          </w:p>
        </w:tc>
        <w:tc>
          <w:tcPr>
            <w:tcW w:w="196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 xml:space="preserve">Мероприятия по территориальной </w:t>
            </w:r>
            <w:r w:rsidRPr="00166796">
              <w:rPr>
                <w:sz w:val="18"/>
                <w:szCs w:val="18"/>
              </w:rPr>
              <w:lastRenderedPageBreak/>
              <w:t>обороне и гражданской обороне, защите населения и территории муниципального образования от чрезвычайных ситуаций природного и техногенного характера</w:t>
            </w:r>
          </w:p>
        </w:tc>
        <w:tc>
          <w:tcPr>
            <w:tcW w:w="1776" w:type="dxa"/>
            <w:vMerge w:val="restart"/>
            <w:tcBorders>
              <w:top w:val="nil"/>
              <w:left w:val="single" w:sz="4" w:space="0" w:color="auto"/>
              <w:bottom w:val="single" w:sz="4" w:space="0" w:color="000000"/>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lastRenderedPageBreak/>
              <w:t xml:space="preserve">Отдел учета и отчетности </w:t>
            </w:r>
            <w:r w:rsidRPr="00166796">
              <w:rPr>
                <w:sz w:val="18"/>
                <w:szCs w:val="18"/>
              </w:rPr>
              <w:lastRenderedPageBreak/>
              <w:t>администрации Трубчевского муниципального района</w:t>
            </w: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lastRenderedPageBreak/>
              <w:t>средства областного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9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2388" w:type="dxa"/>
            <w:vMerge w:val="restart"/>
            <w:tcBorders>
              <w:top w:val="nil"/>
              <w:left w:val="single" w:sz="4" w:space="0" w:color="auto"/>
              <w:bottom w:val="single" w:sz="4" w:space="0" w:color="000000"/>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 xml:space="preserve">19.Увеличение материальных запасов, </w:t>
            </w:r>
            <w:r w:rsidRPr="00166796">
              <w:rPr>
                <w:sz w:val="18"/>
                <w:szCs w:val="18"/>
              </w:rPr>
              <w:lastRenderedPageBreak/>
              <w:t>материально-технических, медицинских средств  для ликвидации чрезвычайных ситуаций</w:t>
            </w:r>
          </w:p>
        </w:tc>
      </w:tr>
      <w:tr w:rsidR="00166796" w:rsidRPr="00166796" w:rsidTr="009E2F67">
        <w:trPr>
          <w:trHeight w:val="420"/>
        </w:trPr>
        <w:tc>
          <w:tcPr>
            <w:tcW w:w="459"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965"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1776"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поступления из федерального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9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2388"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300"/>
        </w:trPr>
        <w:tc>
          <w:tcPr>
            <w:tcW w:w="459"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965"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1776"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средства местных  бюджетов</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145 054,84</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25 054,84</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30 000,00</w:t>
            </w:r>
          </w:p>
        </w:tc>
        <w:tc>
          <w:tcPr>
            <w:tcW w:w="1098"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30 000,00</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30 000,00</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30 000,00</w:t>
            </w:r>
          </w:p>
        </w:tc>
        <w:tc>
          <w:tcPr>
            <w:tcW w:w="2388"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300"/>
        </w:trPr>
        <w:tc>
          <w:tcPr>
            <w:tcW w:w="459"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965"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1776"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внебюджетные источники</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9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2388"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300"/>
        </w:trPr>
        <w:tc>
          <w:tcPr>
            <w:tcW w:w="459"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965"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1776"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Итого:</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145 054,84</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25 054,84</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30 000,00</w:t>
            </w:r>
          </w:p>
        </w:tc>
        <w:tc>
          <w:tcPr>
            <w:tcW w:w="1098"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30 000,00</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30 000,00</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30 000,00</w:t>
            </w:r>
          </w:p>
        </w:tc>
        <w:tc>
          <w:tcPr>
            <w:tcW w:w="2388"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300"/>
        </w:trPr>
        <w:tc>
          <w:tcPr>
            <w:tcW w:w="459" w:type="dxa"/>
            <w:vMerge w:val="restart"/>
            <w:tcBorders>
              <w:top w:val="nil"/>
              <w:left w:val="single" w:sz="4" w:space="0" w:color="auto"/>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13</w:t>
            </w:r>
          </w:p>
        </w:tc>
        <w:tc>
          <w:tcPr>
            <w:tcW w:w="196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Переселение граждан из аварийного жилищного фонда на территории Трубчевского городского поселения Трубчевского муниципального района Брянской области</w:t>
            </w:r>
          </w:p>
        </w:tc>
        <w:tc>
          <w:tcPr>
            <w:tcW w:w="1776" w:type="dxa"/>
            <w:vMerge w:val="restart"/>
            <w:tcBorders>
              <w:top w:val="nil"/>
              <w:left w:val="single" w:sz="4" w:space="0" w:color="auto"/>
              <w:bottom w:val="single" w:sz="4" w:space="0" w:color="000000"/>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xml:space="preserve">Отдел архитектуры и градостроительства, отдел экономики администрации Трубчевского муниципального района </w:t>
            </w: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средства областного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9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2388" w:type="dxa"/>
            <w:vMerge w:val="restart"/>
            <w:tcBorders>
              <w:top w:val="nil"/>
              <w:left w:val="single" w:sz="4" w:space="0" w:color="auto"/>
              <w:bottom w:val="single" w:sz="4" w:space="0" w:color="000000"/>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20.Количество приобретенных квартир в соответствии с потребностью населения</w:t>
            </w:r>
          </w:p>
        </w:tc>
      </w:tr>
      <w:tr w:rsidR="00166796" w:rsidRPr="00166796" w:rsidTr="009E2F67">
        <w:trPr>
          <w:trHeight w:val="420"/>
        </w:trPr>
        <w:tc>
          <w:tcPr>
            <w:tcW w:w="459"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965"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1776"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поступления из федерального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9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2388"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300"/>
        </w:trPr>
        <w:tc>
          <w:tcPr>
            <w:tcW w:w="459"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965"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1776"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средства местных  бюджетов</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6 567 974,00</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6 567 974,00</w:t>
            </w:r>
          </w:p>
        </w:tc>
        <w:tc>
          <w:tcPr>
            <w:tcW w:w="1098"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0,00</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2388"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300"/>
        </w:trPr>
        <w:tc>
          <w:tcPr>
            <w:tcW w:w="459"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965"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1776"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внебюджетные источники</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9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2388"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495"/>
        </w:trPr>
        <w:tc>
          <w:tcPr>
            <w:tcW w:w="459" w:type="dxa"/>
            <w:vMerge/>
            <w:tcBorders>
              <w:top w:val="nil"/>
              <w:left w:val="single" w:sz="4" w:space="0" w:color="auto"/>
              <w:bottom w:val="single" w:sz="4" w:space="0" w:color="auto"/>
              <w:right w:val="single" w:sz="4" w:space="0" w:color="auto"/>
            </w:tcBorders>
            <w:vAlign w:val="center"/>
            <w:hideMark/>
          </w:tcPr>
          <w:p w:rsidR="00B630CA" w:rsidRPr="00166796" w:rsidRDefault="00B630CA" w:rsidP="008F0D75">
            <w:pPr>
              <w:rPr>
                <w:sz w:val="18"/>
                <w:szCs w:val="18"/>
              </w:rPr>
            </w:pPr>
          </w:p>
        </w:tc>
        <w:tc>
          <w:tcPr>
            <w:tcW w:w="1965"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1776"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Итого:</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6 567 974,00</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6 567 974,00</w:t>
            </w:r>
          </w:p>
        </w:tc>
        <w:tc>
          <w:tcPr>
            <w:tcW w:w="1098" w:type="dxa"/>
            <w:tcBorders>
              <w:top w:val="nil"/>
              <w:left w:val="nil"/>
              <w:bottom w:val="single" w:sz="4" w:space="0" w:color="auto"/>
              <w:right w:val="single" w:sz="4" w:space="0" w:color="auto"/>
            </w:tcBorders>
            <w:shd w:val="clear" w:color="000000" w:fill="FFFFFF"/>
            <w:vAlign w:val="center"/>
            <w:hideMark/>
          </w:tcPr>
          <w:p w:rsidR="00B630CA" w:rsidRPr="00166796" w:rsidRDefault="00B630CA" w:rsidP="008F0D75">
            <w:pPr>
              <w:jc w:val="center"/>
              <w:rPr>
                <w:sz w:val="18"/>
                <w:szCs w:val="18"/>
              </w:rPr>
            </w:pPr>
            <w:r w:rsidRPr="00166796">
              <w:rPr>
                <w:sz w:val="18"/>
                <w:szCs w:val="18"/>
              </w:rPr>
              <w:t>0,00</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2388"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300"/>
        </w:trPr>
        <w:tc>
          <w:tcPr>
            <w:tcW w:w="459" w:type="dxa"/>
            <w:vMerge w:val="restart"/>
            <w:tcBorders>
              <w:top w:val="nil"/>
              <w:left w:val="single" w:sz="4" w:space="0" w:color="auto"/>
              <w:bottom w:val="single" w:sz="4" w:space="0" w:color="000000"/>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 </w:t>
            </w:r>
          </w:p>
        </w:tc>
        <w:tc>
          <w:tcPr>
            <w:tcW w:w="1965"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B630CA" w:rsidRPr="00166796" w:rsidRDefault="00B630CA" w:rsidP="008F0D75">
            <w:pPr>
              <w:jc w:val="center"/>
              <w:rPr>
                <w:bCs/>
                <w:sz w:val="18"/>
                <w:szCs w:val="18"/>
              </w:rPr>
            </w:pPr>
            <w:r w:rsidRPr="00166796">
              <w:rPr>
                <w:bCs/>
                <w:sz w:val="18"/>
                <w:szCs w:val="18"/>
              </w:rPr>
              <w:t>ИТОГО по муниципальной программе</w:t>
            </w:r>
          </w:p>
        </w:tc>
        <w:tc>
          <w:tcPr>
            <w:tcW w:w="1776" w:type="dxa"/>
            <w:vMerge w:val="restart"/>
            <w:tcBorders>
              <w:top w:val="nil"/>
              <w:left w:val="single" w:sz="4" w:space="0" w:color="auto"/>
              <w:bottom w:val="single" w:sz="4" w:space="0" w:color="000000"/>
              <w:right w:val="single" w:sz="4" w:space="0" w:color="auto"/>
            </w:tcBorders>
            <w:shd w:val="clear" w:color="auto" w:fill="auto"/>
            <w:vAlign w:val="center"/>
            <w:hideMark/>
          </w:tcPr>
          <w:p w:rsidR="00B630CA" w:rsidRPr="00166796" w:rsidRDefault="00B630CA" w:rsidP="008F0D75">
            <w:pPr>
              <w:jc w:val="center"/>
              <w:rPr>
                <w:bCs/>
                <w:sz w:val="18"/>
                <w:szCs w:val="18"/>
              </w:rPr>
            </w:pPr>
            <w:r w:rsidRPr="00166796">
              <w:rPr>
                <w:bCs/>
                <w:sz w:val="18"/>
                <w:szCs w:val="18"/>
              </w:rPr>
              <w:t> </w:t>
            </w: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средства областного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23 367 046,41</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4 702 395,22</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2 475 622,41</w:t>
            </w:r>
          </w:p>
        </w:tc>
        <w:tc>
          <w:tcPr>
            <w:tcW w:w="109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7 158 835,73</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4 613 367,30</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4 416 825,75</w:t>
            </w:r>
          </w:p>
        </w:tc>
        <w:tc>
          <w:tcPr>
            <w:tcW w:w="2388" w:type="dxa"/>
            <w:vMerge w:val="restart"/>
            <w:tcBorders>
              <w:top w:val="nil"/>
              <w:left w:val="single" w:sz="4" w:space="0" w:color="auto"/>
              <w:bottom w:val="single" w:sz="4" w:space="0" w:color="000000"/>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 </w:t>
            </w:r>
          </w:p>
        </w:tc>
      </w:tr>
      <w:tr w:rsidR="00166796" w:rsidRPr="00166796" w:rsidTr="009E2F67">
        <w:trPr>
          <w:trHeight w:val="300"/>
        </w:trPr>
        <w:tc>
          <w:tcPr>
            <w:tcW w:w="459"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1965" w:type="dxa"/>
            <w:vMerge/>
            <w:tcBorders>
              <w:top w:val="single" w:sz="4" w:space="0" w:color="auto"/>
              <w:left w:val="single" w:sz="4" w:space="0" w:color="auto"/>
              <w:bottom w:val="single" w:sz="4" w:space="0" w:color="000000"/>
              <w:right w:val="single" w:sz="4" w:space="0" w:color="auto"/>
            </w:tcBorders>
            <w:vAlign w:val="center"/>
            <w:hideMark/>
          </w:tcPr>
          <w:p w:rsidR="00B630CA" w:rsidRPr="00166796" w:rsidRDefault="00B630CA" w:rsidP="008F0D75">
            <w:pPr>
              <w:rPr>
                <w:bCs/>
                <w:sz w:val="18"/>
                <w:szCs w:val="18"/>
              </w:rPr>
            </w:pPr>
          </w:p>
        </w:tc>
        <w:tc>
          <w:tcPr>
            <w:tcW w:w="1776"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bCs/>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средства федерального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9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2388"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300"/>
        </w:trPr>
        <w:tc>
          <w:tcPr>
            <w:tcW w:w="459"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1965" w:type="dxa"/>
            <w:vMerge/>
            <w:tcBorders>
              <w:top w:val="single" w:sz="4" w:space="0" w:color="auto"/>
              <w:left w:val="single" w:sz="4" w:space="0" w:color="auto"/>
              <w:bottom w:val="single" w:sz="4" w:space="0" w:color="000000"/>
              <w:right w:val="single" w:sz="4" w:space="0" w:color="auto"/>
            </w:tcBorders>
            <w:vAlign w:val="center"/>
            <w:hideMark/>
          </w:tcPr>
          <w:p w:rsidR="00B630CA" w:rsidRPr="00166796" w:rsidRDefault="00B630CA" w:rsidP="008F0D75">
            <w:pPr>
              <w:rPr>
                <w:bCs/>
                <w:sz w:val="18"/>
                <w:szCs w:val="18"/>
              </w:rPr>
            </w:pPr>
          </w:p>
        </w:tc>
        <w:tc>
          <w:tcPr>
            <w:tcW w:w="1776"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bCs/>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средства местных  бюджетов</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270 292 012,31</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57 763 394,51</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55 962 698,75</w:t>
            </w:r>
          </w:p>
        </w:tc>
        <w:tc>
          <w:tcPr>
            <w:tcW w:w="109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55 600 641,18</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52 147 817,51</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54 220 117,51</w:t>
            </w:r>
          </w:p>
        </w:tc>
        <w:tc>
          <w:tcPr>
            <w:tcW w:w="2388"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300"/>
        </w:trPr>
        <w:tc>
          <w:tcPr>
            <w:tcW w:w="459"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1965" w:type="dxa"/>
            <w:vMerge/>
            <w:tcBorders>
              <w:top w:val="single" w:sz="4" w:space="0" w:color="auto"/>
              <w:left w:val="single" w:sz="4" w:space="0" w:color="auto"/>
              <w:bottom w:val="single" w:sz="4" w:space="0" w:color="000000"/>
              <w:right w:val="single" w:sz="4" w:space="0" w:color="auto"/>
            </w:tcBorders>
            <w:vAlign w:val="center"/>
            <w:hideMark/>
          </w:tcPr>
          <w:p w:rsidR="00B630CA" w:rsidRPr="00166796" w:rsidRDefault="00B630CA" w:rsidP="008F0D75">
            <w:pPr>
              <w:rPr>
                <w:bCs/>
                <w:sz w:val="18"/>
                <w:szCs w:val="18"/>
              </w:rPr>
            </w:pPr>
          </w:p>
        </w:tc>
        <w:tc>
          <w:tcPr>
            <w:tcW w:w="1776"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bCs/>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sz w:val="18"/>
                <w:szCs w:val="18"/>
              </w:rPr>
            </w:pPr>
            <w:r w:rsidRPr="00166796">
              <w:rPr>
                <w:sz w:val="18"/>
                <w:szCs w:val="18"/>
              </w:rPr>
              <w:t>внебюджетные источники</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25 000,00</w:t>
            </w:r>
          </w:p>
        </w:tc>
        <w:tc>
          <w:tcPr>
            <w:tcW w:w="109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441 020,09</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2388"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r w:rsidR="00166796" w:rsidRPr="00166796" w:rsidTr="009E2F67">
        <w:trPr>
          <w:trHeight w:val="300"/>
        </w:trPr>
        <w:tc>
          <w:tcPr>
            <w:tcW w:w="459"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c>
          <w:tcPr>
            <w:tcW w:w="1965" w:type="dxa"/>
            <w:vMerge/>
            <w:tcBorders>
              <w:top w:val="single" w:sz="4" w:space="0" w:color="auto"/>
              <w:left w:val="single" w:sz="4" w:space="0" w:color="auto"/>
              <w:bottom w:val="single" w:sz="4" w:space="0" w:color="000000"/>
              <w:right w:val="single" w:sz="4" w:space="0" w:color="auto"/>
            </w:tcBorders>
            <w:vAlign w:val="center"/>
            <w:hideMark/>
          </w:tcPr>
          <w:p w:rsidR="00B630CA" w:rsidRPr="00166796" w:rsidRDefault="00B630CA" w:rsidP="008F0D75">
            <w:pPr>
              <w:rPr>
                <w:bCs/>
                <w:sz w:val="18"/>
                <w:szCs w:val="18"/>
              </w:rPr>
            </w:pPr>
          </w:p>
        </w:tc>
        <w:tc>
          <w:tcPr>
            <w:tcW w:w="1776"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bCs/>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rPr>
                <w:bCs/>
                <w:sz w:val="18"/>
                <w:szCs w:val="18"/>
              </w:rPr>
            </w:pPr>
            <w:r w:rsidRPr="00166796">
              <w:rPr>
                <w:bCs/>
                <w:sz w:val="18"/>
                <w:szCs w:val="18"/>
              </w:rPr>
              <w:t>Итого:</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299 527 735,96</w:t>
            </w:r>
          </w:p>
        </w:tc>
        <w:tc>
          <w:tcPr>
            <w:tcW w:w="124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62 465 789,73</w:t>
            </w:r>
          </w:p>
        </w:tc>
        <w:tc>
          <w:tcPr>
            <w:tcW w:w="1120"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58 463 321,16</w:t>
            </w:r>
          </w:p>
        </w:tc>
        <w:tc>
          <w:tcPr>
            <w:tcW w:w="109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63 200 497,00</w:t>
            </w:r>
          </w:p>
        </w:tc>
        <w:tc>
          <w:tcPr>
            <w:tcW w:w="1058"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56 761 184,81</w:t>
            </w:r>
          </w:p>
        </w:tc>
        <w:tc>
          <w:tcPr>
            <w:tcW w:w="1029" w:type="dxa"/>
            <w:tcBorders>
              <w:top w:val="nil"/>
              <w:left w:val="nil"/>
              <w:bottom w:val="single" w:sz="4" w:space="0" w:color="auto"/>
              <w:right w:val="single" w:sz="4" w:space="0" w:color="auto"/>
            </w:tcBorders>
            <w:shd w:val="clear" w:color="auto" w:fill="auto"/>
            <w:vAlign w:val="center"/>
            <w:hideMark/>
          </w:tcPr>
          <w:p w:rsidR="00B630CA" w:rsidRPr="00166796" w:rsidRDefault="00B630CA" w:rsidP="008F0D75">
            <w:pPr>
              <w:jc w:val="center"/>
              <w:rPr>
                <w:sz w:val="18"/>
                <w:szCs w:val="18"/>
              </w:rPr>
            </w:pPr>
            <w:r w:rsidRPr="00166796">
              <w:rPr>
                <w:sz w:val="18"/>
                <w:szCs w:val="18"/>
              </w:rPr>
              <w:t>58 636 943,26</w:t>
            </w:r>
          </w:p>
        </w:tc>
        <w:tc>
          <w:tcPr>
            <w:tcW w:w="2388" w:type="dxa"/>
            <w:vMerge/>
            <w:tcBorders>
              <w:top w:val="nil"/>
              <w:left w:val="single" w:sz="4" w:space="0" w:color="auto"/>
              <w:bottom w:val="single" w:sz="4" w:space="0" w:color="000000"/>
              <w:right w:val="single" w:sz="4" w:space="0" w:color="auto"/>
            </w:tcBorders>
            <w:vAlign w:val="center"/>
            <w:hideMark/>
          </w:tcPr>
          <w:p w:rsidR="00B630CA" w:rsidRPr="00166796" w:rsidRDefault="00B630CA" w:rsidP="008F0D75">
            <w:pPr>
              <w:rPr>
                <w:sz w:val="18"/>
                <w:szCs w:val="18"/>
              </w:rPr>
            </w:pPr>
          </w:p>
        </w:tc>
      </w:tr>
    </w:tbl>
    <w:p w:rsidR="00B630CA" w:rsidRPr="00166796" w:rsidRDefault="00B630CA" w:rsidP="008F0D75">
      <w:pPr>
        <w:rPr>
          <w:sz w:val="18"/>
          <w:szCs w:val="18"/>
        </w:rPr>
        <w:sectPr w:rsidR="00B630CA" w:rsidRPr="00166796" w:rsidSect="009E2F67">
          <w:pgSz w:w="16838" w:h="11906" w:orient="landscape"/>
          <w:pgMar w:top="426" w:right="992" w:bottom="851" w:left="1134" w:header="709" w:footer="709" w:gutter="0"/>
          <w:cols w:space="708"/>
          <w:docGrid w:linePitch="360"/>
        </w:sectPr>
      </w:pPr>
    </w:p>
    <w:p w:rsidR="007628A0" w:rsidRPr="009E2F67" w:rsidRDefault="007628A0" w:rsidP="008F0D75">
      <w:pPr>
        <w:jc w:val="center"/>
        <w:rPr>
          <w:b/>
          <w:sz w:val="18"/>
          <w:szCs w:val="18"/>
        </w:rPr>
      </w:pPr>
      <w:r w:rsidRPr="009E2F67">
        <w:rPr>
          <w:b/>
          <w:sz w:val="18"/>
          <w:szCs w:val="18"/>
        </w:rPr>
        <w:lastRenderedPageBreak/>
        <w:t>РОССИЙСКАЯ ФЕДЕРАЦИЯ</w:t>
      </w:r>
    </w:p>
    <w:p w:rsidR="007628A0" w:rsidRPr="009E2F67" w:rsidRDefault="007628A0" w:rsidP="008F0D75">
      <w:pPr>
        <w:jc w:val="center"/>
        <w:rPr>
          <w:b/>
          <w:sz w:val="18"/>
          <w:szCs w:val="18"/>
        </w:rPr>
      </w:pPr>
      <w:r w:rsidRPr="009E2F67">
        <w:rPr>
          <w:b/>
          <w:sz w:val="18"/>
          <w:szCs w:val="18"/>
        </w:rPr>
        <w:t>АДМИНИСТРАЦИЯ ТРУБЧЕВСКОГО МУНИЦИПАЛЬНОГО РАЙОНА</w:t>
      </w:r>
    </w:p>
    <w:p w:rsidR="007628A0" w:rsidRPr="009E2F67" w:rsidRDefault="007628A0" w:rsidP="008F0D75">
      <w:pPr>
        <w:rPr>
          <w:b/>
          <w:sz w:val="18"/>
          <w:szCs w:val="18"/>
        </w:rPr>
      </w:pPr>
      <w:r w:rsidRPr="009E2F67">
        <w:rPr>
          <w:b/>
          <w:noProof/>
          <w:sz w:val="18"/>
          <w:szCs w:val="18"/>
        </w:rPr>
        <mc:AlternateContent>
          <mc:Choice Requires="wps">
            <w:drawing>
              <wp:anchor distT="0" distB="0" distL="114300" distR="114300" simplePos="0" relativeHeight="251669504" behindDoc="0" locked="0" layoutInCell="1" allowOverlap="1" wp14:anchorId="44F7EF1E" wp14:editId="769D2823">
                <wp:simplePos x="0" y="0"/>
                <wp:positionH relativeFrom="column">
                  <wp:posOffset>0</wp:posOffset>
                </wp:positionH>
                <wp:positionV relativeFrom="paragraph">
                  <wp:posOffset>91440</wp:posOffset>
                </wp:positionV>
                <wp:extent cx="6286500" cy="0"/>
                <wp:effectExtent l="43180" t="40005" r="42545" b="4572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09D66A" id="Прямая соединительная линия 6"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" strokeweight="6pt">
                <v:stroke linestyle="thickBetweenThin"/>
              </v:line>
            </w:pict>
          </mc:Fallback>
        </mc:AlternateContent>
      </w:r>
    </w:p>
    <w:p w:rsidR="007628A0" w:rsidRPr="007628A0" w:rsidRDefault="007628A0" w:rsidP="008F0D75">
      <w:pPr>
        <w:jc w:val="center"/>
        <w:rPr>
          <w:sz w:val="18"/>
          <w:szCs w:val="18"/>
        </w:rPr>
      </w:pPr>
      <w:r w:rsidRPr="007628A0">
        <w:rPr>
          <w:sz w:val="18"/>
          <w:szCs w:val="18"/>
        </w:rPr>
        <w:t>П О С Т А Н О В Л Е Н И Е</w:t>
      </w:r>
    </w:p>
    <w:p w:rsidR="007628A0" w:rsidRPr="007628A0" w:rsidRDefault="007628A0" w:rsidP="008F0D75">
      <w:pPr>
        <w:rPr>
          <w:sz w:val="18"/>
          <w:szCs w:val="18"/>
        </w:rPr>
      </w:pPr>
    </w:p>
    <w:p w:rsidR="003D2E4E" w:rsidRDefault="007628A0" w:rsidP="008F0D75">
      <w:pPr>
        <w:jc w:val="center"/>
        <w:rPr>
          <w:sz w:val="18"/>
          <w:szCs w:val="18"/>
        </w:rPr>
      </w:pPr>
      <w:r w:rsidRPr="007628A0">
        <w:rPr>
          <w:sz w:val="18"/>
          <w:szCs w:val="18"/>
        </w:rPr>
        <w:t xml:space="preserve">от 08.07.2025 г.                                                                                                          № 389  </w:t>
      </w:r>
    </w:p>
    <w:p w:rsidR="007628A0" w:rsidRPr="007628A0" w:rsidRDefault="007628A0" w:rsidP="008F0D75">
      <w:pPr>
        <w:jc w:val="center"/>
        <w:rPr>
          <w:sz w:val="18"/>
          <w:szCs w:val="18"/>
        </w:rPr>
      </w:pPr>
      <w:r w:rsidRPr="007628A0">
        <w:rPr>
          <w:sz w:val="18"/>
          <w:szCs w:val="18"/>
        </w:rPr>
        <w:t xml:space="preserve"> г. Трубчевск</w:t>
      </w:r>
    </w:p>
    <w:p w:rsidR="007628A0" w:rsidRPr="007628A0" w:rsidRDefault="007628A0" w:rsidP="008F0D75">
      <w:pPr>
        <w:rPr>
          <w:sz w:val="18"/>
          <w:szCs w:val="18"/>
        </w:rPr>
      </w:pPr>
    </w:p>
    <w:p w:rsidR="007628A0" w:rsidRPr="007628A0" w:rsidRDefault="007628A0" w:rsidP="008F0D75">
      <w:pPr>
        <w:jc w:val="center"/>
        <w:rPr>
          <w:sz w:val="18"/>
          <w:szCs w:val="18"/>
        </w:rPr>
      </w:pPr>
      <w:r w:rsidRPr="007628A0">
        <w:rPr>
          <w:sz w:val="18"/>
          <w:szCs w:val="18"/>
        </w:rPr>
        <w:t xml:space="preserve">О внесении </w:t>
      </w:r>
      <w:proofErr w:type="gramStart"/>
      <w:r w:rsidRPr="007628A0">
        <w:rPr>
          <w:sz w:val="18"/>
          <w:szCs w:val="18"/>
        </w:rPr>
        <w:t>изменений  в</w:t>
      </w:r>
      <w:proofErr w:type="gramEnd"/>
      <w:r w:rsidRPr="007628A0">
        <w:rPr>
          <w:sz w:val="18"/>
          <w:szCs w:val="18"/>
        </w:rPr>
        <w:t xml:space="preserve"> муниципальную программу</w:t>
      </w:r>
    </w:p>
    <w:p w:rsidR="007628A0" w:rsidRPr="007628A0" w:rsidRDefault="007628A0" w:rsidP="008F0D75">
      <w:pPr>
        <w:jc w:val="center"/>
        <w:rPr>
          <w:sz w:val="18"/>
          <w:szCs w:val="18"/>
        </w:rPr>
      </w:pPr>
      <w:r w:rsidRPr="007628A0">
        <w:rPr>
          <w:sz w:val="18"/>
          <w:szCs w:val="18"/>
        </w:rPr>
        <w:t>«Управление муниципальными финансами</w:t>
      </w:r>
    </w:p>
    <w:p w:rsidR="007628A0" w:rsidRPr="007628A0" w:rsidRDefault="007628A0" w:rsidP="008F0D75">
      <w:pPr>
        <w:jc w:val="center"/>
        <w:rPr>
          <w:sz w:val="18"/>
          <w:szCs w:val="18"/>
        </w:rPr>
      </w:pPr>
      <w:r w:rsidRPr="007628A0">
        <w:rPr>
          <w:sz w:val="18"/>
          <w:szCs w:val="18"/>
        </w:rPr>
        <w:t>Трубчевского муниципального района»</w:t>
      </w:r>
    </w:p>
    <w:p w:rsidR="007628A0" w:rsidRPr="007628A0" w:rsidRDefault="007628A0" w:rsidP="008F0D75">
      <w:pPr>
        <w:autoSpaceDN w:val="0"/>
        <w:ind w:firstLine="709"/>
        <w:jc w:val="both"/>
        <w:rPr>
          <w:sz w:val="18"/>
          <w:szCs w:val="18"/>
        </w:rPr>
      </w:pPr>
    </w:p>
    <w:p w:rsidR="007628A0" w:rsidRPr="007628A0" w:rsidRDefault="007628A0" w:rsidP="008F0D75">
      <w:pPr>
        <w:autoSpaceDN w:val="0"/>
        <w:ind w:firstLine="709"/>
        <w:jc w:val="both"/>
        <w:rPr>
          <w:sz w:val="18"/>
          <w:szCs w:val="18"/>
        </w:rPr>
      </w:pPr>
      <w:r w:rsidRPr="007628A0">
        <w:rPr>
          <w:sz w:val="18"/>
          <w:szCs w:val="18"/>
        </w:rPr>
        <w:t xml:space="preserve">В соответствии со статьей 179 Бюджетного кодекса Российской Федерации, постановлениями администрации Трубчевского муниципального района от 16.10.2013  № 720 «Об утверждении Порядка разработки, реализации и оценки эффективности муниципальных  программ Трубчевского муниципального района», от 05.11.2024 № 689 «Об утверждении перечня муниципальных программ (подпрограмм) для формирования  бюджета Трубчевского муниципального района Брянской области на 2025 год и на плановый период 2026 и 2027 годов», а также в связи с изменениями в бюджете Трубчевского муниципального района на 2025 год </w:t>
      </w:r>
    </w:p>
    <w:p w:rsidR="007628A0" w:rsidRPr="007628A0" w:rsidRDefault="007628A0" w:rsidP="008F0D75">
      <w:pPr>
        <w:autoSpaceDN w:val="0"/>
        <w:ind w:firstLine="709"/>
        <w:jc w:val="both"/>
        <w:rPr>
          <w:sz w:val="18"/>
          <w:szCs w:val="18"/>
        </w:rPr>
      </w:pPr>
      <w:r w:rsidRPr="007628A0">
        <w:rPr>
          <w:sz w:val="18"/>
          <w:szCs w:val="18"/>
        </w:rPr>
        <w:t>ПОСТАНОВЛЯЮ:</w:t>
      </w:r>
    </w:p>
    <w:p w:rsidR="007628A0" w:rsidRPr="007628A0" w:rsidRDefault="007628A0" w:rsidP="008F0D75">
      <w:pPr>
        <w:autoSpaceDN w:val="0"/>
        <w:ind w:firstLine="709"/>
        <w:jc w:val="both"/>
        <w:rPr>
          <w:sz w:val="18"/>
          <w:szCs w:val="18"/>
        </w:rPr>
      </w:pPr>
      <w:r w:rsidRPr="007628A0">
        <w:rPr>
          <w:sz w:val="18"/>
          <w:szCs w:val="18"/>
        </w:rPr>
        <w:t>1. Внести изменения в муниципальную программу «Управление муниципальными финансами Трубчевского муниципального района», утвержденную постановлением администрации Трубчевского муниципального района от 30.12.2020 № 869 «Об утверждении муниципальной программы «Управление муниципальными финансами Трубчевского муниципального района» (далее – постановление) (в редакции постановления администрации Трубчевского муниципального района от  30.12.2021 № 1099, от 30.12.2022 № 1052, от 28.02.2023 № 140, от 31.03.2023 № 209, от 11.05.2023 № 307, от 07.08.2023 № 563, от 02.10.2023 № 678, от 05.12.2023 № 878, от 29.12.2023 № 1008, от 05.06.2024 № 342, от 24.07.2024 № 440, от 29.10.2024 № 673, от 28.12.2024 № 903, от 28.02.2025 № 114, от 14.05.2025 № 268) следующие изменения:</w:t>
      </w:r>
    </w:p>
    <w:p w:rsidR="007628A0" w:rsidRPr="007628A0" w:rsidRDefault="007628A0" w:rsidP="008F0D75">
      <w:pPr>
        <w:ind w:firstLine="709"/>
        <w:jc w:val="both"/>
        <w:rPr>
          <w:sz w:val="18"/>
          <w:szCs w:val="18"/>
        </w:rPr>
      </w:pPr>
      <w:r w:rsidRPr="007628A0">
        <w:rPr>
          <w:sz w:val="18"/>
          <w:szCs w:val="18"/>
        </w:rPr>
        <w:t>1.1 позицию паспорта «Объемы бюджетных ассигнований на реализацию муниципальной программы» изложить в редакции:</w:t>
      </w:r>
    </w:p>
    <w:p w:rsidR="007628A0" w:rsidRPr="007628A0" w:rsidRDefault="007628A0" w:rsidP="008F0D75">
      <w:pPr>
        <w:ind w:firstLine="709"/>
        <w:jc w:val="both"/>
        <w:rPr>
          <w:sz w:val="18"/>
          <w:szCs w:val="18"/>
        </w:rPr>
      </w:pPr>
      <w:r w:rsidRPr="007628A0">
        <w:rPr>
          <w:sz w:val="18"/>
          <w:szCs w:val="18"/>
        </w:rPr>
        <w:t>«Общий объем средств, предусмотренных на реализацию муниципальной программы, составляет 95 894 137,08 рублей, в том числе:</w:t>
      </w:r>
    </w:p>
    <w:p w:rsidR="007628A0" w:rsidRPr="007628A0" w:rsidRDefault="007628A0" w:rsidP="008F0D75">
      <w:pPr>
        <w:ind w:firstLine="709"/>
        <w:jc w:val="both"/>
        <w:rPr>
          <w:sz w:val="18"/>
          <w:szCs w:val="18"/>
        </w:rPr>
      </w:pPr>
      <w:r w:rsidRPr="007628A0">
        <w:rPr>
          <w:sz w:val="18"/>
          <w:szCs w:val="18"/>
        </w:rPr>
        <w:t>2023 год – 45 974 728,61 рублей;</w:t>
      </w:r>
    </w:p>
    <w:p w:rsidR="007628A0" w:rsidRPr="007628A0" w:rsidRDefault="007628A0" w:rsidP="008F0D75">
      <w:pPr>
        <w:ind w:firstLine="709"/>
        <w:jc w:val="both"/>
        <w:rPr>
          <w:sz w:val="18"/>
          <w:szCs w:val="18"/>
        </w:rPr>
      </w:pPr>
      <w:r w:rsidRPr="007628A0">
        <w:rPr>
          <w:sz w:val="18"/>
          <w:szCs w:val="18"/>
        </w:rPr>
        <w:t>2024 год – 14 377 108,47 рублей;</w:t>
      </w:r>
    </w:p>
    <w:p w:rsidR="007628A0" w:rsidRPr="007628A0" w:rsidRDefault="007628A0" w:rsidP="008F0D75">
      <w:pPr>
        <w:ind w:firstLine="709"/>
        <w:jc w:val="both"/>
        <w:rPr>
          <w:sz w:val="18"/>
          <w:szCs w:val="18"/>
        </w:rPr>
      </w:pPr>
      <w:r w:rsidRPr="007628A0">
        <w:rPr>
          <w:sz w:val="18"/>
          <w:szCs w:val="18"/>
        </w:rPr>
        <w:t>2025 год – 14 625 500,00 рублей;</w:t>
      </w:r>
    </w:p>
    <w:p w:rsidR="007628A0" w:rsidRPr="007628A0" w:rsidRDefault="007628A0" w:rsidP="008F0D75">
      <w:pPr>
        <w:ind w:firstLine="709"/>
        <w:jc w:val="both"/>
        <w:rPr>
          <w:sz w:val="18"/>
          <w:szCs w:val="18"/>
        </w:rPr>
      </w:pPr>
      <w:r w:rsidRPr="007628A0">
        <w:rPr>
          <w:sz w:val="18"/>
          <w:szCs w:val="18"/>
        </w:rPr>
        <w:t>2026 год – 10 458 400,00 рублей;</w:t>
      </w:r>
    </w:p>
    <w:p w:rsidR="007628A0" w:rsidRPr="007628A0" w:rsidRDefault="007628A0" w:rsidP="008F0D75">
      <w:pPr>
        <w:ind w:firstLine="709"/>
        <w:jc w:val="both"/>
        <w:rPr>
          <w:sz w:val="18"/>
          <w:szCs w:val="18"/>
        </w:rPr>
      </w:pPr>
      <w:r w:rsidRPr="007628A0">
        <w:rPr>
          <w:sz w:val="18"/>
          <w:szCs w:val="18"/>
        </w:rPr>
        <w:t>2027 год – 10 458 400,00 рублей»;</w:t>
      </w:r>
    </w:p>
    <w:p w:rsidR="007628A0" w:rsidRPr="007628A0" w:rsidRDefault="007628A0" w:rsidP="008F0D75">
      <w:pPr>
        <w:ind w:firstLine="709"/>
        <w:jc w:val="both"/>
        <w:rPr>
          <w:sz w:val="18"/>
          <w:szCs w:val="18"/>
        </w:rPr>
      </w:pPr>
      <w:r w:rsidRPr="007628A0">
        <w:rPr>
          <w:sz w:val="18"/>
          <w:szCs w:val="18"/>
        </w:rPr>
        <w:t>1.2 позицию паспорта «Ожидаемые результаты реализации муниципальной программы» изложить в редакции: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825"/>
      </w:tblGrid>
      <w:tr w:rsidR="00166796" w:rsidRPr="007628A0" w:rsidTr="009E2F67">
        <w:trPr>
          <w:trHeight w:val="1398"/>
        </w:trPr>
        <w:tc>
          <w:tcPr>
            <w:tcW w:w="2518" w:type="dxa"/>
            <w:shd w:val="clear" w:color="auto" w:fill="auto"/>
            <w:vAlign w:val="center"/>
          </w:tcPr>
          <w:p w:rsidR="007628A0" w:rsidRPr="007628A0" w:rsidRDefault="007628A0" w:rsidP="008F0D75">
            <w:pPr>
              <w:rPr>
                <w:sz w:val="18"/>
                <w:szCs w:val="18"/>
              </w:rPr>
            </w:pPr>
            <w:r w:rsidRPr="007628A0">
              <w:rPr>
                <w:sz w:val="18"/>
                <w:szCs w:val="18"/>
              </w:rPr>
              <w:t>Ожидаемые результаты реализации муниципальной программы</w:t>
            </w:r>
          </w:p>
        </w:tc>
        <w:tc>
          <w:tcPr>
            <w:tcW w:w="7825" w:type="dxa"/>
            <w:shd w:val="clear" w:color="auto" w:fill="auto"/>
          </w:tcPr>
          <w:p w:rsidR="007628A0" w:rsidRPr="007628A0" w:rsidRDefault="007628A0" w:rsidP="008F0D75">
            <w:pPr>
              <w:rPr>
                <w:sz w:val="18"/>
                <w:szCs w:val="18"/>
              </w:rPr>
            </w:pPr>
            <w:r w:rsidRPr="007628A0">
              <w:rPr>
                <w:sz w:val="18"/>
                <w:szCs w:val="18"/>
              </w:rPr>
              <w:t>Доля просроченной кредиторской задолженности по состоянию на конец отчетного периода в общем объеме расходов бюджета:</w:t>
            </w:r>
          </w:p>
          <w:p w:rsidR="007628A0" w:rsidRPr="007628A0" w:rsidRDefault="007628A0" w:rsidP="008F0D75">
            <w:pPr>
              <w:rPr>
                <w:sz w:val="18"/>
                <w:szCs w:val="18"/>
              </w:rPr>
            </w:pPr>
            <w:r w:rsidRPr="007628A0">
              <w:rPr>
                <w:sz w:val="18"/>
                <w:szCs w:val="18"/>
              </w:rPr>
              <w:t>2027 год – 0%.</w:t>
            </w:r>
          </w:p>
          <w:p w:rsidR="007628A0" w:rsidRPr="007628A0" w:rsidRDefault="007628A0" w:rsidP="008F0D75">
            <w:pPr>
              <w:rPr>
                <w:sz w:val="18"/>
                <w:szCs w:val="18"/>
              </w:rPr>
            </w:pPr>
            <w:r w:rsidRPr="007628A0">
              <w:rPr>
                <w:sz w:val="18"/>
                <w:szCs w:val="18"/>
              </w:rPr>
              <w:t>Отклонение фактического объема налоговых и неналоговых доходов за отчетный период от первоначального плана:</w:t>
            </w:r>
          </w:p>
          <w:p w:rsidR="007628A0" w:rsidRPr="007628A0" w:rsidRDefault="007628A0" w:rsidP="008F0D75">
            <w:pPr>
              <w:rPr>
                <w:sz w:val="18"/>
                <w:szCs w:val="18"/>
              </w:rPr>
            </w:pPr>
            <w:r w:rsidRPr="007628A0">
              <w:rPr>
                <w:sz w:val="18"/>
                <w:szCs w:val="18"/>
              </w:rPr>
              <w:t>2027 год – не более 20%.</w:t>
            </w:r>
          </w:p>
          <w:p w:rsidR="007628A0" w:rsidRPr="007628A0" w:rsidRDefault="007628A0" w:rsidP="008F0D75">
            <w:pPr>
              <w:rPr>
                <w:sz w:val="18"/>
                <w:szCs w:val="18"/>
              </w:rPr>
            </w:pPr>
            <w:r w:rsidRPr="007628A0">
              <w:rPr>
                <w:sz w:val="18"/>
                <w:szCs w:val="18"/>
              </w:rPr>
              <w:t xml:space="preserve">Доля расходов бюджета района, формируемых в рамках </w:t>
            </w:r>
          </w:p>
          <w:p w:rsidR="007628A0" w:rsidRPr="007628A0" w:rsidRDefault="007628A0" w:rsidP="008F0D75">
            <w:pPr>
              <w:rPr>
                <w:sz w:val="18"/>
                <w:szCs w:val="18"/>
              </w:rPr>
            </w:pPr>
            <w:r w:rsidRPr="007628A0">
              <w:rPr>
                <w:sz w:val="18"/>
                <w:szCs w:val="18"/>
              </w:rPr>
              <w:t>муниципальных программ Трубчевского муниципального района:</w:t>
            </w:r>
          </w:p>
          <w:p w:rsidR="007628A0" w:rsidRPr="007628A0" w:rsidRDefault="007628A0" w:rsidP="008F0D75">
            <w:pPr>
              <w:rPr>
                <w:sz w:val="18"/>
                <w:szCs w:val="18"/>
              </w:rPr>
            </w:pPr>
            <w:r w:rsidRPr="007628A0">
              <w:rPr>
                <w:sz w:val="18"/>
                <w:szCs w:val="18"/>
              </w:rPr>
              <w:t>2027 год - не менее 90%.</w:t>
            </w:r>
          </w:p>
          <w:p w:rsidR="007628A0" w:rsidRPr="007628A0" w:rsidRDefault="007628A0" w:rsidP="008F0D75">
            <w:pPr>
              <w:rPr>
                <w:sz w:val="18"/>
                <w:szCs w:val="18"/>
              </w:rPr>
            </w:pPr>
            <w:r w:rsidRPr="007628A0">
              <w:rPr>
                <w:sz w:val="18"/>
                <w:szCs w:val="18"/>
              </w:rPr>
              <w:t>Обеспечение публикации в сети Интернет информации о системе управления муниципальными финансами Трубчевского муниципального района:</w:t>
            </w:r>
          </w:p>
          <w:p w:rsidR="007628A0" w:rsidRPr="007628A0" w:rsidRDefault="007628A0" w:rsidP="008F0D75">
            <w:pPr>
              <w:rPr>
                <w:sz w:val="18"/>
                <w:szCs w:val="18"/>
              </w:rPr>
            </w:pPr>
            <w:r w:rsidRPr="007628A0">
              <w:rPr>
                <w:sz w:val="18"/>
                <w:szCs w:val="18"/>
              </w:rPr>
              <w:t>2027 год - 100%.</w:t>
            </w:r>
          </w:p>
        </w:tc>
      </w:tr>
    </w:tbl>
    <w:p w:rsidR="007628A0" w:rsidRPr="007628A0" w:rsidRDefault="007628A0" w:rsidP="008F0D75">
      <w:pPr>
        <w:ind w:firstLine="709"/>
        <w:jc w:val="both"/>
        <w:rPr>
          <w:sz w:val="18"/>
          <w:szCs w:val="18"/>
        </w:rPr>
      </w:pPr>
    </w:p>
    <w:p w:rsidR="007628A0" w:rsidRPr="007628A0" w:rsidRDefault="007628A0" w:rsidP="008F0D75">
      <w:pPr>
        <w:ind w:firstLine="709"/>
        <w:jc w:val="both"/>
        <w:rPr>
          <w:sz w:val="18"/>
          <w:szCs w:val="18"/>
        </w:rPr>
      </w:pPr>
      <w:r w:rsidRPr="007628A0">
        <w:rPr>
          <w:sz w:val="18"/>
          <w:szCs w:val="18"/>
        </w:rPr>
        <w:t>1.3 раздел д) «информация о ресурсном обеспечении муниципальной программы» изложить в редакции:</w:t>
      </w:r>
    </w:p>
    <w:p w:rsidR="007628A0" w:rsidRPr="007628A0" w:rsidRDefault="007628A0" w:rsidP="008F0D75">
      <w:pPr>
        <w:widowControl w:val="0"/>
        <w:autoSpaceDE w:val="0"/>
        <w:autoSpaceDN w:val="0"/>
        <w:adjustRightInd w:val="0"/>
        <w:jc w:val="center"/>
        <w:rPr>
          <w:sz w:val="18"/>
          <w:szCs w:val="18"/>
        </w:rPr>
      </w:pPr>
      <w:r w:rsidRPr="007628A0">
        <w:rPr>
          <w:sz w:val="18"/>
          <w:szCs w:val="18"/>
        </w:rPr>
        <w:t>«д) информация о ресурсном обеспечении муниципальной программы</w:t>
      </w:r>
    </w:p>
    <w:p w:rsidR="007628A0" w:rsidRPr="007628A0" w:rsidRDefault="007628A0" w:rsidP="008F0D75">
      <w:pPr>
        <w:widowControl w:val="0"/>
        <w:autoSpaceDE w:val="0"/>
        <w:autoSpaceDN w:val="0"/>
        <w:adjustRightInd w:val="0"/>
        <w:ind w:firstLine="709"/>
        <w:jc w:val="both"/>
        <w:rPr>
          <w:rFonts w:eastAsia="Calibri"/>
          <w:sz w:val="18"/>
          <w:szCs w:val="18"/>
        </w:rPr>
      </w:pPr>
      <w:r w:rsidRPr="007628A0">
        <w:rPr>
          <w:sz w:val="18"/>
          <w:szCs w:val="18"/>
        </w:rPr>
        <w:t xml:space="preserve">Реализация муниципальной программы будет осуществляться за счет средств бюджета района и областного бюджета. </w:t>
      </w:r>
      <w:r w:rsidRPr="007628A0">
        <w:rPr>
          <w:rFonts w:eastAsia="Calibri"/>
          <w:sz w:val="18"/>
          <w:szCs w:val="18"/>
        </w:rPr>
        <w:t xml:space="preserve">Общий объем средств на реализацию муниципальной программы составляет </w:t>
      </w:r>
      <w:r w:rsidRPr="007628A0">
        <w:rPr>
          <w:sz w:val="18"/>
          <w:szCs w:val="18"/>
        </w:rPr>
        <w:t>95 894 137,08</w:t>
      </w:r>
      <w:r w:rsidRPr="007628A0">
        <w:rPr>
          <w:rFonts w:eastAsia="Calibri"/>
          <w:sz w:val="18"/>
          <w:szCs w:val="18"/>
        </w:rPr>
        <w:t xml:space="preserve"> рублей, в том числе:</w:t>
      </w:r>
    </w:p>
    <w:p w:rsidR="007628A0" w:rsidRPr="007628A0" w:rsidRDefault="007628A0" w:rsidP="008F0D75">
      <w:pPr>
        <w:ind w:firstLine="709"/>
        <w:jc w:val="both"/>
        <w:rPr>
          <w:sz w:val="18"/>
          <w:szCs w:val="18"/>
        </w:rPr>
      </w:pPr>
      <w:r w:rsidRPr="007628A0">
        <w:rPr>
          <w:sz w:val="18"/>
          <w:szCs w:val="18"/>
        </w:rPr>
        <w:t>2023 год – 45 974 728,61 рублей;</w:t>
      </w:r>
    </w:p>
    <w:p w:rsidR="007628A0" w:rsidRPr="007628A0" w:rsidRDefault="007628A0" w:rsidP="008F0D75">
      <w:pPr>
        <w:ind w:firstLine="709"/>
        <w:jc w:val="both"/>
        <w:rPr>
          <w:sz w:val="18"/>
          <w:szCs w:val="18"/>
        </w:rPr>
      </w:pPr>
      <w:r w:rsidRPr="007628A0">
        <w:rPr>
          <w:sz w:val="18"/>
          <w:szCs w:val="18"/>
        </w:rPr>
        <w:t>2024 год – 14 377 108,47 рублей;</w:t>
      </w:r>
    </w:p>
    <w:p w:rsidR="007628A0" w:rsidRPr="007628A0" w:rsidRDefault="007628A0" w:rsidP="008F0D75">
      <w:pPr>
        <w:ind w:firstLine="709"/>
        <w:jc w:val="both"/>
        <w:rPr>
          <w:sz w:val="18"/>
          <w:szCs w:val="18"/>
        </w:rPr>
      </w:pPr>
      <w:r w:rsidRPr="007628A0">
        <w:rPr>
          <w:sz w:val="18"/>
          <w:szCs w:val="18"/>
        </w:rPr>
        <w:t>2025 год – 14 625 500,00 рублей;</w:t>
      </w:r>
    </w:p>
    <w:p w:rsidR="007628A0" w:rsidRPr="007628A0" w:rsidRDefault="007628A0" w:rsidP="008F0D75">
      <w:pPr>
        <w:ind w:firstLine="709"/>
        <w:jc w:val="both"/>
        <w:rPr>
          <w:sz w:val="18"/>
          <w:szCs w:val="18"/>
        </w:rPr>
      </w:pPr>
      <w:r w:rsidRPr="007628A0">
        <w:rPr>
          <w:sz w:val="18"/>
          <w:szCs w:val="18"/>
        </w:rPr>
        <w:t>2026 год – 10 458 400,00 рублей;</w:t>
      </w:r>
    </w:p>
    <w:p w:rsidR="007628A0" w:rsidRPr="007628A0" w:rsidRDefault="007628A0" w:rsidP="008F0D75">
      <w:pPr>
        <w:widowControl w:val="0"/>
        <w:autoSpaceDE w:val="0"/>
        <w:autoSpaceDN w:val="0"/>
        <w:adjustRightInd w:val="0"/>
        <w:ind w:firstLine="709"/>
        <w:jc w:val="both"/>
        <w:rPr>
          <w:sz w:val="18"/>
          <w:szCs w:val="18"/>
        </w:rPr>
      </w:pPr>
      <w:r w:rsidRPr="007628A0">
        <w:rPr>
          <w:sz w:val="18"/>
          <w:szCs w:val="18"/>
        </w:rPr>
        <w:t>2027 год – 10 458 400,00 рублей.»</w:t>
      </w:r>
    </w:p>
    <w:p w:rsidR="007628A0" w:rsidRPr="007628A0" w:rsidRDefault="007628A0" w:rsidP="008F0D75">
      <w:pPr>
        <w:widowControl w:val="0"/>
        <w:autoSpaceDE w:val="0"/>
        <w:autoSpaceDN w:val="0"/>
        <w:adjustRightInd w:val="0"/>
        <w:ind w:firstLine="709"/>
        <w:jc w:val="both"/>
        <w:rPr>
          <w:rFonts w:eastAsia="Calibri"/>
          <w:sz w:val="18"/>
          <w:szCs w:val="18"/>
        </w:rPr>
      </w:pPr>
      <w:r w:rsidRPr="007628A0">
        <w:rPr>
          <w:rFonts w:eastAsia="Calibri"/>
          <w:sz w:val="18"/>
          <w:szCs w:val="18"/>
        </w:rPr>
        <w:t>1.4 раздел и) муниципальной программы «Управление муниципальными финансами Трубчевского муниципального района» изложить в редакции:</w:t>
      </w:r>
    </w:p>
    <w:p w:rsidR="007628A0" w:rsidRPr="007628A0" w:rsidRDefault="007628A0" w:rsidP="008F0D75">
      <w:pPr>
        <w:widowControl w:val="0"/>
        <w:autoSpaceDE w:val="0"/>
        <w:autoSpaceDN w:val="0"/>
        <w:adjustRightInd w:val="0"/>
        <w:jc w:val="center"/>
        <w:rPr>
          <w:sz w:val="18"/>
          <w:szCs w:val="18"/>
        </w:rPr>
      </w:pPr>
      <w:r w:rsidRPr="007628A0">
        <w:rPr>
          <w:sz w:val="18"/>
          <w:szCs w:val="18"/>
        </w:rPr>
        <w:t>«и) сведения о показателях (индикаторах) муниципальной программы,</w:t>
      </w:r>
    </w:p>
    <w:p w:rsidR="007628A0" w:rsidRPr="007628A0" w:rsidRDefault="007628A0" w:rsidP="008F0D75">
      <w:pPr>
        <w:widowControl w:val="0"/>
        <w:autoSpaceDE w:val="0"/>
        <w:autoSpaceDN w:val="0"/>
        <w:adjustRightInd w:val="0"/>
        <w:jc w:val="center"/>
        <w:rPr>
          <w:sz w:val="18"/>
          <w:szCs w:val="18"/>
        </w:rPr>
      </w:pPr>
      <w:r w:rsidRPr="007628A0">
        <w:rPr>
          <w:sz w:val="18"/>
          <w:szCs w:val="18"/>
        </w:rPr>
        <w:t xml:space="preserve"> подпрограмм и их значения</w:t>
      </w:r>
    </w:p>
    <w:p w:rsidR="007628A0" w:rsidRPr="007628A0" w:rsidRDefault="007628A0" w:rsidP="008F0D75">
      <w:pPr>
        <w:widowControl w:val="0"/>
        <w:autoSpaceDE w:val="0"/>
        <w:autoSpaceDN w:val="0"/>
        <w:adjustRightInd w:val="0"/>
        <w:jc w:val="center"/>
        <w:rPr>
          <w:sz w:val="18"/>
          <w:szCs w:val="18"/>
        </w:rPr>
      </w:pPr>
    </w:p>
    <w:p w:rsidR="007628A0" w:rsidRPr="007628A0" w:rsidRDefault="007628A0" w:rsidP="008F0D75">
      <w:pPr>
        <w:widowControl w:val="0"/>
        <w:autoSpaceDE w:val="0"/>
        <w:autoSpaceDN w:val="0"/>
        <w:adjustRightInd w:val="0"/>
        <w:jc w:val="right"/>
        <w:rPr>
          <w:sz w:val="18"/>
          <w:szCs w:val="18"/>
        </w:rPr>
      </w:pPr>
      <w:r w:rsidRPr="007628A0">
        <w:rPr>
          <w:sz w:val="18"/>
          <w:szCs w:val="18"/>
        </w:rPr>
        <w:t>Таблица 3</w:t>
      </w:r>
    </w:p>
    <w:p w:rsidR="007628A0" w:rsidRPr="007628A0" w:rsidRDefault="007628A0" w:rsidP="008F0D75">
      <w:pPr>
        <w:widowControl w:val="0"/>
        <w:autoSpaceDE w:val="0"/>
        <w:autoSpaceDN w:val="0"/>
        <w:adjustRightInd w:val="0"/>
        <w:jc w:val="right"/>
        <w:rPr>
          <w:sz w:val="18"/>
          <w:szCs w:val="18"/>
        </w:rPr>
      </w:pPr>
    </w:p>
    <w:p w:rsidR="007628A0" w:rsidRPr="007628A0" w:rsidRDefault="007628A0" w:rsidP="008F0D75">
      <w:pPr>
        <w:widowControl w:val="0"/>
        <w:autoSpaceDE w:val="0"/>
        <w:autoSpaceDN w:val="0"/>
        <w:adjustRightInd w:val="0"/>
        <w:jc w:val="center"/>
        <w:rPr>
          <w:sz w:val="18"/>
          <w:szCs w:val="18"/>
        </w:rPr>
      </w:pPr>
      <w:bookmarkStart w:id="4" w:name="Par421"/>
      <w:bookmarkEnd w:id="4"/>
      <w:r w:rsidRPr="007628A0">
        <w:rPr>
          <w:sz w:val="18"/>
          <w:szCs w:val="18"/>
        </w:rPr>
        <w:t>Сведения о показателях (индикаторах) муниципальной программы,</w:t>
      </w:r>
    </w:p>
    <w:p w:rsidR="007628A0" w:rsidRPr="007628A0" w:rsidRDefault="007628A0" w:rsidP="008F0D75">
      <w:pPr>
        <w:widowControl w:val="0"/>
        <w:autoSpaceDE w:val="0"/>
        <w:autoSpaceDN w:val="0"/>
        <w:adjustRightInd w:val="0"/>
        <w:jc w:val="center"/>
        <w:rPr>
          <w:sz w:val="18"/>
          <w:szCs w:val="18"/>
        </w:rPr>
      </w:pPr>
      <w:r w:rsidRPr="007628A0">
        <w:rPr>
          <w:sz w:val="18"/>
          <w:szCs w:val="18"/>
        </w:rPr>
        <w:t xml:space="preserve"> подпрограмм и их значения</w:t>
      </w:r>
    </w:p>
    <w:p w:rsidR="007628A0" w:rsidRPr="007628A0" w:rsidRDefault="007628A0" w:rsidP="008F0D75">
      <w:pPr>
        <w:widowControl w:val="0"/>
        <w:autoSpaceDE w:val="0"/>
        <w:autoSpaceDN w:val="0"/>
        <w:adjustRightInd w:val="0"/>
        <w:jc w:val="center"/>
        <w:rPr>
          <w:sz w:val="18"/>
          <w:szCs w:val="18"/>
        </w:rPr>
      </w:pPr>
    </w:p>
    <w:tbl>
      <w:tblPr>
        <w:tblW w:w="10539" w:type="dxa"/>
        <w:tblInd w:w="-147" w:type="dxa"/>
        <w:tblLayout w:type="fixed"/>
        <w:tblLook w:val="0000" w:firstRow="0" w:lastRow="0" w:firstColumn="0" w:lastColumn="0" w:noHBand="0" w:noVBand="0"/>
      </w:tblPr>
      <w:tblGrid>
        <w:gridCol w:w="616"/>
        <w:gridCol w:w="3261"/>
        <w:gridCol w:w="1134"/>
        <w:gridCol w:w="1276"/>
        <w:gridCol w:w="1417"/>
        <w:gridCol w:w="1418"/>
        <w:gridCol w:w="1417"/>
      </w:tblGrid>
      <w:tr w:rsidR="00166796" w:rsidRPr="007628A0" w:rsidTr="009E2F67">
        <w:trPr>
          <w:trHeight w:val="60"/>
        </w:trPr>
        <w:tc>
          <w:tcPr>
            <w:tcW w:w="616" w:type="dxa"/>
            <w:vMerge w:val="restart"/>
            <w:tcBorders>
              <w:top w:val="single" w:sz="4" w:space="0" w:color="000000"/>
              <w:left w:val="single" w:sz="4" w:space="0" w:color="000000"/>
              <w:bottom w:val="single" w:sz="4" w:space="0" w:color="000000"/>
              <w:right w:val="nil"/>
            </w:tcBorders>
            <w:vAlign w:val="center"/>
          </w:tcPr>
          <w:p w:rsidR="007628A0" w:rsidRPr="007628A0" w:rsidRDefault="007628A0" w:rsidP="008F0D75">
            <w:pPr>
              <w:snapToGrid w:val="0"/>
              <w:jc w:val="center"/>
              <w:rPr>
                <w:sz w:val="18"/>
                <w:szCs w:val="18"/>
              </w:rPr>
            </w:pPr>
            <w:r w:rsidRPr="007628A0">
              <w:rPr>
                <w:sz w:val="18"/>
                <w:szCs w:val="18"/>
              </w:rPr>
              <w:t>№ п/п</w:t>
            </w:r>
          </w:p>
        </w:tc>
        <w:tc>
          <w:tcPr>
            <w:tcW w:w="3261" w:type="dxa"/>
            <w:vMerge w:val="restart"/>
            <w:tcBorders>
              <w:top w:val="single" w:sz="4" w:space="0" w:color="000000"/>
              <w:left w:val="single" w:sz="4" w:space="0" w:color="000000"/>
              <w:bottom w:val="single" w:sz="4" w:space="0" w:color="auto"/>
              <w:right w:val="nil"/>
            </w:tcBorders>
            <w:vAlign w:val="center"/>
          </w:tcPr>
          <w:p w:rsidR="007628A0" w:rsidRPr="007628A0" w:rsidRDefault="007628A0" w:rsidP="008F0D75">
            <w:pPr>
              <w:snapToGrid w:val="0"/>
              <w:jc w:val="center"/>
              <w:rPr>
                <w:sz w:val="18"/>
                <w:szCs w:val="18"/>
              </w:rPr>
            </w:pPr>
            <w:r w:rsidRPr="007628A0">
              <w:rPr>
                <w:sz w:val="18"/>
                <w:szCs w:val="18"/>
              </w:rPr>
              <w:t>Наименование показателя (индикатора)</w:t>
            </w:r>
          </w:p>
        </w:tc>
        <w:tc>
          <w:tcPr>
            <w:tcW w:w="1134" w:type="dxa"/>
            <w:vMerge w:val="restart"/>
            <w:tcBorders>
              <w:top w:val="single" w:sz="4" w:space="0" w:color="000000"/>
              <w:left w:val="single" w:sz="4" w:space="0" w:color="000000"/>
              <w:bottom w:val="single" w:sz="4" w:space="0" w:color="000000"/>
              <w:right w:val="nil"/>
            </w:tcBorders>
            <w:vAlign w:val="center"/>
          </w:tcPr>
          <w:p w:rsidR="007628A0" w:rsidRPr="007628A0" w:rsidRDefault="007628A0" w:rsidP="008F0D75">
            <w:pPr>
              <w:snapToGrid w:val="0"/>
              <w:jc w:val="center"/>
              <w:rPr>
                <w:sz w:val="18"/>
                <w:szCs w:val="18"/>
              </w:rPr>
            </w:pPr>
            <w:r w:rsidRPr="007628A0">
              <w:rPr>
                <w:sz w:val="18"/>
                <w:szCs w:val="18"/>
              </w:rPr>
              <w:t>Единица измерения</w:t>
            </w:r>
          </w:p>
        </w:tc>
        <w:tc>
          <w:tcPr>
            <w:tcW w:w="5528" w:type="dxa"/>
            <w:gridSpan w:val="4"/>
            <w:tcBorders>
              <w:top w:val="single" w:sz="4" w:space="0" w:color="000000"/>
              <w:left w:val="single" w:sz="4" w:space="0" w:color="000000"/>
              <w:bottom w:val="single" w:sz="4" w:space="0" w:color="000000"/>
              <w:right w:val="single" w:sz="4" w:space="0" w:color="000000"/>
            </w:tcBorders>
            <w:vAlign w:val="center"/>
          </w:tcPr>
          <w:p w:rsidR="007628A0" w:rsidRPr="007628A0" w:rsidRDefault="007628A0" w:rsidP="008F0D75">
            <w:pPr>
              <w:snapToGrid w:val="0"/>
              <w:jc w:val="center"/>
              <w:rPr>
                <w:sz w:val="18"/>
                <w:szCs w:val="18"/>
              </w:rPr>
            </w:pPr>
            <w:r w:rsidRPr="007628A0">
              <w:rPr>
                <w:sz w:val="18"/>
                <w:szCs w:val="18"/>
              </w:rPr>
              <w:t>Целевые значения показателей (индикаторов)</w:t>
            </w:r>
          </w:p>
        </w:tc>
      </w:tr>
      <w:tr w:rsidR="00166796" w:rsidRPr="007628A0" w:rsidTr="009E2F67">
        <w:tc>
          <w:tcPr>
            <w:tcW w:w="616" w:type="dxa"/>
            <w:vMerge/>
            <w:tcBorders>
              <w:top w:val="single" w:sz="4" w:space="0" w:color="000000"/>
              <w:left w:val="single" w:sz="4" w:space="0" w:color="000000"/>
              <w:bottom w:val="single" w:sz="4" w:space="0" w:color="000000"/>
              <w:right w:val="nil"/>
            </w:tcBorders>
            <w:vAlign w:val="center"/>
          </w:tcPr>
          <w:p w:rsidR="007628A0" w:rsidRPr="007628A0" w:rsidRDefault="007628A0" w:rsidP="008F0D75">
            <w:pPr>
              <w:rPr>
                <w:sz w:val="18"/>
                <w:szCs w:val="18"/>
              </w:rPr>
            </w:pPr>
          </w:p>
        </w:tc>
        <w:tc>
          <w:tcPr>
            <w:tcW w:w="3261" w:type="dxa"/>
            <w:vMerge/>
            <w:tcBorders>
              <w:top w:val="single" w:sz="4" w:space="0" w:color="000000"/>
              <w:left w:val="single" w:sz="4" w:space="0" w:color="000000"/>
              <w:bottom w:val="single" w:sz="4" w:space="0" w:color="auto"/>
              <w:right w:val="nil"/>
            </w:tcBorders>
            <w:vAlign w:val="center"/>
          </w:tcPr>
          <w:p w:rsidR="007628A0" w:rsidRPr="007628A0" w:rsidRDefault="007628A0" w:rsidP="008F0D75">
            <w:pPr>
              <w:rPr>
                <w:sz w:val="18"/>
                <w:szCs w:val="18"/>
              </w:rPr>
            </w:pPr>
          </w:p>
        </w:tc>
        <w:tc>
          <w:tcPr>
            <w:tcW w:w="1134" w:type="dxa"/>
            <w:vMerge/>
            <w:tcBorders>
              <w:top w:val="single" w:sz="4" w:space="0" w:color="000000"/>
              <w:left w:val="single" w:sz="4" w:space="0" w:color="000000"/>
              <w:bottom w:val="single" w:sz="4" w:space="0" w:color="000000"/>
              <w:right w:val="nil"/>
            </w:tcBorders>
            <w:vAlign w:val="center"/>
          </w:tcPr>
          <w:p w:rsidR="007628A0" w:rsidRPr="007628A0" w:rsidRDefault="007628A0" w:rsidP="008F0D75">
            <w:pPr>
              <w:rPr>
                <w:sz w:val="18"/>
                <w:szCs w:val="18"/>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7628A0" w:rsidRPr="007628A0" w:rsidRDefault="007628A0" w:rsidP="008F0D75">
            <w:pPr>
              <w:snapToGrid w:val="0"/>
              <w:jc w:val="center"/>
              <w:rPr>
                <w:sz w:val="18"/>
                <w:szCs w:val="18"/>
              </w:rPr>
            </w:pPr>
            <w:r w:rsidRPr="007628A0">
              <w:rPr>
                <w:sz w:val="18"/>
                <w:szCs w:val="18"/>
              </w:rPr>
              <w:t>отчетный год</w:t>
            </w:r>
          </w:p>
          <w:p w:rsidR="007628A0" w:rsidRPr="007628A0" w:rsidRDefault="007628A0" w:rsidP="008F0D75">
            <w:pPr>
              <w:snapToGrid w:val="0"/>
              <w:jc w:val="center"/>
              <w:rPr>
                <w:sz w:val="18"/>
                <w:szCs w:val="18"/>
              </w:rPr>
            </w:pPr>
            <w:r w:rsidRPr="007628A0">
              <w:rPr>
                <w:sz w:val="18"/>
                <w:szCs w:val="18"/>
              </w:rPr>
              <w:t>2024</w:t>
            </w:r>
          </w:p>
        </w:tc>
        <w:tc>
          <w:tcPr>
            <w:tcW w:w="1417" w:type="dxa"/>
            <w:tcBorders>
              <w:top w:val="single" w:sz="4" w:space="0" w:color="000000"/>
              <w:left w:val="single" w:sz="4" w:space="0" w:color="000000"/>
              <w:bottom w:val="single" w:sz="4" w:space="0" w:color="000000"/>
              <w:right w:val="single" w:sz="4" w:space="0" w:color="000000"/>
            </w:tcBorders>
            <w:vAlign w:val="center"/>
          </w:tcPr>
          <w:p w:rsidR="007628A0" w:rsidRPr="007628A0" w:rsidRDefault="007628A0" w:rsidP="008F0D75">
            <w:pPr>
              <w:snapToGrid w:val="0"/>
              <w:jc w:val="center"/>
              <w:rPr>
                <w:sz w:val="18"/>
                <w:szCs w:val="18"/>
              </w:rPr>
            </w:pPr>
            <w:r w:rsidRPr="007628A0">
              <w:rPr>
                <w:sz w:val="18"/>
                <w:szCs w:val="18"/>
              </w:rPr>
              <w:t>текущий год</w:t>
            </w:r>
          </w:p>
          <w:p w:rsidR="007628A0" w:rsidRPr="007628A0" w:rsidRDefault="007628A0" w:rsidP="008F0D75">
            <w:pPr>
              <w:snapToGrid w:val="0"/>
              <w:jc w:val="center"/>
              <w:rPr>
                <w:sz w:val="18"/>
                <w:szCs w:val="18"/>
              </w:rPr>
            </w:pPr>
            <w:r w:rsidRPr="007628A0">
              <w:rPr>
                <w:sz w:val="18"/>
                <w:szCs w:val="18"/>
              </w:rPr>
              <w:t>2025</w:t>
            </w:r>
          </w:p>
        </w:tc>
        <w:tc>
          <w:tcPr>
            <w:tcW w:w="1418" w:type="dxa"/>
            <w:tcBorders>
              <w:top w:val="single" w:sz="4" w:space="0" w:color="000000"/>
              <w:left w:val="single" w:sz="4" w:space="0" w:color="000000"/>
              <w:bottom w:val="single" w:sz="4" w:space="0" w:color="000000"/>
              <w:right w:val="single" w:sz="4" w:space="0" w:color="000000"/>
            </w:tcBorders>
            <w:vAlign w:val="center"/>
          </w:tcPr>
          <w:p w:rsidR="007628A0" w:rsidRPr="007628A0" w:rsidRDefault="007628A0" w:rsidP="008F0D75">
            <w:pPr>
              <w:snapToGrid w:val="0"/>
              <w:jc w:val="center"/>
              <w:rPr>
                <w:sz w:val="18"/>
                <w:szCs w:val="18"/>
              </w:rPr>
            </w:pPr>
            <w:r w:rsidRPr="007628A0">
              <w:rPr>
                <w:sz w:val="18"/>
                <w:szCs w:val="18"/>
              </w:rPr>
              <w:t>первый год планового периода</w:t>
            </w:r>
          </w:p>
          <w:p w:rsidR="007628A0" w:rsidRPr="007628A0" w:rsidRDefault="007628A0" w:rsidP="008F0D75">
            <w:pPr>
              <w:snapToGrid w:val="0"/>
              <w:jc w:val="center"/>
              <w:rPr>
                <w:sz w:val="18"/>
                <w:szCs w:val="18"/>
              </w:rPr>
            </w:pPr>
            <w:r w:rsidRPr="007628A0">
              <w:rPr>
                <w:sz w:val="18"/>
                <w:szCs w:val="18"/>
              </w:rPr>
              <w:lastRenderedPageBreak/>
              <w:t>2026</w:t>
            </w:r>
          </w:p>
        </w:tc>
        <w:tc>
          <w:tcPr>
            <w:tcW w:w="1417" w:type="dxa"/>
            <w:tcBorders>
              <w:top w:val="single" w:sz="4" w:space="0" w:color="000000"/>
              <w:left w:val="single" w:sz="4" w:space="0" w:color="000000"/>
              <w:bottom w:val="single" w:sz="4" w:space="0" w:color="000000"/>
              <w:right w:val="single" w:sz="4" w:space="0" w:color="auto"/>
            </w:tcBorders>
            <w:vAlign w:val="center"/>
          </w:tcPr>
          <w:p w:rsidR="007628A0" w:rsidRPr="007628A0" w:rsidRDefault="007628A0" w:rsidP="008F0D75">
            <w:pPr>
              <w:snapToGrid w:val="0"/>
              <w:jc w:val="center"/>
              <w:rPr>
                <w:sz w:val="18"/>
                <w:szCs w:val="18"/>
              </w:rPr>
            </w:pPr>
            <w:r w:rsidRPr="007628A0">
              <w:rPr>
                <w:sz w:val="18"/>
                <w:szCs w:val="18"/>
              </w:rPr>
              <w:lastRenderedPageBreak/>
              <w:t>второй год планового периода</w:t>
            </w:r>
          </w:p>
          <w:p w:rsidR="007628A0" w:rsidRPr="007628A0" w:rsidRDefault="007628A0" w:rsidP="008F0D75">
            <w:pPr>
              <w:snapToGrid w:val="0"/>
              <w:jc w:val="center"/>
              <w:rPr>
                <w:sz w:val="18"/>
                <w:szCs w:val="18"/>
              </w:rPr>
            </w:pPr>
            <w:r w:rsidRPr="007628A0">
              <w:rPr>
                <w:sz w:val="18"/>
                <w:szCs w:val="18"/>
              </w:rPr>
              <w:lastRenderedPageBreak/>
              <w:t>2027</w:t>
            </w:r>
          </w:p>
        </w:tc>
      </w:tr>
      <w:tr w:rsidR="00166796" w:rsidRPr="007628A0" w:rsidTr="009E2F67">
        <w:trPr>
          <w:trHeight w:val="811"/>
        </w:trPr>
        <w:tc>
          <w:tcPr>
            <w:tcW w:w="616" w:type="dxa"/>
            <w:tcBorders>
              <w:top w:val="single" w:sz="4" w:space="0" w:color="000000"/>
              <w:left w:val="single" w:sz="4" w:space="0" w:color="000000"/>
              <w:bottom w:val="single" w:sz="4" w:space="0" w:color="000000"/>
              <w:right w:val="nil"/>
            </w:tcBorders>
            <w:vAlign w:val="center"/>
          </w:tcPr>
          <w:p w:rsidR="007628A0" w:rsidRPr="007628A0" w:rsidRDefault="007628A0" w:rsidP="008F0D75">
            <w:pPr>
              <w:snapToGrid w:val="0"/>
              <w:jc w:val="center"/>
              <w:rPr>
                <w:sz w:val="18"/>
                <w:szCs w:val="18"/>
              </w:rPr>
            </w:pPr>
            <w:r w:rsidRPr="007628A0">
              <w:rPr>
                <w:sz w:val="18"/>
                <w:szCs w:val="18"/>
              </w:rPr>
              <w:lastRenderedPageBreak/>
              <w:t>1.</w:t>
            </w:r>
          </w:p>
        </w:tc>
        <w:tc>
          <w:tcPr>
            <w:tcW w:w="3261" w:type="dxa"/>
            <w:tcBorders>
              <w:top w:val="single" w:sz="4" w:space="0" w:color="000000"/>
              <w:left w:val="single" w:sz="4" w:space="0" w:color="000000"/>
              <w:bottom w:val="single" w:sz="4" w:space="0" w:color="000000"/>
              <w:right w:val="nil"/>
            </w:tcBorders>
            <w:vAlign w:val="center"/>
          </w:tcPr>
          <w:p w:rsidR="007628A0" w:rsidRPr="007628A0" w:rsidRDefault="007628A0" w:rsidP="008F0D75">
            <w:pPr>
              <w:snapToGrid w:val="0"/>
              <w:rPr>
                <w:sz w:val="18"/>
                <w:szCs w:val="18"/>
              </w:rPr>
            </w:pPr>
            <w:r w:rsidRPr="007628A0">
              <w:rPr>
                <w:sz w:val="18"/>
                <w:szCs w:val="18"/>
              </w:rPr>
              <w:t>Доля просроченной кредиторской задолженности по состоянию на конец отчетного периода в общем объеме расходов бюджета района</w:t>
            </w:r>
          </w:p>
        </w:tc>
        <w:tc>
          <w:tcPr>
            <w:tcW w:w="1134" w:type="dxa"/>
            <w:tcBorders>
              <w:top w:val="single" w:sz="4" w:space="0" w:color="000000"/>
              <w:left w:val="single" w:sz="4" w:space="0" w:color="000000"/>
              <w:bottom w:val="single" w:sz="4" w:space="0" w:color="000000"/>
              <w:right w:val="nil"/>
            </w:tcBorders>
            <w:vAlign w:val="center"/>
          </w:tcPr>
          <w:p w:rsidR="007628A0" w:rsidRPr="007628A0" w:rsidRDefault="007628A0" w:rsidP="008F0D75">
            <w:pPr>
              <w:snapToGrid w:val="0"/>
              <w:jc w:val="center"/>
              <w:rPr>
                <w:sz w:val="18"/>
                <w:szCs w:val="18"/>
              </w:rPr>
            </w:pPr>
            <w:r w:rsidRPr="007628A0">
              <w:rPr>
                <w:sz w:val="18"/>
                <w:szCs w:val="18"/>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7628A0" w:rsidRPr="007628A0" w:rsidRDefault="007628A0" w:rsidP="008F0D75">
            <w:pPr>
              <w:snapToGrid w:val="0"/>
              <w:jc w:val="center"/>
              <w:rPr>
                <w:sz w:val="18"/>
                <w:szCs w:val="18"/>
              </w:rPr>
            </w:pPr>
            <w:r w:rsidRPr="007628A0">
              <w:rPr>
                <w:sz w:val="18"/>
                <w:szCs w:val="18"/>
              </w:rPr>
              <w:t>0,0</w:t>
            </w:r>
          </w:p>
        </w:tc>
        <w:tc>
          <w:tcPr>
            <w:tcW w:w="1417" w:type="dxa"/>
            <w:tcBorders>
              <w:top w:val="single" w:sz="4" w:space="0" w:color="000000"/>
              <w:left w:val="single" w:sz="4" w:space="0" w:color="000000"/>
              <w:bottom w:val="single" w:sz="4" w:space="0" w:color="000000"/>
              <w:right w:val="nil"/>
            </w:tcBorders>
            <w:vAlign w:val="center"/>
          </w:tcPr>
          <w:p w:rsidR="007628A0" w:rsidRPr="007628A0" w:rsidRDefault="007628A0" w:rsidP="008F0D75">
            <w:pPr>
              <w:snapToGrid w:val="0"/>
              <w:jc w:val="center"/>
              <w:rPr>
                <w:sz w:val="18"/>
                <w:szCs w:val="18"/>
              </w:rPr>
            </w:pPr>
            <w:r w:rsidRPr="007628A0">
              <w:rPr>
                <w:sz w:val="18"/>
                <w:szCs w:val="18"/>
              </w:rPr>
              <w:t>0,0</w:t>
            </w:r>
          </w:p>
        </w:tc>
        <w:tc>
          <w:tcPr>
            <w:tcW w:w="1418" w:type="dxa"/>
            <w:tcBorders>
              <w:top w:val="single" w:sz="4" w:space="0" w:color="000000"/>
              <w:left w:val="single" w:sz="4" w:space="0" w:color="000000"/>
              <w:bottom w:val="single" w:sz="4" w:space="0" w:color="000000"/>
              <w:right w:val="nil"/>
            </w:tcBorders>
            <w:vAlign w:val="center"/>
          </w:tcPr>
          <w:p w:rsidR="007628A0" w:rsidRPr="007628A0" w:rsidRDefault="007628A0" w:rsidP="008F0D75">
            <w:pPr>
              <w:snapToGrid w:val="0"/>
              <w:jc w:val="center"/>
              <w:rPr>
                <w:sz w:val="18"/>
                <w:szCs w:val="18"/>
              </w:rPr>
            </w:pPr>
            <w:r w:rsidRPr="007628A0">
              <w:rPr>
                <w:sz w:val="18"/>
                <w:szCs w:val="18"/>
              </w:rPr>
              <w:t>0,0</w:t>
            </w:r>
          </w:p>
        </w:tc>
        <w:tc>
          <w:tcPr>
            <w:tcW w:w="1417" w:type="dxa"/>
            <w:tcBorders>
              <w:top w:val="single" w:sz="4" w:space="0" w:color="000000"/>
              <w:left w:val="single" w:sz="4" w:space="0" w:color="000000"/>
              <w:bottom w:val="single" w:sz="4" w:space="0" w:color="000000"/>
              <w:right w:val="single" w:sz="4" w:space="0" w:color="000000"/>
            </w:tcBorders>
            <w:vAlign w:val="center"/>
          </w:tcPr>
          <w:p w:rsidR="007628A0" w:rsidRPr="007628A0" w:rsidRDefault="007628A0" w:rsidP="008F0D75">
            <w:pPr>
              <w:snapToGrid w:val="0"/>
              <w:jc w:val="center"/>
              <w:rPr>
                <w:sz w:val="18"/>
                <w:szCs w:val="18"/>
              </w:rPr>
            </w:pPr>
            <w:r w:rsidRPr="007628A0">
              <w:rPr>
                <w:sz w:val="18"/>
                <w:szCs w:val="18"/>
              </w:rPr>
              <w:t>0,0</w:t>
            </w:r>
          </w:p>
        </w:tc>
      </w:tr>
      <w:tr w:rsidR="00166796" w:rsidRPr="007628A0" w:rsidTr="009E2F67">
        <w:trPr>
          <w:trHeight w:val="441"/>
        </w:trPr>
        <w:tc>
          <w:tcPr>
            <w:tcW w:w="616" w:type="dxa"/>
            <w:tcBorders>
              <w:top w:val="single" w:sz="4" w:space="0" w:color="000000"/>
              <w:left w:val="single" w:sz="4" w:space="0" w:color="000000"/>
              <w:bottom w:val="single" w:sz="4" w:space="0" w:color="000000"/>
              <w:right w:val="nil"/>
            </w:tcBorders>
            <w:vAlign w:val="center"/>
          </w:tcPr>
          <w:p w:rsidR="007628A0" w:rsidRPr="007628A0" w:rsidRDefault="007628A0" w:rsidP="008F0D75">
            <w:pPr>
              <w:snapToGrid w:val="0"/>
              <w:jc w:val="center"/>
              <w:rPr>
                <w:sz w:val="18"/>
                <w:szCs w:val="18"/>
              </w:rPr>
            </w:pPr>
            <w:r w:rsidRPr="007628A0">
              <w:rPr>
                <w:sz w:val="18"/>
                <w:szCs w:val="18"/>
              </w:rPr>
              <w:t>2.</w:t>
            </w:r>
          </w:p>
        </w:tc>
        <w:tc>
          <w:tcPr>
            <w:tcW w:w="3261" w:type="dxa"/>
            <w:tcBorders>
              <w:top w:val="single" w:sz="4" w:space="0" w:color="000000"/>
              <w:left w:val="single" w:sz="4" w:space="0" w:color="000000"/>
              <w:bottom w:val="single" w:sz="4" w:space="0" w:color="000000"/>
              <w:right w:val="nil"/>
            </w:tcBorders>
            <w:vAlign w:val="center"/>
          </w:tcPr>
          <w:p w:rsidR="007628A0" w:rsidRPr="007628A0" w:rsidRDefault="007628A0" w:rsidP="008F0D75">
            <w:pPr>
              <w:snapToGrid w:val="0"/>
              <w:rPr>
                <w:sz w:val="18"/>
                <w:szCs w:val="18"/>
              </w:rPr>
            </w:pPr>
            <w:r w:rsidRPr="007628A0">
              <w:rPr>
                <w:sz w:val="18"/>
                <w:szCs w:val="18"/>
              </w:rPr>
              <w:t>Отклонение фактического объема налоговых и неналоговых доходов за отчетный период от первоначального плана</w:t>
            </w:r>
          </w:p>
        </w:tc>
        <w:tc>
          <w:tcPr>
            <w:tcW w:w="1134" w:type="dxa"/>
            <w:tcBorders>
              <w:top w:val="single" w:sz="4" w:space="0" w:color="000000"/>
              <w:left w:val="single" w:sz="4" w:space="0" w:color="000000"/>
              <w:bottom w:val="single" w:sz="4" w:space="0" w:color="000000"/>
              <w:right w:val="nil"/>
            </w:tcBorders>
            <w:vAlign w:val="center"/>
          </w:tcPr>
          <w:p w:rsidR="007628A0" w:rsidRPr="007628A0" w:rsidRDefault="007628A0" w:rsidP="008F0D75">
            <w:pPr>
              <w:snapToGrid w:val="0"/>
              <w:jc w:val="center"/>
              <w:rPr>
                <w:sz w:val="18"/>
                <w:szCs w:val="18"/>
              </w:rPr>
            </w:pPr>
            <w:r w:rsidRPr="007628A0">
              <w:rPr>
                <w:sz w:val="18"/>
                <w:szCs w:val="18"/>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7628A0" w:rsidRPr="007628A0" w:rsidRDefault="007628A0" w:rsidP="008F0D75">
            <w:pPr>
              <w:snapToGrid w:val="0"/>
              <w:jc w:val="center"/>
              <w:rPr>
                <w:sz w:val="18"/>
                <w:szCs w:val="18"/>
              </w:rPr>
            </w:pPr>
            <w:r w:rsidRPr="007628A0">
              <w:rPr>
                <w:sz w:val="18"/>
                <w:szCs w:val="18"/>
              </w:rPr>
              <w:t>не более 20</w:t>
            </w:r>
          </w:p>
        </w:tc>
        <w:tc>
          <w:tcPr>
            <w:tcW w:w="1417" w:type="dxa"/>
            <w:tcBorders>
              <w:top w:val="single" w:sz="4" w:space="0" w:color="000000"/>
              <w:left w:val="single" w:sz="4" w:space="0" w:color="000000"/>
              <w:bottom w:val="single" w:sz="4" w:space="0" w:color="000000"/>
              <w:right w:val="nil"/>
            </w:tcBorders>
            <w:vAlign w:val="center"/>
          </w:tcPr>
          <w:p w:rsidR="007628A0" w:rsidRPr="007628A0" w:rsidRDefault="007628A0" w:rsidP="008F0D75">
            <w:pPr>
              <w:snapToGrid w:val="0"/>
              <w:jc w:val="center"/>
              <w:rPr>
                <w:sz w:val="18"/>
                <w:szCs w:val="18"/>
              </w:rPr>
            </w:pPr>
            <w:r w:rsidRPr="007628A0">
              <w:rPr>
                <w:sz w:val="18"/>
                <w:szCs w:val="18"/>
              </w:rPr>
              <w:t>не более 20</w:t>
            </w:r>
          </w:p>
        </w:tc>
        <w:tc>
          <w:tcPr>
            <w:tcW w:w="1418" w:type="dxa"/>
            <w:tcBorders>
              <w:top w:val="single" w:sz="4" w:space="0" w:color="000000"/>
              <w:left w:val="single" w:sz="4" w:space="0" w:color="000000"/>
              <w:bottom w:val="single" w:sz="4" w:space="0" w:color="000000"/>
              <w:right w:val="nil"/>
            </w:tcBorders>
            <w:vAlign w:val="center"/>
          </w:tcPr>
          <w:p w:rsidR="007628A0" w:rsidRPr="007628A0" w:rsidRDefault="007628A0" w:rsidP="008F0D75">
            <w:pPr>
              <w:snapToGrid w:val="0"/>
              <w:jc w:val="center"/>
              <w:rPr>
                <w:sz w:val="18"/>
                <w:szCs w:val="18"/>
              </w:rPr>
            </w:pPr>
            <w:r w:rsidRPr="007628A0">
              <w:rPr>
                <w:sz w:val="18"/>
                <w:szCs w:val="18"/>
              </w:rPr>
              <w:t>не более 20</w:t>
            </w:r>
          </w:p>
        </w:tc>
        <w:tc>
          <w:tcPr>
            <w:tcW w:w="1417" w:type="dxa"/>
            <w:tcBorders>
              <w:top w:val="single" w:sz="4" w:space="0" w:color="000000"/>
              <w:left w:val="single" w:sz="4" w:space="0" w:color="000000"/>
              <w:bottom w:val="single" w:sz="4" w:space="0" w:color="000000"/>
              <w:right w:val="single" w:sz="4" w:space="0" w:color="000000"/>
            </w:tcBorders>
            <w:vAlign w:val="center"/>
          </w:tcPr>
          <w:p w:rsidR="007628A0" w:rsidRPr="007628A0" w:rsidRDefault="007628A0" w:rsidP="008F0D75">
            <w:pPr>
              <w:snapToGrid w:val="0"/>
              <w:jc w:val="center"/>
              <w:rPr>
                <w:sz w:val="18"/>
                <w:szCs w:val="18"/>
              </w:rPr>
            </w:pPr>
            <w:r w:rsidRPr="007628A0">
              <w:rPr>
                <w:sz w:val="18"/>
                <w:szCs w:val="18"/>
              </w:rPr>
              <w:t>не более 20</w:t>
            </w:r>
          </w:p>
        </w:tc>
      </w:tr>
      <w:tr w:rsidR="00166796" w:rsidRPr="007628A0" w:rsidTr="009E2F67">
        <w:trPr>
          <w:trHeight w:val="86"/>
        </w:trPr>
        <w:tc>
          <w:tcPr>
            <w:tcW w:w="616" w:type="dxa"/>
            <w:tcBorders>
              <w:top w:val="single" w:sz="4" w:space="0" w:color="000000"/>
              <w:left w:val="single" w:sz="4" w:space="0" w:color="000000"/>
              <w:bottom w:val="single" w:sz="4" w:space="0" w:color="000000"/>
              <w:right w:val="nil"/>
            </w:tcBorders>
            <w:vAlign w:val="center"/>
          </w:tcPr>
          <w:p w:rsidR="007628A0" w:rsidRPr="007628A0" w:rsidRDefault="007628A0" w:rsidP="008F0D75">
            <w:pPr>
              <w:snapToGrid w:val="0"/>
              <w:jc w:val="center"/>
              <w:rPr>
                <w:sz w:val="18"/>
                <w:szCs w:val="18"/>
              </w:rPr>
            </w:pPr>
            <w:r w:rsidRPr="007628A0">
              <w:rPr>
                <w:sz w:val="18"/>
                <w:szCs w:val="18"/>
              </w:rPr>
              <w:t>3.</w:t>
            </w:r>
          </w:p>
        </w:tc>
        <w:tc>
          <w:tcPr>
            <w:tcW w:w="3261" w:type="dxa"/>
            <w:tcBorders>
              <w:top w:val="single" w:sz="4" w:space="0" w:color="000000"/>
              <w:left w:val="single" w:sz="4" w:space="0" w:color="000000"/>
              <w:bottom w:val="single" w:sz="4" w:space="0" w:color="000000"/>
              <w:right w:val="nil"/>
            </w:tcBorders>
            <w:vAlign w:val="center"/>
          </w:tcPr>
          <w:p w:rsidR="007628A0" w:rsidRPr="007628A0" w:rsidRDefault="007628A0" w:rsidP="008F0D75">
            <w:pPr>
              <w:snapToGrid w:val="0"/>
              <w:rPr>
                <w:sz w:val="18"/>
                <w:szCs w:val="18"/>
              </w:rPr>
            </w:pPr>
            <w:r w:rsidRPr="007628A0">
              <w:rPr>
                <w:sz w:val="18"/>
                <w:szCs w:val="18"/>
              </w:rPr>
              <w:t>Доля расходов бюджета района, формируемых в рамках муниципальных программ</w:t>
            </w:r>
          </w:p>
        </w:tc>
        <w:tc>
          <w:tcPr>
            <w:tcW w:w="1134" w:type="dxa"/>
            <w:tcBorders>
              <w:top w:val="single" w:sz="4" w:space="0" w:color="000000"/>
              <w:left w:val="single" w:sz="4" w:space="0" w:color="000000"/>
              <w:bottom w:val="single" w:sz="4" w:space="0" w:color="000000"/>
              <w:right w:val="nil"/>
            </w:tcBorders>
            <w:vAlign w:val="center"/>
          </w:tcPr>
          <w:p w:rsidR="007628A0" w:rsidRPr="007628A0" w:rsidRDefault="007628A0" w:rsidP="008F0D75">
            <w:pPr>
              <w:snapToGrid w:val="0"/>
              <w:jc w:val="center"/>
              <w:rPr>
                <w:sz w:val="18"/>
                <w:szCs w:val="18"/>
              </w:rPr>
            </w:pPr>
            <w:r w:rsidRPr="007628A0">
              <w:rPr>
                <w:sz w:val="18"/>
                <w:szCs w:val="18"/>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7628A0" w:rsidRPr="007628A0" w:rsidRDefault="007628A0" w:rsidP="008F0D75">
            <w:pPr>
              <w:snapToGrid w:val="0"/>
              <w:jc w:val="center"/>
              <w:rPr>
                <w:sz w:val="18"/>
                <w:szCs w:val="18"/>
              </w:rPr>
            </w:pPr>
            <w:r w:rsidRPr="007628A0">
              <w:rPr>
                <w:sz w:val="18"/>
                <w:szCs w:val="18"/>
              </w:rPr>
              <w:t>не менее 90</w:t>
            </w:r>
          </w:p>
        </w:tc>
        <w:tc>
          <w:tcPr>
            <w:tcW w:w="1417" w:type="dxa"/>
            <w:tcBorders>
              <w:top w:val="single" w:sz="4" w:space="0" w:color="000000"/>
              <w:left w:val="single" w:sz="4" w:space="0" w:color="000000"/>
              <w:bottom w:val="single" w:sz="4" w:space="0" w:color="000000"/>
              <w:right w:val="nil"/>
            </w:tcBorders>
            <w:vAlign w:val="center"/>
          </w:tcPr>
          <w:p w:rsidR="007628A0" w:rsidRPr="007628A0" w:rsidRDefault="007628A0" w:rsidP="008F0D75">
            <w:pPr>
              <w:snapToGrid w:val="0"/>
              <w:jc w:val="center"/>
              <w:rPr>
                <w:sz w:val="18"/>
                <w:szCs w:val="18"/>
              </w:rPr>
            </w:pPr>
            <w:r w:rsidRPr="007628A0">
              <w:rPr>
                <w:sz w:val="18"/>
                <w:szCs w:val="18"/>
              </w:rPr>
              <w:t>не менее 90</w:t>
            </w:r>
          </w:p>
        </w:tc>
        <w:tc>
          <w:tcPr>
            <w:tcW w:w="1418" w:type="dxa"/>
            <w:tcBorders>
              <w:top w:val="single" w:sz="4" w:space="0" w:color="000000"/>
              <w:left w:val="single" w:sz="4" w:space="0" w:color="000000"/>
              <w:bottom w:val="single" w:sz="4" w:space="0" w:color="000000"/>
              <w:right w:val="nil"/>
            </w:tcBorders>
            <w:vAlign w:val="center"/>
          </w:tcPr>
          <w:p w:rsidR="007628A0" w:rsidRPr="007628A0" w:rsidRDefault="007628A0" w:rsidP="008F0D75">
            <w:pPr>
              <w:snapToGrid w:val="0"/>
              <w:jc w:val="center"/>
              <w:rPr>
                <w:sz w:val="18"/>
                <w:szCs w:val="18"/>
              </w:rPr>
            </w:pPr>
            <w:r w:rsidRPr="007628A0">
              <w:rPr>
                <w:sz w:val="18"/>
                <w:szCs w:val="18"/>
              </w:rPr>
              <w:t>не менее 90</w:t>
            </w:r>
          </w:p>
        </w:tc>
        <w:tc>
          <w:tcPr>
            <w:tcW w:w="1417" w:type="dxa"/>
            <w:tcBorders>
              <w:top w:val="single" w:sz="4" w:space="0" w:color="000000"/>
              <w:left w:val="single" w:sz="4" w:space="0" w:color="000000"/>
              <w:bottom w:val="single" w:sz="4" w:space="0" w:color="000000"/>
              <w:right w:val="single" w:sz="4" w:space="0" w:color="000000"/>
            </w:tcBorders>
            <w:vAlign w:val="center"/>
          </w:tcPr>
          <w:p w:rsidR="007628A0" w:rsidRPr="007628A0" w:rsidRDefault="007628A0" w:rsidP="008F0D75">
            <w:pPr>
              <w:snapToGrid w:val="0"/>
              <w:jc w:val="center"/>
              <w:rPr>
                <w:sz w:val="18"/>
                <w:szCs w:val="18"/>
              </w:rPr>
            </w:pPr>
            <w:r w:rsidRPr="007628A0">
              <w:rPr>
                <w:sz w:val="18"/>
                <w:szCs w:val="18"/>
              </w:rPr>
              <w:t>не менее 90</w:t>
            </w:r>
          </w:p>
        </w:tc>
      </w:tr>
      <w:tr w:rsidR="00166796" w:rsidRPr="007628A0" w:rsidTr="009E2F67">
        <w:trPr>
          <w:trHeight w:val="1000"/>
        </w:trPr>
        <w:tc>
          <w:tcPr>
            <w:tcW w:w="616" w:type="dxa"/>
            <w:tcBorders>
              <w:top w:val="single" w:sz="4" w:space="0" w:color="000000"/>
              <w:left w:val="single" w:sz="4" w:space="0" w:color="000000"/>
              <w:bottom w:val="single" w:sz="4" w:space="0" w:color="000000"/>
              <w:right w:val="nil"/>
            </w:tcBorders>
            <w:vAlign w:val="center"/>
          </w:tcPr>
          <w:p w:rsidR="007628A0" w:rsidRPr="007628A0" w:rsidRDefault="007628A0" w:rsidP="008F0D75">
            <w:pPr>
              <w:snapToGrid w:val="0"/>
              <w:jc w:val="center"/>
              <w:rPr>
                <w:sz w:val="18"/>
                <w:szCs w:val="18"/>
              </w:rPr>
            </w:pPr>
            <w:r w:rsidRPr="007628A0">
              <w:rPr>
                <w:sz w:val="18"/>
                <w:szCs w:val="18"/>
              </w:rPr>
              <w:t>4.</w:t>
            </w:r>
          </w:p>
        </w:tc>
        <w:tc>
          <w:tcPr>
            <w:tcW w:w="3261" w:type="dxa"/>
            <w:tcBorders>
              <w:top w:val="single" w:sz="4" w:space="0" w:color="000000"/>
              <w:left w:val="single" w:sz="4" w:space="0" w:color="000000"/>
              <w:bottom w:val="single" w:sz="4" w:space="0" w:color="000000"/>
              <w:right w:val="nil"/>
            </w:tcBorders>
            <w:vAlign w:val="center"/>
          </w:tcPr>
          <w:p w:rsidR="007628A0" w:rsidRPr="007628A0" w:rsidRDefault="007628A0" w:rsidP="008F0D75">
            <w:pPr>
              <w:snapToGrid w:val="0"/>
              <w:rPr>
                <w:sz w:val="18"/>
                <w:szCs w:val="18"/>
              </w:rPr>
            </w:pPr>
            <w:r w:rsidRPr="007628A0">
              <w:rPr>
                <w:sz w:val="18"/>
                <w:szCs w:val="18"/>
              </w:rPr>
              <w:t>Обеспечение публикации в сети Интернет информации о системе управления муниципальными финансами Трубчевского муниципального района</w:t>
            </w:r>
          </w:p>
        </w:tc>
        <w:tc>
          <w:tcPr>
            <w:tcW w:w="1134" w:type="dxa"/>
            <w:tcBorders>
              <w:top w:val="single" w:sz="4" w:space="0" w:color="000000"/>
              <w:left w:val="single" w:sz="4" w:space="0" w:color="000000"/>
              <w:bottom w:val="single" w:sz="4" w:space="0" w:color="000000"/>
              <w:right w:val="nil"/>
            </w:tcBorders>
            <w:vAlign w:val="center"/>
          </w:tcPr>
          <w:p w:rsidR="007628A0" w:rsidRPr="007628A0" w:rsidRDefault="007628A0" w:rsidP="008F0D75">
            <w:pPr>
              <w:snapToGrid w:val="0"/>
              <w:jc w:val="center"/>
              <w:rPr>
                <w:sz w:val="18"/>
                <w:szCs w:val="18"/>
              </w:rPr>
            </w:pPr>
            <w:r w:rsidRPr="007628A0">
              <w:rPr>
                <w:sz w:val="18"/>
                <w:szCs w:val="18"/>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7628A0" w:rsidRPr="007628A0" w:rsidRDefault="007628A0" w:rsidP="008F0D75">
            <w:pPr>
              <w:snapToGrid w:val="0"/>
              <w:jc w:val="center"/>
              <w:rPr>
                <w:sz w:val="18"/>
                <w:szCs w:val="18"/>
              </w:rPr>
            </w:pPr>
            <w:r w:rsidRPr="007628A0">
              <w:rPr>
                <w:sz w:val="18"/>
                <w:szCs w:val="18"/>
              </w:rPr>
              <w:t>100</w:t>
            </w:r>
          </w:p>
        </w:tc>
        <w:tc>
          <w:tcPr>
            <w:tcW w:w="1417" w:type="dxa"/>
            <w:tcBorders>
              <w:top w:val="single" w:sz="4" w:space="0" w:color="000000"/>
              <w:left w:val="single" w:sz="4" w:space="0" w:color="000000"/>
              <w:bottom w:val="single" w:sz="4" w:space="0" w:color="000000"/>
              <w:right w:val="nil"/>
            </w:tcBorders>
            <w:vAlign w:val="center"/>
          </w:tcPr>
          <w:p w:rsidR="007628A0" w:rsidRPr="007628A0" w:rsidRDefault="007628A0" w:rsidP="008F0D75">
            <w:pPr>
              <w:snapToGrid w:val="0"/>
              <w:jc w:val="center"/>
              <w:rPr>
                <w:sz w:val="18"/>
                <w:szCs w:val="18"/>
              </w:rPr>
            </w:pPr>
            <w:r w:rsidRPr="007628A0">
              <w:rPr>
                <w:sz w:val="18"/>
                <w:szCs w:val="18"/>
              </w:rPr>
              <w:t>100</w:t>
            </w:r>
          </w:p>
        </w:tc>
        <w:tc>
          <w:tcPr>
            <w:tcW w:w="1418" w:type="dxa"/>
            <w:tcBorders>
              <w:top w:val="single" w:sz="4" w:space="0" w:color="000000"/>
              <w:left w:val="single" w:sz="4" w:space="0" w:color="000000"/>
              <w:bottom w:val="single" w:sz="4" w:space="0" w:color="000000"/>
              <w:right w:val="nil"/>
            </w:tcBorders>
            <w:vAlign w:val="center"/>
          </w:tcPr>
          <w:p w:rsidR="007628A0" w:rsidRPr="007628A0" w:rsidRDefault="007628A0" w:rsidP="008F0D75">
            <w:pPr>
              <w:snapToGrid w:val="0"/>
              <w:jc w:val="center"/>
              <w:rPr>
                <w:sz w:val="18"/>
                <w:szCs w:val="18"/>
              </w:rPr>
            </w:pPr>
            <w:r w:rsidRPr="007628A0">
              <w:rPr>
                <w:sz w:val="18"/>
                <w:szCs w:val="18"/>
              </w:rPr>
              <w:t>100</w:t>
            </w:r>
          </w:p>
        </w:tc>
        <w:tc>
          <w:tcPr>
            <w:tcW w:w="1417" w:type="dxa"/>
            <w:tcBorders>
              <w:top w:val="single" w:sz="4" w:space="0" w:color="000000"/>
              <w:left w:val="single" w:sz="4" w:space="0" w:color="000000"/>
              <w:bottom w:val="single" w:sz="4" w:space="0" w:color="000000"/>
              <w:right w:val="single" w:sz="4" w:space="0" w:color="000000"/>
            </w:tcBorders>
            <w:vAlign w:val="center"/>
          </w:tcPr>
          <w:p w:rsidR="007628A0" w:rsidRPr="007628A0" w:rsidRDefault="007628A0" w:rsidP="008F0D75">
            <w:pPr>
              <w:snapToGrid w:val="0"/>
              <w:jc w:val="center"/>
              <w:rPr>
                <w:sz w:val="18"/>
                <w:szCs w:val="18"/>
              </w:rPr>
            </w:pPr>
            <w:r w:rsidRPr="007628A0">
              <w:rPr>
                <w:sz w:val="18"/>
                <w:szCs w:val="18"/>
              </w:rPr>
              <w:t>100</w:t>
            </w:r>
          </w:p>
        </w:tc>
      </w:tr>
    </w:tbl>
    <w:p w:rsidR="007628A0" w:rsidRPr="007628A0" w:rsidRDefault="007628A0" w:rsidP="008F0D75">
      <w:pPr>
        <w:autoSpaceDN w:val="0"/>
        <w:ind w:firstLine="709"/>
        <w:jc w:val="both"/>
        <w:rPr>
          <w:sz w:val="18"/>
          <w:szCs w:val="18"/>
        </w:rPr>
      </w:pPr>
    </w:p>
    <w:p w:rsidR="007628A0" w:rsidRPr="007628A0" w:rsidRDefault="007628A0" w:rsidP="008F0D75">
      <w:pPr>
        <w:autoSpaceDN w:val="0"/>
        <w:ind w:firstLine="709"/>
        <w:jc w:val="both"/>
        <w:rPr>
          <w:sz w:val="18"/>
          <w:szCs w:val="18"/>
        </w:rPr>
      </w:pPr>
      <w:r w:rsidRPr="007628A0">
        <w:rPr>
          <w:sz w:val="18"/>
          <w:szCs w:val="18"/>
        </w:rPr>
        <w:t xml:space="preserve">1.5 раздел к) муниципальной программы «Управление муниципальными финансами Трубчевского муниципального района» изложить в редакции согласно </w:t>
      </w:r>
      <w:proofErr w:type="gramStart"/>
      <w:r w:rsidRPr="007628A0">
        <w:rPr>
          <w:sz w:val="18"/>
          <w:szCs w:val="18"/>
        </w:rPr>
        <w:t>приложению</w:t>
      </w:r>
      <w:proofErr w:type="gramEnd"/>
      <w:r w:rsidRPr="007628A0">
        <w:rPr>
          <w:sz w:val="18"/>
          <w:szCs w:val="18"/>
        </w:rPr>
        <w:t xml:space="preserve"> к настоящему постановлению.</w:t>
      </w:r>
    </w:p>
    <w:p w:rsidR="007628A0" w:rsidRPr="007628A0" w:rsidRDefault="007628A0" w:rsidP="008F0D75">
      <w:pPr>
        <w:autoSpaceDN w:val="0"/>
        <w:ind w:firstLine="709"/>
        <w:jc w:val="both"/>
        <w:rPr>
          <w:sz w:val="18"/>
          <w:szCs w:val="18"/>
        </w:rPr>
      </w:pPr>
      <w:r w:rsidRPr="007628A0">
        <w:rPr>
          <w:sz w:val="18"/>
          <w:szCs w:val="18"/>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22" w:history="1">
        <w:r w:rsidRPr="00166796">
          <w:rPr>
            <w:sz w:val="18"/>
            <w:szCs w:val="18"/>
          </w:rPr>
          <w:t>www.trubech.ru</w:t>
        </w:r>
      </w:hyperlink>
      <w:r w:rsidRPr="007628A0">
        <w:rPr>
          <w:sz w:val="18"/>
          <w:szCs w:val="18"/>
        </w:rPr>
        <w:t>).</w:t>
      </w:r>
    </w:p>
    <w:p w:rsidR="007628A0" w:rsidRPr="007628A0" w:rsidRDefault="007628A0" w:rsidP="008F0D75">
      <w:pPr>
        <w:autoSpaceDN w:val="0"/>
        <w:ind w:firstLine="709"/>
        <w:jc w:val="both"/>
        <w:rPr>
          <w:sz w:val="18"/>
          <w:szCs w:val="18"/>
        </w:rPr>
      </w:pPr>
      <w:r w:rsidRPr="007628A0">
        <w:rPr>
          <w:sz w:val="18"/>
          <w:szCs w:val="18"/>
        </w:rPr>
        <w:t>3. Контроль за исполнением настоящего постановления возложить на заместителя главы администрации Трубчевского муниципального района – начальника финансового управления С.И.Сидорову.</w:t>
      </w:r>
    </w:p>
    <w:p w:rsidR="007628A0" w:rsidRPr="007628A0" w:rsidRDefault="007628A0" w:rsidP="008F0D75">
      <w:pPr>
        <w:ind w:firstLine="709"/>
        <w:rPr>
          <w:sz w:val="18"/>
          <w:szCs w:val="18"/>
        </w:rPr>
      </w:pPr>
    </w:p>
    <w:p w:rsidR="007628A0" w:rsidRPr="007628A0" w:rsidRDefault="007628A0" w:rsidP="009E2F67">
      <w:pPr>
        <w:jc w:val="both"/>
        <w:rPr>
          <w:sz w:val="18"/>
          <w:szCs w:val="18"/>
        </w:rPr>
      </w:pPr>
      <w:r w:rsidRPr="007628A0">
        <w:rPr>
          <w:sz w:val="18"/>
          <w:szCs w:val="18"/>
        </w:rPr>
        <w:t>Глава администрации</w:t>
      </w:r>
    </w:p>
    <w:p w:rsidR="007628A0" w:rsidRPr="007628A0" w:rsidRDefault="007628A0" w:rsidP="009E2F67">
      <w:pPr>
        <w:jc w:val="both"/>
        <w:rPr>
          <w:sz w:val="18"/>
          <w:szCs w:val="18"/>
        </w:rPr>
      </w:pPr>
      <w:r w:rsidRPr="007628A0">
        <w:rPr>
          <w:sz w:val="18"/>
          <w:szCs w:val="18"/>
        </w:rPr>
        <w:t xml:space="preserve">Трубчевского муниципального района                                         </w:t>
      </w:r>
      <w:r w:rsidR="009E2F67">
        <w:rPr>
          <w:sz w:val="18"/>
          <w:szCs w:val="18"/>
        </w:rPr>
        <w:t xml:space="preserve">                                                                                                 </w:t>
      </w:r>
      <w:r w:rsidRPr="007628A0">
        <w:rPr>
          <w:sz w:val="18"/>
          <w:szCs w:val="18"/>
        </w:rPr>
        <w:t>И.И.Обыдённов</w:t>
      </w:r>
    </w:p>
    <w:p w:rsidR="007628A0" w:rsidRPr="007628A0" w:rsidRDefault="007628A0" w:rsidP="009E2F67">
      <w:pPr>
        <w:jc w:val="both"/>
        <w:rPr>
          <w:sz w:val="18"/>
          <w:szCs w:val="18"/>
        </w:rPr>
      </w:pPr>
    </w:p>
    <w:p w:rsidR="007628A0" w:rsidRPr="007628A0" w:rsidRDefault="007628A0" w:rsidP="008F0D75">
      <w:pPr>
        <w:jc w:val="right"/>
        <w:rPr>
          <w:sz w:val="18"/>
          <w:szCs w:val="18"/>
        </w:rPr>
        <w:sectPr w:rsidR="007628A0" w:rsidRPr="007628A0" w:rsidSect="009E2F67">
          <w:pgSz w:w="11905" w:h="16838"/>
          <w:pgMar w:top="567" w:right="706" w:bottom="567" w:left="709" w:header="720" w:footer="720" w:gutter="0"/>
          <w:cols w:space="720"/>
          <w:noEndnote/>
          <w:docGrid w:linePitch="326"/>
        </w:sectPr>
      </w:pPr>
    </w:p>
    <w:tbl>
      <w:tblPr>
        <w:tblW w:w="15680" w:type="dxa"/>
        <w:tblInd w:w="108" w:type="dxa"/>
        <w:tblLook w:val="04A0" w:firstRow="1" w:lastRow="0" w:firstColumn="1" w:lastColumn="0" w:noHBand="0" w:noVBand="1"/>
      </w:tblPr>
      <w:tblGrid>
        <w:gridCol w:w="459"/>
        <w:gridCol w:w="1504"/>
        <w:gridCol w:w="1504"/>
        <w:gridCol w:w="1540"/>
        <w:gridCol w:w="1220"/>
        <w:gridCol w:w="1120"/>
        <w:gridCol w:w="1180"/>
        <w:gridCol w:w="1120"/>
        <w:gridCol w:w="1120"/>
        <w:gridCol w:w="1120"/>
        <w:gridCol w:w="4140"/>
      </w:tblGrid>
      <w:tr w:rsidR="00166796" w:rsidRPr="007628A0" w:rsidTr="003D2E4E">
        <w:trPr>
          <w:trHeight w:val="315"/>
        </w:trPr>
        <w:tc>
          <w:tcPr>
            <w:tcW w:w="15680" w:type="dxa"/>
            <w:gridSpan w:val="11"/>
            <w:tcBorders>
              <w:top w:val="nil"/>
              <w:left w:val="nil"/>
              <w:bottom w:val="nil"/>
              <w:right w:val="nil"/>
            </w:tcBorders>
            <w:shd w:val="clear" w:color="auto" w:fill="auto"/>
            <w:noWrap/>
            <w:vAlign w:val="center"/>
            <w:hideMark/>
          </w:tcPr>
          <w:p w:rsidR="003D2E4E" w:rsidRDefault="007628A0" w:rsidP="008F0D75">
            <w:pPr>
              <w:jc w:val="right"/>
              <w:rPr>
                <w:sz w:val="18"/>
                <w:szCs w:val="18"/>
              </w:rPr>
            </w:pPr>
            <w:r w:rsidRPr="007628A0">
              <w:rPr>
                <w:sz w:val="18"/>
                <w:szCs w:val="18"/>
              </w:rPr>
              <w:lastRenderedPageBreak/>
              <w:t xml:space="preserve">Приложение </w:t>
            </w:r>
          </w:p>
          <w:p w:rsidR="003D2E4E" w:rsidRDefault="007628A0" w:rsidP="008F0D75">
            <w:pPr>
              <w:jc w:val="right"/>
              <w:rPr>
                <w:sz w:val="18"/>
                <w:szCs w:val="18"/>
              </w:rPr>
            </w:pPr>
            <w:r w:rsidRPr="007628A0">
              <w:rPr>
                <w:sz w:val="18"/>
                <w:szCs w:val="18"/>
              </w:rPr>
              <w:t xml:space="preserve">к постановлению администрации </w:t>
            </w:r>
          </w:p>
          <w:p w:rsidR="003D2E4E" w:rsidRDefault="007628A0" w:rsidP="008F0D75">
            <w:pPr>
              <w:jc w:val="right"/>
              <w:rPr>
                <w:sz w:val="18"/>
                <w:szCs w:val="18"/>
              </w:rPr>
            </w:pPr>
            <w:r w:rsidRPr="007628A0">
              <w:rPr>
                <w:sz w:val="18"/>
                <w:szCs w:val="18"/>
              </w:rPr>
              <w:t xml:space="preserve">Трубчевского муниципального района </w:t>
            </w:r>
          </w:p>
          <w:p w:rsidR="007628A0" w:rsidRPr="007628A0" w:rsidRDefault="007628A0" w:rsidP="008F0D75">
            <w:pPr>
              <w:jc w:val="right"/>
              <w:rPr>
                <w:sz w:val="18"/>
                <w:szCs w:val="18"/>
              </w:rPr>
            </w:pPr>
            <w:r w:rsidRPr="007628A0">
              <w:rPr>
                <w:sz w:val="18"/>
                <w:szCs w:val="18"/>
              </w:rPr>
              <w:t>от 08.07.2025 г. № 389</w:t>
            </w:r>
          </w:p>
        </w:tc>
      </w:tr>
      <w:tr w:rsidR="00166796" w:rsidRPr="007628A0" w:rsidTr="003D2E4E">
        <w:trPr>
          <w:trHeight w:val="300"/>
        </w:trPr>
        <w:tc>
          <w:tcPr>
            <w:tcW w:w="15680" w:type="dxa"/>
            <w:gridSpan w:val="11"/>
            <w:tcBorders>
              <w:top w:val="nil"/>
              <w:left w:val="nil"/>
              <w:bottom w:val="nil"/>
              <w:right w:val="nil"/>
            </w:tcBorders>
            <w:shd w:val="clear" w:color="auto" w:fill="auto"/>
            <w:noWrap/>
            <w:vAlign w:val="center"/>
            <w:hideMark/>
          </w:tcPr>
          <w:p w:rsidR="007628A0" w:rsidRPr="007628A0" w:rsidRDefault="007628A0" w:rsidP="008F0D75">
            <w:pPr>
              <w:jc w:val="center"/>
              <w:rPr>
                <w:bCs/>
                <w:sz w:val="18"/>
                <w:szCs w:val="18"/>
              </w:rPr>
            </w:pPr>
            <w:r w:rsidRPr="007628A0">
              <w:rPr>
                <w:bCs/>
                <w:sz w:val="18"/>
                <w:szCs w:val="18"/>
              </w:rPr>
              <w:t>к) план</w:t>
            </w:r>
          </w:p>
        </w:tc>
      </w:tr>
      <w:tr w:rsidR="00166796" w:rsidRPr="007628A0" w:rsidTr="003D2E4E">
        <w:trPr>
          <w:trHeight w:val="300"/>
        </w:trPr>
        <w:tc>
          <w:tcPr>
            <w:tcW w:w="15680" w:type="dxa"/>
            <w:gridSpan w:val="11"/>
            <w:tcBorders>
              <w:top w:val="nil"/>
              <w:left w:val="nil"/>
              <w:bottom w:val="nil"/>
              <w:right w:val="nil"/>
            </w:tcBorders>
            <w:shd w:val="clear" w:color="auto" w:fill="auto"/>
            <w:noWrap/>
            <w:vAlign w:val="center"/>
            <w:hideMark/>
          </w:tcPr>
          <w:p w:rsidR="007628A0" w:rsidRPr="007628A0" w:rsidRDefault="007628A0" w:rsidP="008F0D75">
            <w:pPr>
              <w:jc w:val="center"/>
              <w:rPr>
                <w:bCs/>
                <w:sz w:val="18"/>
                <w:szCs w:val="18"/>
              </w:rPr>
            </w:pPr>
            <w:r w:rsidRPr="007628A0">
              <w:rPr>
                <w:bCs/>
                <w:sz w:val="18"/>
                <w:szCs w:val="18"/>
              </w:rPr>
              <w:t xml:space="preserve">реализации муниципальной программы </w:t>
            </w:r>
          </w:p>
        </w:tc>
      </w:tr>
      <w:tr w:rsidR="00166796" w:rsidRPr="007628A0" w:rsidTr="003D2E4E">
        <w:trPr>
          <w:trHeight w:val="300"/>
        </w:trPr>
        <w:tc>
          <w:tcPr>
            <w:tcW w:w="15680" w:type="dxa"/>
            <w:gridSpan w:val="11"/>
            <w:tcBorders>
              <w:top w:val="nil"/>
              <w:left w:val="nil"/>
              <w:bottom w:val="nil"/>
              <w:right w:val="nil"/>
            </w:tcBorders>
            <w:shd w:val="clear" w:color="auto" w:fill="auto"/>
            <w:noWrap/>
            <w:vAlign w:val="center"/>
            <w:hideMark/>
          </w:tcPr>
          <w:p w:rsidR="007628A0" w:rsidRPr="007628A0" w:rsidRDefault="007628A0" w:rsidP="008F0D75">
            <w:pPr>
              <w:jc w:val="center"/>
              <w:rPr>
                <w:bCs/>
                <w:sz w:val="18"/>
                <w:szCs w:val="18"/>
              </w:rPr>
            </w:pPr>
            <w:r w:rsidRPr="007628A0">
              <w:rPr>
                <w:bCs/>
                <w:sz w:val="18"/>
                <w:szCs w:val="18"/>
              </w:rPr>
              <w:t>"Управление муниципальными финансами Трубчевского муниципального района"</w:t>
            </w:r>
          </w:p>
        </w:tc>
      </w:tr>
      <w:tr w:rsidR="00166796" w:rsidRPr="00166796" w:rsidTr="003D2E4E">
        <w:trPr>
          <w:trHeight w:val="195"/>
        </w:trPr>
        <w:tc>
          <w:tcPr>
            <w:tcW w:w="400" w:type="dxa"/>
            <w:tcBorders>
              <w:top w:val="nil"/>
              <w:left w:val="nil"/>
              <w:bottom w:val="nil"/>
              <w:right w:val="nil"/>
            </w:tcBorders>
            <w:shd w:val="clear" w:color="auto" w:fill="auto"/>
            <w:noWrap/>
            <w:vAlign w:val="center"/>
            <w:hideMark/>
          </w:tcPr>
          <w:p w:rsidR="007628A0" w:rsidRPr="007628A0" w:rsidRDefault="007628A0" w:rsidP="008F0D75">
            <w:pPr>
              <w:jc w:val="center"/>
              <w:rPr>
                <w:bCs/>
                <w:sz w:val="18"/>
                <w:szCs w:val="18"/>
              </w:rPr>
            </w:pPr>
          </w:p>
        </w:tc>
        <w:tc>
          <w:tcPr>
            <w:tcW w:w="1360" w:type="dxa"/>
            <w:tcBorders>
              <w:top w:val="nil"/>
              <w:left w:val="nil"/>
              <w:bottom w:val="nil"/>
              <w:right w:val="nil"/>
            </w:tcBorders>
            <w:shd w:val="clear" w:color="auto" w:fill="auto"/>
            <w:noWrap/>
            <w:vAlign w:val="bottom"/>
            <w:hideMark/>
          </w:tcPr>
          <w:p w:rsidR="007628A0" w:rsidRPr="007628A0" w:rsidRDefault="007628A0" w:rsidP="008F0D75">
            <w:pPr>
              <w:jc w:val="center"/>
              <w:rPr>
                <w:sz w:val="18"/>
                <w:szCs w:val="18"/>
              </w:rPr>
            </w:pPr>
          </w:p>
        </w:tc>
        <w:tc>
          <w:tcPr>
            <w:tcW w:w="1360" w:type="dxa"/>
            <w:tcBorders>
              <w:top w:val="nil"/>
              <w:left w:val="nil"/>
              <w:bottom w:val="nil"/>
              <w:right w:val="nil"/>
            </w:tcBorders>
            <w:shd w:val="clear" w:color="auto" w:fill="auto"/>
            <w:noWrap/>
            <w:vAlign w:val="bottom"/>
            <w:hideMark/>
          </w:tcPr>
          <w:p w:rsidR="007628A0" w:rsidRPr="007628A0" w:rsidRDefault="007628A0" w:rsidP="008F0D75">
            <w:pPr>
              <w:rPr>
                <w:sz w:val="18"/>
                <w:szCs w:val="18"/>
              </w:rPr>
            </w:pPr>
          </w:p>
        </w:tc>
        <w:tc>
          <w:tcPr>
            <w:tcW w:w="1540" w:type="dxa"/>
            <w:tcBorders>
              <w:top w:val="nil"/>
              <w:left w:val="nil"/>
              <w:bottom w:val="nil"/>
              <w:right w:val="nil"/>
            </w:tcBorders>
            <w:shd w:val="clear" w:color="auto" w:fill="auto"/>
            <w:noWrap/>
            <w:vAlign w:val="bottom"/>
            <w:hideMark/>
          </w:tcPr>
          <w:p w:rsidR="007628A0" w:rsidRPr="007628A0" w:rsidRDefault="007628A0" w:rsidP="008F0D75">
            <w:pPr>
              <w:rPr>
                <w:sz w:val="18"/>
                <w:szCs w:val="18"/>
              </w:rPr>
            </w:pPr>
          </w:p>
        </w:tc>
        <w:tc>
          <w:tcPr>
            <w:tcW w:w="1220" w:type="dxa"/>
            <w:tcBorders>
              <w:top w:val="nil"/>
              <w:left w:val="nil"/>
              <w:bottom w:val="nil"/>
              <w:right w:val="nil"/>
            </w:tcBorders>
            <w:shd w:val="clear" w:color="auto" w:fill="auto"/>
            <w:noWrap/>
            <w:vAlign w:val="bottom"/>
            <w:hideMark/>
          </w:tcPr>
          <w:p w:rsidR="007628A0" w:rsidRPr="007628A0" w:rsidRDefault="007628A0" w:rsidP="008F0D75">
            <w:pPr>
              <w:rPr>
                <w:sz w:val="18"/>
                <w:szCs w:val="18"/>
              </w:rPr>
            </w:pPr>
          </w:p>
        </w:tc>
        <w:tc>
          <w:tcPr>
            <w:tcW w:w="1120" w:type="dxa"/>
            <w:tcBorders>
              <w:top w:val="nil"/>
              <w:left w:val="nil"/>
              <w:bottom w:val="nil"/>
              <w:right w:val="nil"/>
            </w:tcBorders>
            <w:shd w:val="clear" w:color="auto" w:fill="auto"/>
            <w:noWrap/>
            <w:vAlign w:val="bottom"/>
            <w:hideMark/>
          </w:tcPr>
          <w:p w:rsidR="007628A0" w:rsidRPr="007628A0" w:rsidRDefault="007628A0" w:rsidP="008F0D75">
            <w:pPr>
              <w:rPr>
                <w:sz w:val="18"/>
                <w:szCs w:val="18"/>
              </w:rPr>
            </w:pPr>
          </w:p>
        </w:tc>
        <w:tc>
          <w:tcPr>
            <w:tcW w:w="1180" w:type="dxa"/>
            <w:tcBorders>
              <w:top w:val="nil"/>
              <w:left w:val="nil"/>
              <w:bottom w:val="nil"/>
              <w:right w:val="nil"/>
            </w:tcBorders>
            <w:shd w:val="clear" w:color="auto" w:fill="auto"/>
            <w:noWrap/>
            <w:vAlign w:val="bottom"/>
            <w:hideMark/>
          </w:tcPr>
          <w:p w:rsidR="007628A0" w:rsidRPr="007628A0" w:rsidRDefault="007628A0" w:rsidP="008F0D75">
            <w:pPr>
              <w:rPr>
                <w:sz w:val="18"/>
                <w:szCs w:val="18"/>
              </w:rPr>
            </w:pPr>
          </w:p>
        </w:tc>
        <w:tc>
          <w:tcPr>
            <w:tcW w:w="1120" w:type="dxa"/>
            <w:tcBorders>
              <w:top w:val="nil"/>
              <w:left w:val="nil"/>
              <w:bottom w:val="nil"/>
              <w:right w:val="nil"/>
            </w:tcBorders>
            <w:shd w:val="clear" w:color="auto" w:fill="auto"/>
            <w:noWrap/>
            <w:vAlign w:val="bottom"/>
            <w:hideMark/>
          </w:tcPr>
          <w:p w:rsidR="007628A0" w:rsidRPr="007628A0" w:rsidRDefault="007628A0" w:rsidP="008F0D75">
            <w:pPr>
              <w:rPr>
                <w:sz w:val="18"/>
                <w:szCs w:val="18"/>
              </w:rPr>
            </w:pPr>
          </w:p>
        </w:tc>
        <w:tc>
          <w:tcPr>
            <w:tcW w:w="1120" w:type="dxa"/>
            <w:tcBorders>
              <w:top w:val="nil"/>
              <w:left w:val="nil"/>
              <w:bottom w:val="nil"/>
              <w:right w:val="nil"/>
            </w:tcBorders>
            <w:shd w:val="clear" w:color="auto" w:fill="auto"/>
            <w:noWrap/>
            <w:vAlign w:val="bottom"/>
            <w:hideMark/>
          </w:tcPr>
          <w:p w:rsidR="007628A0" w:rsidRPr="007628A0" w:rsidRDefault="007628A0" w:rsidP="008F0D75">
            <w:pPr>
              <w:rPr>
                <w:sz w:val="18"/>
                <w:szCs w:val="18"/>
              </w:rPr>
            </w:pPr>
          </w:p>
        </w:tc>
        <w:tc>
          <w:tcPr>
            <w:tcW w:w="1120" w:type="dxa"/>
            <w:tcBorders>
              <w:top w:val="nil"/>
              <w:left w:val="nil"/>
              <w:bottom w:val="nil"/>
              <w:right w:val="nil"/>
            </w:tcBorders>
            <w:shd w:val="clear" w:color="auto" w:fill="auto"/>
            <w:noWrap/>
            <w:vAlign w:val="bottom"/>
            <w:hideMark/>
          </w:tcPr>
          <w:p w:rsidR="007628A0" w:rsidRPr="007628A0" w:rsidRDefault="007628A0" w:rsidP="008F0D75">
            <w:pPr>
              <w:rPr>
                <w:sz w:val="18"/>
                <w:szCs w:val="18"/>
              </w:rPr>
            </w:pPr>
          </w:p>
        </w:tc>
        <w:tc>
          <w:tcPr>
            <w:tcW w:w="4140" w:type="dxa"/>
            <w:tcBorders>
              <w:top w:val="nil"/>
              <w:left w:val="nil"/>
              <w:bottom w:val="nil"/>
              <w:right w:val="nil"/>
            </w:tcBorders>
            <w:shd w:val="clear" w:color="auto" w:fill="auto"/>
            <w:noWrap/>
            <w:vAlign w:val="bottom"/>
            <w:hideMark/>
          </w:tcPr>
          <w:p w:rsidR="007628A0" w:rsidRPr="007628A0" w:rsidRDefault="007628A0" w:rsidP="008F0D75">
            <w:pPr>
              <w:rPr>
                <w:sz w:val="18"/>
                <w:szCs w:val="18"/>
              </w:rPr>
            </w:pPr>
          </w:p>
        </w:tc>
      </w:tr>
      <w:tr w:rsidR="00166796" w:rsidRPr="00166796" w:rsidTr="003D2E4E">
        <w:trPr>
          <w:trHeight w:val="375"/>
        </w:trPr>
        <w:tc>
          <w:tcPr>
            <w:tcW w:w="4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628A0" w:rsidRPr="007628A0" w:rsidRDefault="007628A0" w:rsidP="008F0D75">
            <w:pPr>
              <w:jc w:val="center"/>
              <w:rPr>
                <w:bCs/>
                <w:sz w:val="18"/>
                <w:szCs w:val="18"/>
              </w:rPr>
            </w:pPr>
            <w:r w:rsidRPr="007628A0">
              <w:rPr>
                <w:bCs/>
                <w:sz w:val="18"/>
                <w:szCs w:val="18"/>
              </w:rPr>
              <w:t>№ п/п</w:t>
            </w:r>
          </w:p>
        </w:tc>
        <w:tc>
          <w:tcPr>
            <w:tcW w:w="13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628A0" w:rsidRPr="007628A0" w:rsidRDefault="007628A0" w:rsidP="008F0D75">
            <w:pPr>
              <w:jc w:val="center"/>
              <w:rPr>
                <w:bCs/>
                <w:sz w:val="18"/>
                <w:szCs w:val="18"/>
              </w:rPr>
            </w:pPr>
            <w:r w:rsidRPr="007628A0">
              <w:rPr>
                <w:bCs/>
                <w:sz w:val="18"/>
                <w:szCs w:val="18"/>
              </w:rPr>
              <w:t>Подпрограмма, основное мероприятие, мероприятие</w:t>
            </w:r>
          </w:p>
        </w:tc>
        <w:tc>
          <w:tcPr>
            <w:tcW w:w="13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628A0" w:rsidRPr="007628A0" w:rsidRDefault="007628A0" w:rsidP="008F0D75">
            <w:pPr>
              <w:jc w:val="center"/>
              <w:rPr>
                <w:bCs/>
                <w:sz w:val="18"/>
                <w:szCs w:val="18"/>
              </w:rPr>
            </w:pPr>
            <w:r w:rsidRPr="007628A0">
              <w:rPr>
                <w:bCs/>
                <w:sz w:val="18"/>
                <w:szCs w:val="18"/>
              </w:rPr>
              <w:t>Ответственный исполнитель, соисполнители</w:t>
            </w:r>
          </w:p>
        </w:tc>
        <w:tc>
          <w:tcPr>
            <w:tcW w:w="15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628A0" w:rsidRPr="007628A0" w:rsidRDefault="007628A0" w:rsidP="008F0D75">
            <w:pPr>
              <w:jc w:val="center"/>
              <w:rPr>
                <w:bCs/>
                <w:sz w:val="18"/>
                <w:szCs w:val="18"/>
              </w:rPr>
            </w:pPr>
            <w:r w:rsidRPr="007628A0">
              <w:rPr>
                <w:bCs/>
                <w:sz w:val="18"/>
                <w:szCs w:val="18"/>
              </w:rPr>
              <w:t>Источник финансового обеспечения</w:t>
            </w:r>
          </w:p>
        </w:tc>
        <w:tc>
          <w:tcPr>
            <w:tcW w:w="6880" w:type="dxa"/>
            <w:gridSpan w:val="6"/>
            <w:tcBorders>
              <w:top w:val="single" w:sz="8" w:space="0" w:color="auto"/>
              <w:left w:val="nil"/>
              <w:bottom w:val="single" w:sz="8" w:space="0" w:color="auto"/>
              <w:right w:val="single" w:sz="8" w:space="0" w:color="000000"/>
            </w:tcBorders>
            <w:shd w:val="clear" w:color="auto" w:fill="auto"/>
            <w:vAlign w:val="center"/>
            <w:hideMark/>
          </w:tcPr>
          <w:p w:rsidR="007628A0" w:rsidRPr="007628A0" w:rsidRDefault="007628A0" w:rsidP="008F0D75">
            <w:pPr>
              <w:jc w:val="center"/>
              <w:rPr>
                <w:bCs/>
                <w:sz w:val="18"/>
                <w:szCs w:val="18"/>
              </w:rPr>
            </w:pPr>
            <w:r w:rsidRPr="007628A0">
              <w:rPr>
                <w:bCs/>
                <w:sz w:val="18"/>
                <w:szCs w:val="18"/>
              </w:rPr>
              <w:t>Объем средств на реализацию</w:t>
            </w:r>
          </w:p>
        </w:tc>
        <w:tc>
          <w:tcPr>
            <w:tcW w:w="41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628A0" w:rsidRPr="007628A0" w:rsidRDefault="007628A0" w:rsidP="008F0D75">
            <w:pPr>
              <w:jc w:val="center"/>
              <w:rPr>
                <w:bCs/>
                <w:sz w:val="18"/>
                <w:szCs w:val="18"/>
              </w:rPr>
            </w:pPr>
            <w:r w:rsidRPr="007628A0">
              <w:rPr>
                <w:bCs/>
                <w:sz w:val="18"/>
                <w:szCs w:val="18"/>
              </w:rPr>
              <w:t>Наименование целевых показателей (индикаторов)</w:t>
            </w:r>
          </w:p>
        </w:tc>
      </w:tr>
      <w:tr w:rsidR="00166796" w:rsidRPr="00166796" w:rsidTr="003D2E4E">
        <w:trPr>
          <w:trHeight w:val="660"/>
        </w:trPr>
        <w:tc>
          <w:tcPr>
            <w:tcW w:w="400" w:type="dxa"/>
            <w:vMerge/>
            <w:tcBorders>
              <w:top w:val="single" w:sz="8" w:space="0" w:color="auto"/>
              <w:left w:val="single" w:sz="8" w:space="0" w:color="auto"/>
              <w:bottom w:val="single" w:sz="8" w:space="0" w:color="000000"/>
              <w:right w:val="single" w:sz="8" w:space="0" w:color="auto"/>
            </w:tcBorders>
            <w:vAlign w:val="center"/>
            <w:hideMark/>
          </w:tcPr>
          <w:p w:rsidR="007628A0" w:rsidRPr="007628A0" w:rsidRDefault="007628A0" w:rsidP="008F0D75">
            <w:pPr>
              <w:rPr>
                <w:bCs/>
                <w:sz w:val="18"/>
                <w:szCs w:val="18"/>
              </w:rPr>
            </w:pPr>
          </w:p>
        </w:tc>
        <w:tc>
          <w:tcPr>
            <w:tcW w:w="1360" w:type="dxa"/>
            <w:vMerge/>
            <w:tcBorders>
              <w:top w:val="single" w:sz="8" w:space="0" w:color="auto"/>
              <w:left w:val="single" w:sz="8" w:space="0" w:color="auto"/>
              <w:bottom w:val="single" w:sz="8" w:space="0" w:color="000000"/>
              <w:right w:val="single" w:sz="8" w:space="0" w:color="auto"/>
            </w:tcBorders>
            <w:vAlign w:val="center"/>
            <w:hideMark/>
          </w:tcPr>
          <w:p w:rsidR="007628A0" w:rsidRPr="007628A0" w:rsidRDefault="007628A0" w:rsidP="008F0D75">
            <w:pPr>
              <w:rPr>
                <w:bCs/>
                <w:sz w:val="18"/>
                <w:szCs w:val="18"/>
              </w:rPr>
            </w:pPr>
          </w:p>
        </w:tc>
        <w:tc>
          <w:tcPr>
            <w:tcW w:w="1360" w:type="dxa"/>
            <w:vMerge/>
            <w:tcBorders>
              <w:top w:val="single" w:sz="8" w:space="0" w:color="auto"/>
              <w:left w:val="single" w:sz="8" w:space="0" w:color="auto"/>
              <w:bottom w:val="single" w:sz="8" w:space="0" w:color="000000"/>
              <w:right w:val="single" w:sz="8" w:space="0" w:color="auto"/>
            </w:tcBorders>
            <w:vAlign w:val="center"/>
            <w:hideMark/>
          </w:tcPr>
          <w:p w:rsidR="007628A0" w:rsidRPr="007628A0" w:rsidRDefault="007628A0" w:rsidP="008F0D75">
            <w:pPr>
              <w:rPr>
                <w:bCs/>
                <w:sz w:val="18"/>
                <w:szCs w:val="18"/>
              </w:rPr>
            </w:pPr>
          </w:p>
        </w:tc>
        <w:tc>
          <w:tcPr>
            <w:tcW w:w="1540" w:type="dxa"/>
            <w:vMerge/>
            <w:tcBorders>
              <w:top w:val="single" w:sz="8" w:space="0" w:color="auto"/>
              <w:left w:val="single" w:sz="8" w:space="0" w:color="auto"/>
              <w:bottom w:val="single" w:sz="8" w:space="0" w:color="000000"/>
              <w:right w:val="single" w:sz="8" w:space="0" w:color="auto"/>
            </w:tcBorders>
            <w:vAlign w:val="center"/>
            <w:hideMark/>
          </w:tcPr>
          <w:p w:rsidR="007628A0" w:rsidRPr="007628A0" w:rsidRDefault="007628A0" w:rsidP="008F0D75">
            <w:pPr>
              <w:rPr>
                <w:bCs/>
                <w:sz w:val="18"/>
                <w:szCs w:val="18"/>
              </w:rPr>
            </w:pPr>
          </w:p>
        </w:tc>
        <w:tc>
          <w:tcPr>
            <w:tcW w:w="1220" w:type="dxa"/>
            <w:tcBorders>
              <w:top w:val="nil"/>
              <w:left w:val="nil"/>
              <w:bottom w:val="single" w:sz="8" w:space="0" w:color="auto"/>
              <w:right w:val="single" w:sz="8" w:space="0" w:color="auto"/>
            </w:tcBorders>
            <w:shd w:val="clear" w:color="auto" w:fill="auto"/>
            <w:vAlign w:val="center"/>
            <w:hideMark/>
          </w:tcPr>
          <w:p w:rsidR="007628A0" w:rsidRPr="007628A0" w:rsidRDefault="007628A0" w:rsidP="008F0D75">
            <w:pPr>
              <w:jc w:val="center"/>
              <w:rPr>
                <w:bCs/>
                <w:sz w:val="18"/>
                <w:szCs w:val="18"/>
              </w:rPr>
            </w:pPr>
            <w:r w:rsidRPr="007628A0">
              <w:rPr>
                <w:bCs/>
                <w:sz w:val="18"/>
                <w:szCs w:val="18"/>
              </w:rPr>
              <w:t>всего</w:t>
            </w:r>
          </w:p>
        </w:tc>
        <w:tc>
          <w:tcPr>
            <w:tcW w:w="1120" w:type="dxa"/>
            <w:tcBorders>
              <w:top w:val="nil"/>
              <w:left w:val="nil"/>
              <w:bottom w:val="single" w:sz="8" w:space="0" w:color="auto"/>
              <w:right w:val="single" w:sz="8" w:space="0" w:color="auto"/>
            </w:tcBorders>
            <w:shd w:val="clear" w:color="auto" w:fill="auto"/>
            <w:vAlign w:val="center"/>
            <w:hideMark/>
          </w:tcPr>
          <w:p w:rsidR="007628A0" w:rsidRPr="007628A0" w:rsidRDefault="007628A0" w:rsidP="008F0D75">
            <w:pPr>
              <w:jc w:val="center"/>
              <w:rPr>
                <w:bCs/>
                <w:sz w:val="18"/>
                <w:szCs w:val="18"/>
              </w:rPr>
            </w:pPr>
            <w:r w:rsidRPr="007628A0">
              <w:rPr>
                <w:bCs/>
                <w:sz w:val="18"/>
                <w:szCs w:val="18"/>
              </w:rPr>
              <w:t>2023 год, рублей</w:t>
            </w:r>
          </w:p>
        </w:tc>
        <w:tc>
          <w:tcPr>
            <w:tcW w:w="1180" w:type="dxa"/>
            <w:tcBorders>
              <w:top w:val="nil"/>
              <w:left w:val="nil"/>
              <w:bottom w:val="single" w:sz="8" w:space="0" w:color="auto"/>
              <w:right w:val="single" w:sz="8" w:space="0" w:color="auto"/>
            </w:tcBorders>
            <w:shd w:val="clear" w:color="auto" w:fill="auto"/>
            <w:vAlign w:val="center"/>
            <w:hideMark/>
          </w:tcPr>
          <w:p w:rsidR="007628A0" w:rsidRPr="007628A0" w:rsidRDefault="007628A0" w:rsidP="008F0D75">
            <w:pPr>
              <w:jc w:val="center"/>
              <w:rPr>
                <w:bCs/>
                <w:sz w:val="18"/>
                <w:szCs w:val="18"/>
              </w:rPr>
            </w:pPr>
            <w:r w:rsidRPr="007628A0">
              <w:rPr>
                <w:bCs/>
                <w:sz w:val="18"/>
                <w:szCs w:val="18"/>
              </w:rPr>
              <w:t>2024 год, рублей</w:t>
            </w:r>
          </w:p>
        </w:tc>
        <w:tc>
          <w:tcPr>
            <w:tcW w:w="1120" w:type="dxa"/>
            <w:tcBorders>
              <w:top w:val="nil"/>
              <w:left w:val="nil"/>
              <w:bottom w:val="single" w:sz="8" w:space="0" w:color="auto"/>
              <w:right w:val="single" w:sz="8" w:space="0" w:color="auto"/>
            </w:tcBorders>
            <w:shd w:val="clear" w:color="auto" w:fill="auto"/>
            <w:vAlign w:val="center"/>
            <w:hideMark/>
          </w:tcPr>
          <w:p w:rsidR="007628A0" w:rsidRPr="007628A0" w:rsidRDefault="007628A0" w:rsidP="008F0D75">
            <w:pPr>
              <w:jc w:val="center"/>
              <w:rPr>
                <w:bCs/>
                <w:sz w:val="18"/>
                <w:szCs w:val="18"/>
              </w:rPr>
            </w:pPr>
            <w:r w:rsidRPr="007628A0">
              <w:rPr>
                <w:bCs/>
                <w:sz w:val="18"/>
                <w:szCs w:val="18"/>
              </w:rPr>
              <w:t>2025 год, рублей</w:t>
            </w:r>
          </w:p>
        </w:tc>
        <w:tc>
          <w:tcPr>
            <w:tcW w:w="1120" w:type="dxa"/>
            <w:tcBorders>
              <w:top w:val="nil"/>
              <w:left w:val="nil"/>
              <w:bottom w:val="single" w:sz="8" w:space="0" w:color="auto"/>
              <w:right w:val="single" w:sz="8" w:space="0" w:color="auto"/>
            </w:tcBorders>
            <w:shd w:val="clear" w:color="auto" w:fill="auto"/>
            <w:vAlign w:val="center"/>
            <w:hideMark/>
          </w:tcPr>
          <w:p w:rsidR="007628A0" w:rsidRPr="007628A0" w:rsidRDefault="007628A0" w:rsidP="008F0D75">
            <w:pPr>
              <w:jc w:val="center"/>
              <w:rPr>
                <w:bCs/>
                <w:sz w:val="18"/>
                <w:szCs w:val="18"/>
              </w:rPr>
            </w:pPr>
            <w:r w:rsidRPr="007628A0">
              <w:rPr>
                <w:bCs/>
                <w:sz w:val="18"/>
                <w:szCs w:val="18"/>
              </w:rPr>
              <w:t>2026 год, рублей</w:t>
            </w:r>
          </w:p>
        </w:tc>
        <w:tc>
          <w:tcPr>
            <w:tcW w:w="1120" w:type="dxa"/>
            <w:tcBorders>
              <w:top w:val="nil"/>
              <w:left w:val="nil"/>
              <w:bottom w:val="single" w:sz="8" w:space="0" w:color="auto"/>
              <w:right w:val="single" w:sz="8" w:space="0" w:color="auto"/>
            </w:tcBorders>
            <w:shd w:val="clear" w:color="auto" w:fill="auto"/>
            <w:vAlign w:val="center"/>
            <w:hideMark/>
          </w:tcPr>
          <w:p w:rsidR="007628A0" w:rsidRPr="007628A0" w:rsidRDefault="007628A0" w:rsidP="008F0D75">
            <w:pPr>
              <w:jc w:val="center"/>
              <w:rPr>
                <w:bCs/>
                <w:sz w:val="18"/>
                <w:szCs w:val="18"/>
              </w:rPr>
            </w:pPr>
            <w:r w:rsidRPr="007628A0">
              <w:rPr>
                <w:bCs/>
                <w:sz w:val="18"/>
                <w:szCs w:val="18"/>
              </w:rPr>
              <w:t>2027 год, рублей</w:t>
            </w:r>
          </w:p>
        </w:tc>
        <w:tc>
          <w:tcPr>
            <w:tcW w:w="4140" w:type="dxa"/>
            <w:vMerge/>
            <w:tcBorders>
              <w:top w:val="single" w:sz="8" w:space="0" w:color="auto"/>
              <w:left w:val="single" w:sz="8" w:space="0" w:color="auto"/>
              <w:bottom w:val="single" w:sz="8" w:space="0" w:color="000000"/>
              <w:right w:val="single" w:sz="8" w:space="0" w:color="auto"/>
            </w:tcBorders>
            <w:vAlign w:val="center"/>
            <w:hideMark/>
          </w:tcPr>
          <w:p w:rsidR="007628A0" w:rsidRPr="007628A0" w:rsidRDefault="007628A0" w:rsidP="008F0D75">
            <w:pPr>
              <w:rPr>
                <w:bCs/>
                <w:sz w:val="18"/>
                <w:szCs w:val="18"/>
              </w:rPr>
            </w:pPr>
          </w:p>
        </w:tc>
      </w:tr>
      <w:tr w:rsidR="00166796" w:rsidRPr="00166796" w:rsidTr="003D2E4E">
        <w:trPr>
          <w:trHeight w:val="735"/>
        </w:trPr>
        <w:tc>
          <w:tcPr>
            <w:tcW w:w="400" w:type="dxa"/>
            <w:vMerge w:val="restart"/>
            <w:tcBorders>
              <w:top w:val="nil"/>
              <w:left w:val="single" w:sz="8" w:space="0" w:color="auto"/>
              <w:bottom w:val="single" w:sz="8" w:space="0" w:color="000000"/>
              <w:right w:val="single" w:sz="8" w:space="0" w:color="auto"/>
            </w:tcBorders>
            <w:shd w:val="clear" w:color="auto" w:fill="auto"/>
            <w:vAlign w:val="center"/>
            <w:hideMark/>
          </w:tcPr>
          <w:p w:rsidR="007628A0" w:rsidRPr="007628A0" w:rsidRDefault="007628A0" w:rsidP="008F0D75">
            <w:pPr>
              <w:jc w:val="center"/>
              <w:rPr>
                <w:sz w:val="18"/>
                <w:szCs w:val="18"/>
              </w:rPr>
            </w:pPr>
            <w:r w:rsidRPr="007628A0">
              <w:rPr>
                <w:sz w:val="18"/>
                <w:szCs w:val="18"/>
              </w:rPr>
              <w:t>1.</w:t>
            </w:r>
          </w:p>
        </w:tc>
        <w:tc>
          <w:tcPr>
            <w:tcW w:w="1360" w:type="dxa"/>
            <w:vMerge w:val="restart"/>
            <w:tcBorders>
              <w:top w:val="nil"/>
              <w:left w:val="single" w:sz="8" w:space="0" w:color="auto"/>
              <w:bottom w:val="single" w:sz="8" w:space="0" w:color="000000"/>
              <w:right w:val="single" w:sz="8" w:space="0" w:color="auto"/>
            </w:tcBorders>
            <w:shd w:val="clear" w:color="auto" w:fill="auto"/>
            <w:vAlign w:val="center"/>
            <w:hideMark/>
          </w:tcPr>
          <w:p w:rsidR="007628A0" w:rsidRPr="007628A0" w:rsidRDefault="007628A0" w:rsidP="008F0D75">
            <w:pPr>
              <w:jc w:val="center"/>
              <w:rPr>
                <w:sz w:val="18"/>
                <w:szCs w:val="18"/>
              </w:rPr>
            </w:pPr>
            <w:r w:rsidRPr="007628A0">
              <w:rPr>
                <w:sz w:val="18"/>
                <w:szCs w:val="18"/>
              </w:rPr>
              <w:t>Мероприятия по оказанию финансовой помощи финансовому управлению администрации Трубчевского муниципального района</w:t>
            </w:r>
          </w:p>
        </w:tc>
        <w:tc>
          <w:tcPr>
            <w:tcW w:w="1360" w:type="dxa"/>
            <w:vMerge w:val="restart"/>
            <w:tcBorders>
              <w:top w:val="nil"/>
              <w:left w:val="single" w:sz="8" w:space="0" w:color="auto"/>
              <w:bottom w:val="single" w:sz="8" w:space="0" w:color="000000"/>
              <w:right w:val="single" w:sz="8" w:space="0" w:color="auto"/>
            </w:tcBorders>
            <w:shd w:val="clear" w:color="auto" w:fill="auto"/>
            <w:vAlign w:val="center"/>
            <w:hideMark/>
          </w:tcPr>
          <w:p w:rsidR="007628A0" w:rsidRPr="007628A0" w:rsidRDefault="007628A0" w:rsidP="008F0D75">
            <w:pPr>
              <w:jc w:val="center"/>
              <w:rPr>
                <w:sz w:val="18"/>
                <w:szCs w:val="18"/>
              </w:rPr>
            </w:pPr>
            <w:r w:rsidRPr="007628A0">
              <w:rPr>
                <w:sz w:val="18"/>
                <w:szCs w:val="18"/>
              </w:rPr>
              <w:t>Финансовое управление администрации Трубчевского муниципального района</w:t>
            </w:r>
          </w:p>
        </w:tc>
        <w:tc>
          <w:tcPr>
            <w:tcW w:w="1540" w:type="dxa"/>
            <w:tcBorders>
              <w:top w:val="nil"/>
              <w:left w:val="nil"/>
              <w:bottom w:val="single" w:sz="8" w:space="0" w:color="auto"/>
              <w:right w:val="single" w:sz="8" w:space="0" w:color="auto"/>
            </w:tcBorders>
            <w:shd w:val="clear" w:color="auto" w:fill="auto"/>
            <w:vAlign w:val="center"/>
            <w:hideMark/>
          </w:tcPr>
          <w:p w:rsidR="007628A0" w:rsidRPr="007628A0" w:rsidRDefault="007628A0" w:rsidP="008F0D75">
            <w:pPr>
              <w:rPr>
                <w:sz w:val="18"/>
                <w:szCs w:val="18"/>
              </w:rPr>
            </w:pPr>
            <w:r w:rsidRPr="007628A0">
              <w:rPr>
                <w:sz w:val="18"/>
                <w:szCs w:val="18"/>
              </w:rPr>
              <w:t>Средства областного бюджета</w:t>
            </w:r>
          </w:p>
        </w:tc>
        <w:tc>
          <w:tcPr>
            <w:tcW w:w="12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bCs/>
                <w:sz w:val="18"/>
                <w:szCs w:val="18"/>
              </w:rPr>
            </w:pPr>
            <w:r w:rsidRPr="007628A0">
              <w:rPr>
                <w:bCs/>
                <w:sz w:val="18"/>
                <w:szCs w:val="18"/>
              </w:rPr>
              <w:t>0,00</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bCs/>
                <w:sz w:val="18"/>
                <w:szCs w:val="18"/>
              </w:rPr>
            </w:pPr>
            <w:r w:rsidRPr="007628A0">
              <w:rPr>
                <w:bCs/>
                <w:sz w:val="18"/>
                <w:szCs w:val="18"/>
              </w:rPr>
              <w:t> </w:t>
            </w:r>
          </w:p>
        </w:tc>
        <w:tc>
          <w:tcPr>
            <w:tcW w:w="118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bCs/>
                <w:sz w:val="18"/>
                <w:szCs w:val="18"/>
              </w:rPr>
            </w:pPr>
            <w:r w:rsidRPr="007628A0">
              <w:rPr>
                <w:bCs/>
                <w:sz w:val="18"/>
                <w:szCs w:val="18"/>
              </w:rPr>
              <w:t> </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bCs/>
                <w:sz w:val="18"/>
                <w:szCs w:val="18"/>
              </w:rPr>
            </w:pPr>
            <w:r w:rsidRPr="007628A0">
              <w:rPr>
                <w:bCs/>
                <w:sz w:val="18"/>
                <w:szCs w:val="18"/>
              </w:rPr>
              <w:t> </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bCs/>
                <w:sz w:val="18"/>
                <w:szCs w:val="18"/>
              </w:rPr>
            </w:pPr>
            <w:r w:rsidRPr="007628A0">
              <w:rPr>
                <w:bCs/>
                <w:sz w:val="18"/>
                <w:szCs w:val="18"/>
              </w:rPr>
              <w:t> </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bCs/>
                <w:sz w:val="18"/>
                <w:szCs w:val="18"/>
              </w:rPr>
            </w:pPr>
            <w:r w:rsidRPr="007628A0">
              <w:rPr>
                <w:bCs/>
                <w:sz w:val="18"/>
                <w:szCs w:val="18"/>
              </w:rPr>
              <w:t> </w:t>
            </w:r>
          </w:p>
        </w:tc>
        <w:tc>
          <w:tcPr>
            <w:tcW w:w="4140" w:type="dxa"/>
            <w:vMerge w:val="restart"/>
            <w:tcBorders>
              <w:top w:val="nil"/>
              <w:left w:val="single" w:sz="8" w:space="0" w:color="auto"/>
              <w:bottom w:val="single" w:sz="8" w:space="0" w:color="000000"/>
              <w:right w:val="single" w:sz="8" w:space="0" w:color="auto"/>
            </w:tcBorders>
            <w:shd w:val="clear" w:color="auto" w:fill="auto"/>
            <w:vAlign w:val="center"/>
            <w:hideMark/>
          </w:tcPr>
          <w:p w:rsidR="007628A0" w:rsidRPr="007628A0" w:rsidRDefault="007628A0" w:rsidP="008F0D75">
            <w:pPr>
              <w:rPr>
                <w:sz w:val="18"/>
                <w:szCs w:val="18"/>
              </w:rPr>
            </w:pPr>
            <w:r w:rsidRPr="007628A0">
              <w:rPr>
                <w:sz w:val="18"/>
                <w:szCs w:val="18"/>
              </w:rPr>
              <w:br/>
              <w:t>Доля просроченной кредиторской задолженности по состоянию на конец отчетного периода в общем объеме расходов бюджета;</w:t>
            </w:r>
            <w:r w:rsidRPr="007628A0">
              <w:rPr>
                <w:sz w:val="18"/>
                <w:szCs w:val="18"/>
              </w:rPr>
              <w:br/>
              <w:t>отклонение фактического объема налоговых и неналоговых доходов за отчетный период от первоначального плана;</w:t>
            </w:r>
            <w:r w:rsidRPr="007628A0">
              <w:rPr>
                <w:sz w:val="18"/>
                <w:szCs w:val="18"/>
              </w:rPr>
              <w:br/>
              <w:t>доля расходов бюджета района, формируемых в рамках муниципальных программ Трубчевского муниципального района;</w:t>
            </w:r>
            <w:r w:rsidRPr="007628A0">
              <w:rPr>
                <w:sz w:val="18"/>
                <w:szCs w:val="18"/>
              </w:rPr>
              <w:br/>
              <w:t>обеспечение публикации в сети Интернет информации о системе управления муниципальными финансами Трубчевского муниципального района</w:t>
            </w:r>
          </w:p>
        </w:tc>
      </w:tr>
      <w:tr w:rsidR="00166796" w:rsidRPr="00166796" w:rsidTr="003D2E4E">
        <w:trPr>
          <w:trHeight w:val="735"/>
        </w:trPr>
        <w:tc>
          <w:tcPr>
            <w:tcW w:w="400" w:type="dxa"/>
            <w:vMerge/>
            <w:tcBorders>
              <w:top w:val="nil"/>
              <w:left w:val="single" w:sz="8" w:space="0" w:color="auto"/>
              <w:bottom w:val="single" w:sz="8" w:space="0" w:color="000000"/>
              <w:right w:val="single" w:sz="8" w:space="0" w:color="auto"/>
            </w:tcBorders>
            <w:vAlign w:val="center"/>
            <w:hideMark/>
          </w:tcPr>
          <w:p w:rsidR="007628A0" w:rsidRPr="007628A0" w:rsidRDefault="007628A0" w:rsidP="008F0D75">
            <w:pPr>
              <w:rPr>
                <w:sz w:val="18"/>
                <w:szCs w:val="18"/>
              </w:rPr>
            </w:pPr>
          </w:p>
        </w:tc>
        <w:tc>
          <w:tcPr>
            <w:tcW w:w="1360" w:type="dxa"/>
            <w:vMerge/>
            <w:tcBorders>
              <w:top w:val="nil"/>
              <w:left w:val="single" w:sz="8" w:space="0" w:color="auto"/>
              <w:bottom w:val="single" w:sz="8" w:space="0" w:color="000000"/>
              <w:right w:val="single" w:sz="8" w:space="0" w:color="auto"/>
            </w:tcBorders>
            <w:vAlign w:val="center"/>
            <w:hideMark/>
          </w:tcPr>
          <w:p w:rsidR="007628A0" w:rsidRPr="007628A0" w:rsidRDefault="007628A0" w:rsidP="008F0D75">
            <w:pPr>
              <w:rPr>
                <w:sz w:val="18"/>
                <w:szCs w:val="18"/>
              </w:rPr>
            </w:pPr>
          </w:p>
        </w:tc>
        <w:tc>
          <w:tcPr>
            <w:tcW w:w="1360" w:type="dxa"/>
            <w:vMerge/>
            <w:tcBorders>
              <w:top w:val="nil"/>
              <w:left w:val="single" w:sz="8" w:space="0" w:color="auto"/>
              <w:bottom w:val="single" w:sz="8" w:space="0" w:color="000000"/>
              <w:right w:val="single" w:sz="8" w:space="0" w:color="auto"/>
            </w:tcBorders>
            <w:vAlign w:val="center"/>
            <w:hideMark/>
          </w:tcPr>
          <w:p w:rsidR="007628A0" w:rsidRPr="007628A0" w:rsidRDefault="007628A0" w:rsidP="008F0D75">
            <w:pPr>
              <w:rPr>
                <w:sz w:val="18"/>
                <w:szCs w:val="18"/>
              </w:rPr>
            </w:pPr>
          </w:p>
        </w:tc>
        <w:tc>
          <w:tcPr>
            <w:tcW w:w="1540" w:type="dxa"/>
            <w:tcBorders>
              <w:top w:val="nil"/>
              <w:left w:val="nil"/>
              <w:bottom w:val="single" w:sz="8" w:space="0" w:color="auto"/>
              <w:right w:val="single" w:sz="8" w:space="0" w:color="auto"/>
            </w:tcBorders>
            <w:shd w:val="clear" w:color="auto" w:fill="auto"/>
            <w:vAlign w:val="center"/>
            <w:hideMark/>
          </w:tcPr>
          <w:p w:rsidR="007628A0" w:rsidRPr="007628A0" w:rsidRDefault="007628A0" w:rsidP="008F0D75">
            <w:pPr>
              <w:rPr>
                <w:sz w:val="18"/>
                <w:szCs w:val="18"/>
              </w:rPr>
            </w:pPr>
            <w:r w:rsidRPr="007628A0">
              <w:rPr>
                <w:sz w:val="18"/>
                <w:szCs w:val="18"/>
              </w:rPr>
              <w:t>Поступления из федерального бюджета</w:t>
            </w:r>
          </w:p>
        </w:tc>
        <w:tc>
          <w:tcPr>
            <w:tcW w:w="12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bCs/>
                <w:sz w:val="18"/>
                <w:szCs w:val="18"/>
              </w:rPr>
            </w:pPr>
            <w:r w:rsidRPr="007628A0">
              <w:rPr>
                <w:bCs/>
                <w:sz w:val="18"/>
                <w:szCs w:val="18"/>
              </w:rPr>
              <w:t>0,00</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bCs/>
                <w:sz w:val="18"/>
                <w:szCs w:val="18"/>
              </w:rPr>
            </w:pPr>
            <w:r w:rsidRPr="007628A0">
              <w:rPr>
                <w:bCs/>
                <w:sz w:val="18"/>
                <w:szCs w:val="18"/>
              </w:rPr>
              <w:t> </w:t>
            </w:r>
          </w:p>
        </w:tc>
        <w:tc>
          <w:tcPr>
            <w:tcW w:w="118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bCs/>
                <w:sz w:val="18"/>
                <w:szCs w:val="18"/>
              </w:rPr>
            </w:pPr>
            <w:r w:rsidRPr="007628A0">
              <w:rPr>
                <w:bCs/>
                <w:sz w:val="18"/>
                <w:szCs w:val="18"/>
              </w:rPr>
              <w:t> </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bCs/>
                <w:sz w:val="18"/>
                <w:szCs w:val="18"/>
              </w:rPr>
            </w:pPr>
            <w:r w:rsidRPr="007628A0">
              <w:rPr>
                <w:bCs/>
                <w:sz w:val="18"/>
                <w:szCs w:val="18"/>
              </w:rPr>
              <w:t> </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bCs/>
                <w:sz w:val="18"/>
                <w:szCs w:val="18"/>
              </w:rPr>
            </w:pPr>
            <w:r w:rsidRPr="007628A0">
              <w:rPr>
                <w:bCs/>
                <w:sz w:val="18"/>
                <w:szCs w:val="18"/>
              </w:rPr>
              <w:t> </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bCs/>
                <w:sz w:val="18"/>
                <w:szCs w:val="18"/>
              </w:rPr>
            </w:pPr>
            <w:r w:rsidRPr="007628A0">
              <w:rPr>
                <w:bCs/>
                <w:sz w:val="18"/>
                <w:szCs w:val="18"/>
              </w:rPr>
              <w:t> </w:t>
            </w:r>
          </w:p>
        </w:tc>
        <w:tc>
          <w:tcPr>
            <w:tcW w:w="4140" w:type="dxa"/>
            <w:vMerge/>
            <w:tcBorders>
              <w:top w:val="nil"/>
              <w:left w:val="single" w:sz="8" w:space="0" w:color="auto"/>
              <w:bottom w:val="single" w:sz="8" w:space="0" w:color="000000"/>
              <w:right w:val="single" w:sz="8" w:space="0" w:color="auto"/>
            </w:tcBorders>
            <w:vAlign w:val="center"/>
            <w:hideMark/>
          </w:tcPr>
          <w:p w:rsidR="007628A0" w:rsidRPr="007628A0" w:rsidRDefault="007628A0" w:rsidP="008F0D75">
            <w:pPr>
              <w:rPr>
                <w:sz w:val="18"/>
                <w:szCs w:val="18"/>
              </w:rPr>
            </w:pPr>
          </w:p>
        </w:tc>
      </w:tr>
      <w:tr w:rsidR="00166796" w:rsidRPr="00166796" w:rsidTr="003D2E4E">
        <w:trPr>
          <w:trHeight w:val="525"/>
        </w:trPr>
        <w:tc>
          <w:tcPr>
            <w:tcW w:w="400" w:type="dxa"/>
            <w:vMerge/>
            <w:tcBorders>
              <w:top w:val="nil"/>
              <w:left w:val="single" w:sz="8" w:space="0" w:color="auto"/>
              <w:bottom w:val="single" w:sz="8" w:space="0" w:color="000000"/>
              <w:right w:val="single" w:sz="8" w:space="0" w:color="auto"/>
            </w:tcBorders>
            <w:vAlign w:val="center"/>
            <w:hideMark/>
          </w:tcPr>
          <w:p w:rsidR="007628A0" w:rsidRPr="007628A0" w:rsidRDefault="007628A0" w:rsidP="008F0D75">
            <w:pPr>
              <w:rPr>
                <w:sz w:val="18"/>
                <w:szCs w:val="18"/>
              </w:rPr>
            </w:pPr>
          </w:p>
        </w:tc>
        <w:tc>
          <w:tcPr>
            <w:tcW w:w="1360" w:type="dxa"/>
            <w:vMerge/>
            <w:tcBorders>
              <w:top w:val="nil"/>
              <w:left w:val="single" w:sz="8" w:space="0" w:color="auto"/>
              <w:bottom w:val="single" w:sz="8" w:space="0" w:color="000000"/>
              <w:right w:val="single" w:sz="8" w:space="0" w:color="auto"/>
            </w:tcBorders>
            <w:vAlign w:val="center"/>
            <w:hideMark/>
          </w:tcPr>
          <w:p w:rsidR="007628A0" w:rsidRPr="007628A0" w:rsidRDefault="007628A0" w:rsidP="008F0D75">
            <w:pPr>
              <w:rPr>
                <w:sz w:val="18"/>
                <w:szCs w:val="18"/>
              </w:rPr>
            </w:pPr>
          </w:p>
        </w:tc>
        <w:tc>
          <w:tcPr>
            <w:tcW w:w="1360" w:type="dxa"/>
            <w:vMerge/>
            <w:tcBorders>
              <w:top w:val="nil"/>
              <w:left w:val="single" w:sz="8" w:space="0" w:color="auto"/>
              <w:bottom w:val="single" w:sz="8" w:space="0" w:color="000000"/>
              <w:right w:val="single" w:sz="8" w:space="0" w:color="auto"/>
            </w:tcBorders>
            <w:vAlign w:val="center"/>
            <w:hideMark/>
          </w:tcPr>
          <w:p w:rsidR="007628A0" w:rsidRPr="007628A0" w:rsidRDefault="007628A0" w:rsidP="008F0D75">
            <w:pPr>
              <w:rPr>
                <w:sz w:val="18"/>
                <w:szCs w:val="18"/>
              </w:rPr>
            </w:pPr>
          </w:p>
        </w:tc>
        <w:tc>
          <w:tcPr>
            <w:tcW w:w="1540" w:type="dxa"/>
            <w:tcBorders>
              <w:top w:val="nil"/>
              <w:left w:val="nil"/>
              <w:bottom w:val="single" w:sz="8" w:space="0" w:color="auto"/>
              <w:right w:val="single" w:sz="8" w:space="0" w:color="auto"/>
            </w:tcBorders>
            <w:shd w:val="clear" w:color="auto" w:fill="auto"/>
            <w:vAlign w:val="center"/>
            <w:hideMark/>
          </w:tcPr>
          <w:p w:rsidR="007628A0" w:rsidRPr="007628A0" w:rsidRDefault="007628A0" w:rsidP="008F0D75">
            <w:pPr>
              <w:rPr>
                <w:sz w:val="18"/>
                <w:szCs w:val="18"/>
              </w:rPr>
            </w:pPr>
            <w:r w:rsidRPr="007628A0">
              <w:rPr>
                <w:sz w:val="18"/>
                <w:szCs w:val="18"/>
              </w:rPr>
              <w:t>Средства местных бюджетов</w:t>
            </w:r>
          </w:p>
        </w:tc>
        <w:tc>
          <w:tcPr>
            <w:tcW w:w="12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41 301 582,47</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6 809 314,00</w:t>
            </w:r>
          </w:p>
        </w:tc>
        <w:tc>
          <w:tcPr>
            <w:tcW w:w="118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8 471 268,47</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8 918 400,00</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8 551 300,00</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8 551 300,00</w:t>
            </w:r>
          </w:p>
        </w:tc>
        <w:tc>
          <w:tcPr>
            <w:tcW w:w="4140" w:type="dxa"/>
            <w:vMerge/>
            <w:tcBorders>
              <w:top w:val="nil"/>
              <w:left w:val="single" w:sz="8" w:space="0" w:color="auto"/>
              <w:bottom w:val="single" w:sz="8" w:space="0" w:color="000000"/>
              <w:right w:val="single" w:sz="8" w:space="0" w:color="auto"/>
            </w:tcBorders>
            <w:vAlign w:val="center"/>
            <w:hideMark/>
          </w:tcPr>
          <w:p w:rsidR="007628A0" w:rsidRPr="007628A0" w:rsidRDefault="007628A0" w:rsidP="008F0D75">
            <w:pPr>
              <w:rPr>
                <w:sz w:val="18"/>
                <w:szCs w:val="18"/>
              </w:rPr>
            </w:pPr>
          </w:p>
        </w:tc>
      </w:tr>
      <w:tr w:rsidR="00166796" w:rsidRPr="00166796" w:rsidTr="003D2E4E">
        <w:trPr>
          <w:trHeight w:val="465"/>
        </w:trPr>
        <w:tc>
          <w:tcPr>
            <w:tcW w:w="400" w:type="dxa"/>
            <w:vMerge/>
            <w:tcBorders>
              <w:top w:val="nil"/>
              <w:left w:val="single" w:sz="8" w:space="0" w:color="auto"/>
              <w:bottom w:val="single" w:sz="8" w:space="0" w:color="000000"/>
              <w:right w:val="single" w:sz="8" w:space="0" w:color="auto"/>
            </w:tcBorders>
            <w:vAlign w:val="center"/>
            <w:hideMark/>
          </w:tcPr>
          <w:p w:rsidR="007628A0" w:rsidRPr="007628A0" w:rsidRDefault="007628A0" w:rsidP="008F0D75">
            <w:pPr>
              <w:rPr>
                <w:sz w:val="18"/>
                <w:szCs w:val="18"/>
              </w:rPr>
            </w:pPr>
          </w:p>
        </w:tc>
        <w:tc>
          <w:tcPr>
            <w:tcW w:w="1360" w:type="dxa"/>
            <w:vMerge/>
            <w:tcBorders>
              <w:top w:val="nil"/>
              <w:left w:val="single" w:sz="8" w:space="0" w:color="auto"/>
              <w:bottom w:val="single" w:sz="8" w:space="0" w:color="000000"/>
              <w:right w:val="single" w:sz="8" w:space="0" w:color="auto"/>
            </w:tcBorders>
            <w:vAlign w:val="center"/>
            <w:hideMark/>
          </w:tcPr>
          <w:p w:rsidR="007628A0" w:rsidRPr="007628A0" w:rsidRDefault="007628A0" w:rsidP="008F0D75">
            <w:pPr>
              <w:rPr>
                <w:sz w:val="18"/>
                <w:szCs w:val="18"/>
              </w:rPr>
            </w:pPr>
          </w:p>
        </w:tc>
        <w:tc>
          <w:tcPr>
            <w:tcW w:w="1360" w:type="dxa"/>
            <w:vMerge/>
            <w:tcBorders>
              <w:top w:val="nil"/>
              <w:left w:val="single" w:sz="8" w:space="0" w:color="auto"/>
              <w:bottom w:val="single" w:sz="8" w:space="0" w:color="000000"/>
              <w:right w:val="single" w:sz="8" w:space="0" w:color="auto"/>
            </w:tcBorders>
            <w:vAlign w:val="center"/>
            <w:hideMark/>
          </w:tcPr>
          <w:p w:rsidR="007628A0" w:rsidRPr="007628A0" w:rsidRDefault="007628A0" w:rsidP="008F0D75">
            <w:pPr>
              <w:rPr>
                <w:sz w:val="18"/>
                <w:szCs w:val="18"/>
              </w:rPr>
            </w:pPr>
          </w:p>
        </w:tc>
        <w:tc>
          <w:tcPr>
            <w:tcW w:w="1540" w:type="dxa"/>
            <w:tcBorders>
              <w:top w:val="nil"/>
              <w:left w:val="nil"/>
              <w:bottom w:val="single" w:sz="8" w:space="0" w:color="auto"/>
              <w:right w:val="single" w:sz="8" w:space="0" w:color="auto"/>
            </w:tcBorders>
            <w:shd w:val="clear" w:color="auto" w:fill="auto"/>
            <w:vAlign w:val="center"/>
            <w:hideMark/>
          </w:tcPr>
          <w:p w:rsidR="007628A0" w:rsidRPr="007628A0" w:rsidRDefault="007628A0" w:rsidP="008F0D75">
            <w:pPr>
              <w:rPr>
                <w:sz w:val="18"/>
                <w:szCs w:val="18"/>
              </w:rPr>
            </w:pPr>
            <w:r w:rsidRPr="007628A0">
              <w:rPr>
                <w:sz w:val="18"/>
                <w:szCs w:val="18"/>
              </w:rPr>
              <w:t>Внебюджетные источники</w:t>
            </w:r>
          </w:p>
        </w:tc>
        <w:tc>
          <w:tcPr>
            <w:tcW w:w="12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bCs/>
                <w:sz w:val="18"/>
                <w:szCs w:val="18"/>
              </w:rPr>
            </w:pPr>
            <w:r w:rsidRPr="007628A0">
              <w:rPr>
                <w:bCs/>
                <w:sz w:val="18"/>
                <w:szCs w:val="18"/>
              </w:rPr>
              <w:t> </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 </w:t>
            </w:r>
          </w:p>
        </w:tc>
        <w:tc>
          <w:tcPr>
            <w:tcW w:w="118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 </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 </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 </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 </w:t>
            </w:r>
          </w:p>
        </w:tc>
        <w:tc>
          <w:tcPr>
            <w:tcW w:w="4140" w:type="dxa"/>
            <w:vMerge/>
            <w:tcBorders>
              <w:top w:val="nil"/>
              <w:left w:val="single" w:sz="8" w:space="0" w:color="auto"/>
              <w:bottom w:val="single" w:sz="8" w:space="0" w:color="000000"/>
              <w:right w:val="single" w:sz="8" w:space="0" w:color="auto"/>
            </w:tcBorders>
            <w:vAlign w:val="center"/>
            <w:hideMark/>
          </w:tcPr>
          <w:p w:rsidR="007628A0" w:rsidRPr="007628A0" w:rsidRDefault="007628A0" w:rsidP="008F0D75">
            <w:pPr>
              <w:rPr>
                <w:sz w:val="18"/>
                <w:szCs w:val="18"/>
              </w:rPr>
            </w:pPr>
          </w:p>
        </w:tc>
      </w:tr>
      <w:tr w:rsidR="00166796" w:rsidRPr="00166796" w:rsidTr="003D2E4E">
        <w:trPr>
          <w:trHeight w:val="540"/>
        </w:trPr>
        <w:tc>
          <w:tcPr>
            <w:tcW w:w="400" w:type="dxa"/>
            <w:vMerge/>
            <w:tcBorders>
              <w:top w:val="nil"/>
              <w:left w:val="single" w:sz="8" w:space="0" w:color="auto"/>
              <w:bottom w:val="single" w:sz="8" w:space="0" w:color="000000"/>
              <w:right w:val="single" w:sz="8" w:space="0" w:color="auto"/>
            </w:tcBorders>
            <w:vAlign w:val="center"/>
            <w:hideMark/>
          </w:tcPr>
          <w:p w:rsidR="007628A0" w:rsidRPr="007628A0" w:rsidRDefault="007628A0" w:rsidP="008F0D75">
            <w:pPr>
              <w:rPr>
                <w:sz w:val="18"/>
                <w:szCs w:val="18"/>
              </w:rPr>
            </w:pPr>
          </w:p>
        </w:tc>
        <w:tc>
          <w:tcPr>
            <w:tcW w:w="1360" w:type="dxa"/>
            <w:vMerge/>
            <w:tcBorders>
              <w:top w:val="nil"/>
              <w:left w:val="single" w:sz="8" w:space="0" w:color="auto"/>
              <w:bottom w:val="single" w:sz="8" w:space="0" w:color="000000"/>
              <w:right w:val="single" w:sz="8" w:space="0" w:color="auto"/>
            </w:tcBorders>
            <w:vAlign w:val="center"/>
            <w:hideMark/>
          </w:tcPr>
          <w:p w:rsidR="007628A0" w:rsidRPr="007628A0" w:rsidRDefault="007628A0" w:rsidP="008F0D75">
            <w:pPr>
              <w:rPr>
                <w:sz w:val="18"/>
                <w:szCs w:val="18"/>
              </w:rPr>
            </w:pPr>
          </w:p>
        </w:tc>
        <w:tc>
          <w:tcPr>
            <w:tcW w:w="1360" w:type="dxa"/>
            <w:vMerge/>
            <w:tcBorders>
              <w:top w:val="nil"/>
              <w:left w:val="single" w:sz="8" w:space="0" w:color="auto"/>
              <w:bottom w:val="single" w:sz="8" w:space="0" w:color="000000"/>
              <w:right w:val="single" w:sz="8" w:space="0" w:color="auto"/>
            </w:tcBorders>
            <w:vAlign w:val="center"/>
            <w:hideMark/>
          </w:tcPr>
          <w:p w:rsidR="007628A0" w:rsidRPr="007628A0" w:rsidRDefault="007628A0" w:rsidP="008F0D75">
            <w:pPr>
              <w:rPr>
                <w:sz w:val="18"/>
                <w:szCs w:val="18"/>
              </w:rPr>
            </w:pPr>
          </w:p>
        </w:tc>
        <w:tc>
          <w:tcPr>
            <w:tcW w:w="1540" w:type="dxa"/>
            <w:tcBorders>
              <w:top w:val="nil"/>
              <w:left w:val="nil"/>
              <w:bottom w:val="single" w:sz="8" w:space="0" w:color="auto"/>
              <w:right w:val="single" w:sz="8" w:space="0" w:color="auto"/>
            </w:tcBorders>
            <w:shd w:val="clear" w:color="auto" w:fill="auto"/>
            <w:vAlign w:val="center"/>
            <w:hideMark/>
          </w:tcPr>
          <w:p w:rsidR="007628A0" w:rsidRPr="007628A0" w:rsidRDefault="007628A0" w:rsidP="008F0D75">
            <w:pPr>
              <w:jc w:val="center"/>
              <w:rPr>
                <w:sz w:val="18"/>
                <w:szCs w:val="18"/>
              </w:rPr>
            </w:pPr>
            <w:r w:rsidRPr="007628A0">
              <w:rPr>
                <w:sz w:val="18"/>
                <w:szCs w:val="18"/>
              </w:rPr>
              <w:t>Итого:</w:t>
            </w:r>
          </w:p>
        </w:tc>
        <w:tc>
          <w:tcPr>
            <w:tcW w:w="12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41 301 582,47</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6 809 314,00</w:t>
            </w:r>
          </w:p>
        </w:tc>
        <w:tc>
          <w:tcPr>
            <w:tcW w:w="118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8 471 268,47</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8 918 400,00</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8 551 300,00</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8 551 300,00</w:t>
            </w:r>
          </w:p>
        </w:tc>
        <w:tc>
          <w:tcPr>
            <w:tcW w:w="4140" w:type="dxa"/>
            <w:vMerge/>
            <w:tcBorders>
              <w:top w:val="nil"/>
              <w:left w:val="single" w:sz="8" w:space="0" w:color="auto"/>
              <w:bottom w:val="single" w:sz="8" w:space="0" w:color="000000"/>
              <w:right w:val="single" w:sz="8" w:space="0" w:color="auto"/>
            </w:tcBorders>
            <w:vAlign w:val="center"/>
            <w:hideMark/>
          </w:tcPr>
          <w:p w:rsidR="007628A0" w:rsidRPr="007628A0" w:rsidRDefault="007628A0" w:rsidP="008F0D75">
            <w:pPr>
              <w:rPr>
                <w:sz w:val="18"/>
                <w:szCs w:val="18"/>
              </w:rPr>
            </w:pPr>
          </w:p>
        </w:tc>
      </w:tr>
      <w:tr w:rsidR="00166796" w:rsidRPr="00166796" w:rsidTr="003D2E4E">
        <w:trPr>
          <w:trHeight w:val="690"/>
        </w:trPr>
        <w:tc>
          <w:tcPr>
            <w:tcW w:w="400" w:type="dxa"/>
            <w:vMerge w:val="restart"/>
            <w:tcBorders>
              <w:top w:val="nil"/>
              <w:left w:val="single" w:sz="8" w:space="0" w:color="auto"/>
              <w:bottom w:val="single" w:sz="8" w:space="0" w:color="000000"/>
              <w:right w:val="single" w:sz="8" w:space="0" w:color="auto"/>
            </w:tcBorders>
            <w:shd w:val="clear" w:color="auto" w:fill="auto"/>
            <w:vAlign w:val="center"/>
            <w:hideMark/>
          </w:tcPr>
          <w:p w:rsidR="007628A0" w:rsidRPr="007628A0" w:rsidRDefault="007628A0" w:rsidP="008F0D75">
            <w:pPr>
              <w:jc w:val="center"/>
              <w:rPr>
                <w:sz w:val="18"/>
                <w:szCs w:val="18"/>
              </w:rPr>
            </w:pPr>
            <w:r w:rsidRPr="007628A0">
              <w:rPr>
                <w:sz w:val="18"/>
                <w:szCs w:val="18"/>
              </w:rPr>
              <w:t>2.</w:t>
            </w:r>
          </w:p>
        </w:tc>
        <w:tc>
          <w:tcPr>
            <w:tcW w:w="1360" w:type="dxa"/>
            <w:vMerge w:val="restart"/>
            <w:tcBorders>
              <w:top w:val="nil"/>
              <w:left w:val="single" w:sz="8" w:space="0" w:color="auto"/>
              <w:bottom w:val="single" w:sz="8" w:space="0" w:color="000000"/>
              <w:right w:val="single" w:sz="8" w:space="0" w:color="auto"/>
            </w:tcBorders>
            <w:shd w:val="clear" w:color="auto" w:fill="auto"/>
            <w:vAlign w:val="center"/>
            <w:hideMark/>
          </w:tcPr>
          <w:p w:rsidR="007628A0" w:rsidRPr="007628A0" w:rsidRDefault="007628A0" w:rsidP="008F0D75">
            <w:pPr>
              <w:rPr>
                <w:sz w:val="18"/>
                <w:szCs w:val="18"/>
              </w:rPr>
            </w:pPr>
            <w:r w:rsidRPr="007628A0">
              <w:rPr>
                <w:sz w:val="18"/>
                <w:szCs w:val="18"/>
              </w:rPr>
              <w:t>Мероприятия по межбюджетным отношениям с городскими и сельскими поселениями.</w:t>
            </w:r>
          </w:p>
        </w:tc>
        <w:tc>
          <w:tcPr>
            <w:tcW w:w="1360" w:type="dxa"/>
            <w:vMerge w:val="restart"/>
            <w:tcBorders>
              <w:top w:val="nil"/>
              <w:left w:val="single" w:sz="8" w:space="0" w:color="auto"/>
              <w:bottom w:val="single" w:sz="8" w:space="0" w:color="000000"/>
              <w:right w:val="single" w:sz="8" w:space="0" w:color="auto"/>
            </w:tcBorders>
            <w:shd w:val="clear" w:color="auto" w:fill="auto"/>
            <w:vAlign w:val="center"/>
            <w:hideMark/>
          </w:tcPr>
          <w:p w:rsidR="007628A0" w:rsidRPr="007628A0" w:rsidRDefault="007628A0" w:rsidP="008F0D75">
            <w:pPr>
              <w:jc w:val="center"/>
              <w:rPr>
                <w:sz w:val="18"/>
                <w:szCs w:val="18"/>
              </w:rPr>
            </w:pPr>
            <w:r w:rsidRPr="007628A0">
              <w:rPr>
                <w:sz w:val="18"/>
                <w:szCs w:val="18"/>
              </w:rPr>
              <w:t>Финансовое управление администрации Трубчевского муниципального района</w:t>
            </w:r>
          </w:p>
        </w:tc>
        <w:tc>
          <w:tcPr>
            <w:tcW w:w="1540" w:type="dxa"/>
            <w:tcBorders>
              <w:top w:val="nil"/>
              <w:left w:val="nil"/>
              <w:bottom w:val="single" w:sz="8" w:space="0" w:color="auto"/>
              <w:right w:val="single" w:sz="8" w:space="0" w:color="auto"/>
            </w:tcBorders>
            <w:shd w:val="clear" w:color="auto" w:fill="auto"/>
            <w:vAlign w:val="center"/>
            <w:hideMark/>
          </w:tcPr>
          <w:p w:rsidR="007628A0" w:rsidRPr="007628A0" w:rsidRDefault="007628A0" w:rsidP="008F0D75">
            <w:pPr>
              <w:rPr>
                <w:sz w:val="18"/>
                <w:szCs w:val="18"/>
              </w:rPr>
            </w:pPr>
            <w:r w:rsidRPr="007628A0">
              <w:rPr>
                <w:sz w:val="18"/>
                <w:szCs w:val="18"/>
              </w:rPr>
              <w:t>Средства областного бюджета</w:t>
            </w:r>
          </w:p>
        </w:tc>
        <w:tc>
          <w:tcPr>
            <w:tcW w:w="12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9 315 900,00</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1 766 600,00</w:t>
            </w:r>
          </w:p>
        </w:tc>
        <w:tc>
          <w:tcPr>
            <w:tcW w:w="118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1 828 000,00</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1 907 100,00</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1 907 100,00</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1 907 100,00</w:t>
            </w:r>
          </w:p>
        </w:tc>
        <w:tc>
          <w:tcPr>
            <w:tcW w:w="4140" w:type="dxa"/>
            <w:vMerge w:val="restart"/>
            <w:tcBorders>
              <w:top w:val="nil"/>
              <w:left w:val="single" w:sz="8" w:space="0" w:color="auto"/>
              <w:bottom w:val="single" w:sz="8" w:space="0" w:color="000000"/>
              <w:right w:val="single" w:sz="8" w:space="0" w:color="auto"/>
            </w:tcBorders>
            <w:shd w:val="clear" w:color="auto" w:fill="auto"/>
            <w:vAlign w:val="center"/>
            <w:hideMark/>
          </w:tcPr>
          <w:p w:rsidR="007628A0" w:rsidRPr="007628A0" w:rsidRDefault="007628A0" w:rsidP="008F0D75">
            <w:pPr>
              <w:rPr>
                <w:sz w:val="18"/>
                <w:szCs w:val="18"/>
              </w:rPr>
            </w:pPr>
            <w:r w:rsidRPr="007628A0">
              <w:rPr>
                <w:sz w:val="18"/>
                <w:szCs w:val="18"/>
              </w:rPr>
              <w:t>Доля просроченной кредиторской задолженности по состоянию на конец отчетного периода в общем объеме расходов бюджета;</w:t>
            </w:r>
            <w:r w:rsidRPr="007628A0">
              <w:rPr>
                <w:sz w:val="18"/>
                <w:szCs w:val="18"/>
              </w:rPr>
              <w:br/>
              <w:t>доля расходов бюджета района, формируемых в рамках муниципальных программ Трубчевского муниципального района;</w:t>
            </w:r>
            <w:r w:rsidRPr="007628A0">
              <w:rPr>
                <w:sz w:val="18"/>
                <w:szCs w:val="18"/>
              </w:rPr>
              <w:br/>
              <w:t>обеспечение публикации в сети Интернет информации о системе управления муниципальными финансами Трубчевского муниципального района</w:t>
            </w:r>
          </w:p>
        </w:tc>
      </w:tr>
      <w:tr w:rsidR="00166796" w:rsidRPr="00166796" w:rsidTr="003D2E4E">
        <w:trPr>
          <w:trHeight w:val="720"/>
        </w:trPr>
        <w:tc>
          <w:tcPr>
            <w:tcW w:w="400" w:type="dxa"/>
            <w:vMerge/>
            <w:tcBorders>
              <w:top w:val="nil"/>
              <w:left w:val="single" w:sz="8" w:space="0" w:color="auto"/>
              <w:bottom w:val="single" w:sz="8" w:space="0" w:color="000000"/>
              <w:right w:val="single" w:sz="8" w:space="0" w:color="auto"/>
            </w:tcBorders>
            <w:vAlign w:val="center"/>
            <w:hideMark/>
          </w:tcPr>
          <w:p w:rsidR="007628A0" w:rsidRPr="007628A0" w:rsidRDefault="007628A0" w:rsidP="008F0D75">
            <w:pPr>
              <w:rPr>
                <w:sz w:val="18"/>
                <w:szCs w:val="18"/>
              </w:rPr>
            </w:pPr>
          </w:p>
        </w:tc>
        <w:tc>
          <w:tcPr>
            <w:tcW w:w="1360" w:type="dxa"/>
            <w:vMerge/>
            <w:tcBorders>
              <w:top w:val="nil"/>
              <w:left w:val="single" w:sz="8" w:space="0" w:color="auto"/>
              <w:bottom w:val="single" w:sz="8" w:space="0" w:color="000000"/>
              <w:right w:val="single" w:sz="8" w:space="0" w:color="auto"/>
            </w:tcBorders>
            <w:vAlign w:val="center"/>
            <w:hideMark/>
          </w:tcPr>
          <w:p w:rsidR="007628A0" w:rsidRPr="007628A0" w:rsidRDefault="007628A0" w:rsidP="008F0D75">
            <w:pPr>
              <w:rPr>
                <w:sz w:val="18"/>
                <w:szCs w:val="18"/>
              </w:rPr>
            </w:pPr>
          </w:p>
        </w:tc>
        <w:tc>
          <w:tcPr>
            <w:tcW w:w="1360" w:type="dxa"/>
            <w:vMerge/>
            <w:tcBorders>
              <w:top w:val="nil"/>
              <w:left w:val="single" w:sz="8" w:space="0" w:color="auto"/>
              <w:bottom w:val="single" w:sz="8" w:space="0" w:color="000000"/>
              <w:right w:val="single" w:sz="8" w:space="0" w:color="auto"/>
            </w:tcBorders>
            <w:vAlign w:val="center"/>
            <w:hideMark/>
          </w:tcPr>
          <w:p w:rsidR="007628A0" w:rsidRPr="007628A0" w:rsidRDefault="007628A0" w:rsidP="008F0D75">
            <w:pPr>
              <w:rPr>
                <w:sz w:val="18"/>
                <w:szCs w:val="18"/>
              </w:rPr>
            </w:pPr>
          </w:p>
        </w:tc>
        <w:tc>
          <w:tcPr>
            <w:tcW w:w="1540" w:type="dxa"/>
            <w:tcBorders>
              <w:top w:val="nil"/>
              <w:left w:val="nil"/>
              <w:bottom w:val="single" w:sz="8" w:space="0" w:color="auto"/>
              <w:right w:val="single" w:sz="8" w:space="0" w:color="auto"/>
            </w:tcBorders>
            <w:shd w:val="clear" w:color="auto" w:fill="auto"/>
            <w:vAlign w:val="center"/>
            <w:hideMark/>
          </w:tcPr>
          <w:p w:rsidR="007628A0" w:rsidRPr="007628A0" w:rsidRDefault="007628A0" w:rsidP="008F0D75">
            <w:pPr>
              <w:rPr>
                <w:sz w:val="18"/>
                <w:szCs w:val="18"/>
              </w:rPr>
            </w:pPr>
            <w:r w:rsidRPr="007628A0">
              <w:rPr>
                <w:sz w:val="18"/>
                <w:szCs w:val="18"/>
              </w:rPr>
              <w:t>Поступления из федерального бюджета</w:t>
            </w:r>
          </w:p>
        </w:tc>
        <w:tc>
          <w:tcPr>
            <w:tcW w:w="12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0,00</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 </w:t>
            </w:r>
          </w:p>
        </w:tc>
        <w:tc>
          <w:tcPr>
            <w:tcW w:w="118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 </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 </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 </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 </w:t>
            </w:r>
          </w:p>
        </w:tc>
        <w:tc>
          <w:tcPr>
            <w:tcW w:w="4140" w:type="dxa"/>
            <w:vMerge/>
            <w:tcBorders>
              <w:top w:val="nil"/>
              <w:left w:val="single" w:sz="8" w:space="0" w:color="auto"/>
              <w:bottom w:val="single" w:sz="8" w:space="0" w:color="000000"/>
              <w:right w:val="single" w:sz="8" w:space="0" w:color="auto"/>
            </w:tcBorders>
            <w:vAlign w:val="center"/>
            <w:hideMark/>
          </w:tcPr>
          <w:p w:rsidR="007628A0" w:rsidRPr="007628A0" w:rsidRDefault="007628A0" w:rsidP="008F0D75">
            <w:pPr>
              <w:rPr>
                <w:sz w:val="18"/>
                <w:szCs w:val="18"/>
              </w:rPr>
            </w:pPr>
          </w:p>
        </w:tc>
      </w:tr>
      <w:tr w:rsidR="00166796" w:rsidRPr="00166796" w:rsidTr="003D2E4E">
        <w:trPr>
          <w:trHeight w:val="480"/>
        </w:trPr>
        <w:tc>
          <w:tcPr>
            <w:tcW w:w="400" w:type="dxa"/>
            <w:vMerge/>
            <w:tcBorders>
              <w:top w:val="nil"/>
              <w:left w:val="single" w:sz="8" w:space="0" w:color="auto"/>
              <w:bottom w:val="single" w:sz="8" w:space="0" w:color="000000"/>
              <w:right w:val="single" w:sz="8" w:space="0" w:color="auto"/>
            </w:tcBorders>
            <w:vAlign w:val="center"/>
            <w:hideMark/>
          </w:tcPr>
          <w:p w:rsidR="007628A0" w:rsidRPr="007628A0" w:rsidRDefault="007628A0" w:rsidP="008F0D75">
            <w:pPr>
              <w:rPr>
                <w:sz w:val="18"/>
                <w:szCs w:val="18"/>
              </w:rPr>
            </w:pPr>
          </w:p>
        </w:tc>
        <w:tc>
          <w:tcPr>
            <w:tcW w:w="1360" w:type="dxa"/>
            <w:vMerge/>
            <w:tcBorders>
              <w:top w:val="nil"/>
              <w:left w:val="single" w:sz="8" w:space="0" w:color="auto"/>
              <w:bottom w:val="single" w:sz="8" w:space="0" w:color="000000"/>
              <w:right w:val="single" w:sz="8" w:space="0" w:color="auto"/>
            </w:tcBorders>
            <w:vAlign w:val="center"/>
            <w:hideMark/>
          </w:tcPr>
          <w:p w:rsidR="007628A0" w:rsidRPr="007628A0" w:rsidRDefault="007628A0" w:rsidP="008F0D75">
            <w:pPr>
              <w:rPr>
                <w:sz w:val="18"/>
                <w:szCs w:val="18"/>
              </w:rPr>
            </w:pPr>
          </w:p>
        </w:tc>
        <w:tc>
          <w:tcPr>
            <w:tcW w:w="1360" w:type="dxa"/>
            <w:vMerge/>
            <w:tcBorders>
              <w:top w:val="nil"/>
              <w:left w:val="single" w:sz="8" w:space="0" w:color="auto"/>
              <w:bottom w:val="single" w:sz="8" w:space="0" w:color="000000"/>
              <w:right w:val="single" w:sz="8" w:space="0" w:color="auto"/>
            </w:tcBorders>
            <w:vAlign w:val="center"/>
            <w:hideMark/>
          </w:tcPr>
          <w:p w:rsidR="007628A0" w:rsidRPr="007628A0" w:rsidRDefault="007628A0" w:rsidP="008F0D75">
            <w:pPr>
              <w:rPr>
                <w:sz w:val="18"/>
                <w:szCs w:val="18"/>
              </w:rPr>
            </w:pPr>
          </w:p>
        </w:tc>
        <w:tc>
          <w:tcPr>
            <w:tcW w:w="1540" w:type="dxa"/>
            <w:tcBorders>
              <w:top w:val="nil"/>
              <w:left w:val="nil"/>
              <w:bottom w:val="single" w:sz="8" w:space="0" w:color="auto"/>
              <w:right w:val="single" w:sz="8" w:space="0" w:color="auto"/>
            </w:tcBorders>
            <w:shd w:val="clear" w:color="auto" w:fill="auto"/>
            <w:vAlign w:val="center"/>
            <w:hideMark/>
          </w:tcPr>
          <w:p w:rsidR="007628A0" w:rsidRPr="007628A0" w:rsidRDefault="007628A0" w:rsidP="008F0D75">
            <w:pPr>
              <w:rPr>
                <w:sz w:val="18"/>
                <w:szCs w:val="18"/>
              </w:rPr>
            </w:pPr>
            <w:r w:rsidRPr="007628A0">
              <w:rPr>
                <w:sz w:val="18"/>
                <w:szCs w:val="18"/>
              </w:rPr>
              <w:t>Средства местных бюджетов</w:t>
            </w:r>
          </w:p>
        </w:tc>
        <w:tc>
          <w:tcPr>
            <w:tcW w:w="12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45 276 654,61</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37 398 814,61</w:t>
            </w:r>
          </w:p>
        </w:tc>
        <w:tc>
          <w:tcPr>
            <w:tcW w:w="118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4 077 840,00</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3 800 000,00</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0,00</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0,00</w:t>
            </w:r>
          </w:p>
        </w:tc>
        <w:tc>
          <w:tcPr>
            <w:tcW w:w="4140" w:type="dxa"/>
            <w:vMerge/>
            <w:tcBorders>
              <w:top w:val="nil"/>
              <w:left w:val="single" w:sz="8" w:space="0" w:color="auto"/>
              <w:bottom w:val="single" w:sz="8" w:space="0" w:color="000000"/>
              <w:right w:val="single" w:sz="8" w:space="0" w:color="auto"/>
            </w:tcBorders>
            <w:vAlign w:val="center"/>
            <w:hideMark/>
          </w:tcPr>
          <w:p w:rsidR="007628A0" w:rsidRPr="007628A0" w:rsidRDefault="007628A0" w:rsidP="008F0D75">
            <w:pPr>
              <w:rPr>
                <w:sz w:val="18"/>
                <w:szCs w:val="18"/>
              </w:rPr>
            </w:pPr>
          </w:p>
        </w:tc>
      </w:tr>
      <w:tr w:rsidR="00166796" w:rsidRPr="00166796" w:rsidTr="003D2E4E">
        <w:trPr>
          <w:trHeight w:val="495"/>
        </w:trPr>
        <w:tc>
          <w:tcPr>
            <w:tcW w:w="400" w:type="dxa"/>
            <w:vMerge/>
            <w:tcBorders>
              <w:top w:val="nil"/>
              <w:left w:val="single" w:sz="8" w:space="0" w:color="auto"/>
              <w:bottom w:val="single" w:sz="8" w:space="0" w:color="000000"/>
              <w:right w:val="single" w:sz="8" w:space="0" w:color="auto"/>
            </w:tcBorders>
            <w:vAlign w:val="center"/>
            <w:hideMark/>
          </w:tcPr>
          <w:p w:rsidR="007628A0" w:rsidRPr="007628A0" w:rsidRDefault="007628A0" w:rsidP="008F0D75">
            <w:pPr>
              <w:rPr>
                <w:sz w:val="18"/>
                <w:szCs w:val="18"/>
              </w:rPr>
            </w:pPr>
          </w:p>
        </w:tc>
        <w:tc>
          <w:tcPr>
            <w:tcW w:w="1360" w:type="dxa"/>
            <w:vMerge/>
            <w:tcBorders>
              <w:top w:val="nil"/>
              <w:left w:val="single" w:sz="8" w:space="0" w:color="auto"/>
              <w:bottom w:val="single" w:sz="8" w:space="0" w:color="000000"/>
              <w:right w:val="single" w:sz="8" w:space="0" w:color="auto"/>
            </w:tcBorders>
            <w:vAlign w:val="center"/>
            <w:hideMark/>
          </w:tcPr>
          <w:p w:rsidR="007628A0" w:rsidRPr="007628A0" w:rsidRDefault="007628A0" w:rsidP="008F0D75">
            <w:pPr>
              <w:rPr>
                <w:sz w:val="18"/>
                <w:szCs w:val="18"/>
              </w:rPr>
            </w:pPr>
          </w:p>
        </w:tc>
        <w:tc>
          <w:tcPr>
            <w:tcW w:w="1360" w:type="dxa"/>
            <w:vMerge/>
            <w:tcBorders>
              <w:top w:val="nil"/>
              <w:left w:val="single" w:sz="8" w:space="0" w:color="auto"/>
              <w:bottom w:val="single" w:sz="8" w:space="0" w:color="000000"/>
              <w:right w:val="single" w:sz="8" w:space="0" w:color="auto"/>
            </w:tcBorders>
            <w:vAlign w:val="center"/>
            <w:hideMark/>
          </w:tcPr>
          <w:p w:rsidR="007628A0" w:rsidRPr="007628A0" w:rsidRDefault="007628A0" w:rsidP="008F0D75">
            <w:pPr>
              <w:rPr>
                <w:sz w:val="18"/>
                <w:szCs w:val="18"/>
              </w:rPr>
            </w:pPr>
          </w:p>
        </w:tc>
        <w:tc>
          <w:tcPr>
            <w:tcW w:w="1540" w:type="dxa"/>
            <w:tcBorders>
              <w:top w:val="nil"/>
              <w:left w:val="nil"/>
              <w:bottom w:val="single" w:sz="8" w:space="0" w:color="auto"/>
              <w:right w:val="single" w:sz="8" w:space="0" w:color="auto"/>
            </w:tcBorders>
            <w:shd w:val="clear" w:color="auto" w:fill="auto"/>
            <w:vAlign w:val="center"/>
            <w:hideMark/>
          </w:tcPr>
          <w:p w:rsidR="007628A0" w:rsidRPr="007628A0" w:rsidRDefault="007628A0" w:rsidP="008F0D75">
            <w:pPr>
              <w:rPr>
                <w:sz w:val="18"/>
                <w:szCs w:val="18"/>
              </w:rPr>
            </w:pPr>
            <w:r w:rsidRPr="007628A0">
              <w:rPr>
                <w:sz w:val="18"/>
                <w:szCs w:val="18"/>
              </w:rPr>
              <w:t>Внебюджетные источники</w:t>
            </w:r>
          </w:p>
        </w:tc>
        <w:tc>
          <w:tcPr>
            <w:tcW w:w="12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 </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 </w:t>
            </w:r>
          </w:p>
        </w:tc>
        <w:tc>
          <w:tcPr>
            <w:tcW w:w="118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 </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 </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 </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 </w:t>
            </w:r>
          </w:p>
        </w:tc>
        <w:tc>
          <w:tcPr>
            <w:tcW w:w="4140" w:type="dxa"/>
            <w:vMerge/>
            <w:tcBorders>
              <w:top w:val="nil"/>
              <w:left w:val="single" w:sz="8" w:space="0" w:color="auto"/>
              <w:bottom w:val="single" w:sz="8" w:space="0" w:color="000000"/>
              <w:right w:val="single" w:sz="8" w:space="0" w:color="auto"/>
            </w:tcBorders>
            <w:vAlign w:val="center"/>
            <w:hideMark/>
          </w:tcPr>
          <w:p w:rsidR="007628A0" w:rsidRPr="007628A0" w:rsidRDefault="007628A0" w:rsidP="008F0D75">
            <w:pPr>
              <w:rPr>
                <w:sz w:val="18"/>
                <w:szCs w:val="18"/>
              </w:rPr>
            </w:pPr>
          </w:p>
        </w:tc>
      </w:tr>
      <w:tr w:rsidR="00166796" w:rsidRPr="00166796" w:rsidTr="003D2E4E">
        <w:trPr>
          <w:trHeight w:val="315"/>
        </w:trPr>
        <w:tc>
          <w:tcPr>
            <w:tcW w:w="400" w:type="dxa"/>
            <w:vMerge/>
            <w:tcBorders>
              <w:top w:val="nil"/>
              <w:left w:val="single" w:sz="8" w:space="0" w:color="auto"/>
              <w:bottom w:val="single" w:sz="8" w:space="0" w:color="000000"/>
              <w:right w:val="single" w:sz="8" w:space="0" w:color="auto"/>
            </w:tcBorders>
            <w:vAlign w:val="center"/>
            <w:hideMark/>
          </w:tcPr>
          <w:p w:rsidR="007628A0" w:rsidRPr="007628A0" w:rsidRDefault="007628A0" w:rsidP="008F0D75">
            <w:pPr>
              <w:rPr>
                <w:sz w:val="18"/>
                <w:szCs w:val="18"/>
              </w:rPr>
            </w:pPr>
          </w:p>
        </w:tc>
        <w:tc>
          <w:tcPr>
            <w:tcW w:w="1360" w:type="dxa"/>
            <w:vMerge/>
            <w:tcBorders>
              <w:top w:val="nil"/>
              <w:left w:val="single" w:sz="8" w:space="0" w:color="auto"/>
              <w:bottom w:val="single" w:sz="8" w:space="0" w:color="000000"/>
              <w:right w:val="single" w:sz="8" w:space="0" w:color="auto"/>
            </w:tcBorders>
            <w:vAlign w:val="center"/>
            <w:hideMark/>
          </w:tcPr>
          <w:p w:rsidR="007628A0" w:rsidRPr="007628A0" w:rsidRDefault="007628A0" w:rsidP="008F0D75">
            <w:pPr>
              <w:rPr>
                <w:sz w:val="18"/>
                <w:szCs w:val="18"/>
              </w:rPr>
            </w:pPr>
          </w:p>
        </w:tc>
        <w:tc>
          <w:tcPr>
            <w:tcW w:w="1360" w:type="dxa"/>
            <w:vMerge/>
            <w:tcBorders>
              <w:top w:val="nil"/>
              <w:left w:val="single" w:sz="8" w:space="0" w:color="auto"/>
              <w:bottom w:val="single" w:sz="8" w:space="0" w:color="000000"/>
              <w:right w:val="single" w:sz="8" w:space="0" w:color="auto"/>
            </w:tcBorders>
            <w:vAlign w:val="center"/>
            <w:hideMark/>
          </w:tcPr>
          <w:p w:rsidR="007628A0" w:rsidRPr="007628A0" w:rsidRDefault="007628A0" w:rsidP="008F0D75">
            <w:pPr>
              <w:rPr>
                <w:sz w:val="18"/>
                <w:szCs w:val="18"/>
              </w:rPr>
            </w:pPr>
          </w:p>
        </w:tc>
        <w:tc>
          <w:tcPr>
            <w:tcW w:w="1540" w:type="dxa"/>
            <w:tcBorders>
              <w:top w:val="nil"/>
              <w:left w:val="nil"/>
              <w:bottom w:val="single" w:sz="8" w:space="0" w:color="auto"/>
              <w:right w:val="single" w:sz="8" w:space="0" w:color="auto"/>
            </w:tcBorders>
            <w:shd w:val="clear" w:color="auto" w:fill="auto"/>
            <w:vAlign w:val="center"/>
            <w:hideMark/>
          </w:tcPr>
          <w:p w:rsidR="007628A0" w:rsidRPr="007628A0" w:rsidRDefault="007628A0" w:rsidP="008F0D75">
            <w:pPr>
              <w:jc w:val="center"/>
              <w:rPr>
                <w:bCs/>
                <w:sz w:val="18"/>
                <w:szCs w:val="18"/>
              </w:rPr>
            </w:pPr>
            <w:r w:rsidRPr="007628A0">
              <w:rPr>
                <w:bCs/>
                <w:sz w:val="18"/>
                <w:szCs w:val="18"/>
              </w:rPr>
              <w:t>Итого:</w:t>
            </w:r>
          </w:p>
        </w:tc>
        <w:tc>
          <w:tcPr>
            <w:tcW w:w="12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54 592 554,61</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39 165 414,61</w:t>
            </w:r>
          </w:p>
        </w:tc>
        <w:tc>
          <w:tcPr>
            <w:tcW w:w="118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5 905 840,00</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5 707 100,00</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1 907 100,00</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1 907 100,00</w:t>
            </w:r>
          </w:p>
        </w:tc>
        <w:tc>
          <w:tcPr>
            <w:tcW w:w="4140" w:type="dxa"/>
            <w:vMerge/>
            <w:tcBorders>
              <w:top w:val="nil"/>
              <w:left w:val="single" w:sz="8" w:space="0" w:color="auto"/>
              <w:bottom w:val="single" w:sz="8" w:space="0" w:color="000000"/>
              <w:right w:val="single" w:sz="8" w:space="0" w:color="auto"/>
            </w:tcBorders>
            <w:vAlign w:val="center"/>
            <w:hideMark/>
          </w:tcPr>
          <w:p w:rsidR="007628A0" w:rsidRPr="007628A0" w:rsidRDefault="007628A0" w:rsidP="008F0D75">
            <w:pPr>
              <w:rPr>
                <w:sz w:val="18"/>
                <w:szCs w:val="18"/>
              </w:rPr>
            </w:pPr>
          </w:p>
        </w:tc>
      </w:tr>
      <w:tr w:rsidR="00166796" w:rsidRPr="00166796" w:rsidTr="003D2E4E">
        <w:trPr>
          <w:trHeight w:val="705"/>
        </w:trPr>
        <w:tc>
          <w:tcPr>
            <w:tcW w:w="400" w:type="dxa"/>
            <w:vMerge w:val="restart"/>
            <w:tcBorders>
              <w:top w:val="nil"/>
              <w:left w:val="single" w:sz="8" w:space="0" w:color="auto"/>
              <w:bottom w:val="single" w:sz="8" w:space="0" w:color="000000"/>
              <w:right w:val="single" w:sz="8" w:space="0" w:color="auto"/>
            </w:tcBorders>
            <w:shd w:val="clear" w:color="auto" w:fill="auto"/>
            <w:vAlign w:val="center"/>
            <w:hideMark/>
          </w:tcPr>
          <w:p w:rsidR="007628A0" w:rsidRPr="007628A0" w:rsidRDefault="007628A0" w:rsidP="008F0D75">
            <w:pPr>
              <w:rPr>
                <w:sz w:val="18"/>
                <w:szCs w:val="18"/>
              </w:rPr>
            </w:pPr>
            <w:r w:rsidRPr="007628A0">
              <w:rPr>
                <w:sz w:val="18"/>
                <w:szCs w:val="18"/>
              </w:rPr>
              <w:lastRenderedPageBreak/>
              <w:t> </w:t>
            </w:r>
          </w:p>
        </w:tc>
        <w:tc>
          <w:tcPr>
            <w:tcW w:w="1360" w:type="dxa"/>
            <w:vMerge w:val="restart"/>
            <w:tcBorders>
              <w:top w:val="nil"/>
              <w:left w:val="single" w:sz="8" w:space="0" w:color="auto"/>
              <w:bottom w:val="single" w:sz="8" w:space="0" w:color="000000"/>
              <w:right w:val="single" w:sz="8" w:space="0" w:color="auto"/>
            </w:tcBorders>
            <w:shd w:val="clear" w:color="auto" w:fill="auto"/>
            <w:vAlign w:val="center"/>
            <w:hideMark/>
          </w:tcPr>
          <w:p w:rsidR="007628A0" w:rsidRPr="007628A0" w:rsidRDefault="007628A0" w:rsidP="008F0D75">
            <w:pPr>
              <w:jc w:val="center"/>
              <w:rPr>
                <w:sz w:val="18"/>
                <w:szCs w:val="18"/>
              </w:rPr>
            </w:pPr>
            <w:r w:rsidRPr="007628A0">
              <w:rPr>
                <w:sz w:val="18"/>
                <w:szCs w:val="18"/>
              </w:rPr>
              <w:t>Итого мероприятий:</w:t>
            </w:r>
          </w:p>
        </w:tc>
        <w:tc>
          <w:tcPr>
            <w:tcW w:w="1360" w:type="dxa"/>
            <w:vMerge w:val="restart"/>
            <w:tcBorders>
              <w:top w:val="nil"/>
              <w:left w:val="single" w:sz="8" w:space="0" w:color="auto"/>
              <w:bottom w:val="single" w:sz="8" w:space="0" w:color="000000"/>
              <w:right w:val="single" w:sz="8" w:space="0" w:color="auto"/>
            </w:tcBorders>
            <w:shd w:val="clear" w:color="auto" w:fill="auto"/>
            <w:vAlign w:val="center"/>
            <w:hideMark/>
          </w:tcPr>
          <w:p w:rsidR="007628A0" w:rsidRPr="007628A0" w:rsidRDefault="007628A0" w:rsidP="008F0D75">
            <w:pPr>
              <w:jc w:val="center"/>
              <w:rPr>
                <w:sz w:val="18"/>
                <w:szCs w:val="18"/>
              </w:rPr>
            </w:pPr>
            <w:r w:rsidRPr="007628A0">
              <w:rPr>
                <w:sz w:val="18"/>
                <w:szCs w:val="18"/>
              </w:rPr>
              <w:t>Финансовое управление администрации Трубчевского муниципального района</w:t>
            </w:r>
          </w:p>
        </w:tc>
        <w:tc>
          <w:tcPr>
            <w:tcW w:w="1540" w:type="dxa"/>
            <w:tcBorders>
              <w:top w:val="nil"/>
              <w:left w:val="nil"/>
              <w:bottom w:val="single" w:sz="8" w:space="0" w:color="auto"/>
              <w:right w:val="single" w:sz="8" w:space="0" w:color="auto"/>
            </w:tcBorders>
            <w:shd w:val="clear" w:color="auto" w:fill="auto"/>
            <w:vAlign w:val="center"/>
            <w:hideMark/>
          </w:tcPr>
          <w:p w:rsidR="007628A0" w:rsidRPr="007628A0" w:rsidRDefault="007628A0" w:rsidP="008F0D75">
            <w:pPr>
              <w:rPr>
                <w:sz w:val="18"/>
                <w:szCs w:val="18"/>
              </w:rPr>
            </w:pPr>
            <w:r w:rsidRPr="007628A0">
              <w:rPr>
                <w:sz w:val="18"/>
                <w:szCs w:val="18"/>
              </w:rPr>
              <w:t>Средства областного бюджета</w:t>
            </w:r>
          </w:p>
        </w:tc>
        <w:tc>
          <w:tcPr>
            <w:tcW w:w="12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9 315 900,00</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1 766 600,00</w:t>
            </w:r>
          </w:p>
        </w:tc>
        <w:tc>
          <w:tcPr>
            <w:tcW w:w="118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1 828 000,00</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1 907 100,00</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1 907 100,00</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1 907 100,00</w:t>
            </w:r>
          </w:p>
        </w:tc>
        <w:tc>
          <w:tcPr>
            <w:tcW w:w="4140" w:type="dxa"/>
            <w:vMerge w:val="restart"/>
            <w:tcBorders>
              <w:top w:val="nil"/>
              <w:left w:val="single" w:sz="8" w:space="0" w:color="auto"/>
              <w:bottom w:val="single" w:sz="8" w:space="0" w:color="000000"/>
              <w:right w:val="single" w:sz="8" w:space="0" w:color="auto"/>
            </w:tcBorders>
            <w:shd w:val="clear" w:color="auto" w:fill="auto"/>
            <w:vAlign w:val="center"/>
            <w:hideMark/>
          </w:tcPr>
          <w:p w:rsidR="007628A0" w:rsidRPr="007628A0" w:rsidRDefault="007628A0" w:rsidP="008F0D75">
            <w:pPr>
              <w:rPr>
                <w:sz w:val="18"/>
                <w:szCs w:val="18"/>
              </w:rPr>
            </w:pPr>
            <w:r w:rsidRPr="007628A0">
              <w:rPr>
                <w:sz w:val="18"/>
                <w:szCs w:val="18"/>
              </w:rPr>
              <w:t> </w:t>
            </w:r>
          </w:p>
        </w:tc>
      </w:tr>
      <w:tr w:rsidR="00166796" w:rsidRPr="00166796" w:rsidTr="003D2E4E">
        <w:trPr>
          <w:trHeight w:val="705"/>
        </w:trPr>
        <w:tc>
          <w:tcPr>
            <w:tcW w:w="400" w:type="dxa"/>
            <w:vMerge/>
            <w:tcBorders>
              <w:top w:val="nil"/>
              <w:left w:val="single" w:sz="8" w:space="0" w:color="auto"/>
              <w:bottom w:val="single" w:sz="8" w:space="0" w:color="000000"/>
              <w:right w:val="single" w:sz="8" w:space="0" w:color="auto"/>
            </w:tcBorders>
            <w:vAlign w:val="center"/>
            <w:hideMark/>
          </w:tcPr>
          <w:p w:rsidR="007628A0" w:rsidRPr="007628A0" w:rsidRDefault="007628A0" w:rsidP="008F0D75">
            <w:pPr>
              <w:rPr>
                <w:sz w:val="18"/>
                <w:szCs w:val="18"/>
              </w:rPr>
            </w:pPr>
          </w:p>
        </w:tc>
        <w:tc>
          <w:tcPr>
            <w:tcW w:w="1360" w:type="dxa"/>
            <w:vMerge/>
            <w:tcBorders>
              <w:top w:val="nil"/>
              <w:left w:val="single" w:sz="8" w:space="0" w:color="auto"/>
              <w:bottom w:val="single" w:sz="8" w:space="0" w:color="000000"/>
              <w:right w:val="single" w:sz="8" w:space="0" w:color="auto"/>
            </w:tcBorders>
            <w:vAlign w:val="center"/>
            <w:hideMark/>
          </w:tcPr>
          <w:p w:rsidR="007628A0" w:rsidRPr="007628A0" w:rsidRDefault="007628A0" w:rsidP="008F0D75">
            <w:pPr>
              <w:rPr>
                <w:sz w:val="18"/>
                <w:szCs w:val="18"/>
              </w:rPr>
            </w:pPr>
          </w:p>
        </w:tc>
        <w:tc>
          <w:tcPr>
            <w:tcW w:w="1360" w:type="dxa"/>
            <w:vMerge/>
            <w:tcBorders>
              <w:top w:val="nil"/>
              <w:left w:val="single" w:sz="8" w:space="0" w:color="auto"/>
              <w:bottom w:val="single" w:sz="8" w:space="0" w:color="000000"/>
              <w:right w:val="single" w:sz="8" w:space="0" w:color="auto"/>
            </w:tcBorders>
            <w:vAlign w:val="center"/>
            <w:hideMark/>
          </w:tcPr>
          <w:p w:rsidR="007628A0" w:rsidRPr="007628A0" w:rsidRDefault="007628A0" w:rsidP="008F0D75">
            <w:pPr>
              <w:rPr>
                <w:sz w:val="18"/>
                <w:szCs w:val="18"/>
              </w:rPr>
            </w:pPr>
          </w:p>
        </w:tc>
        <w:tc>
          <w:tcPr>
            <w:tcW w:w="1540" w:type="dxa"/>
            <w:tcBorders>
              <w:top w:val="nil"/>
              <w:left w:val="nil"/>
              <w:bottom w:val="single" w:sz="8" w:space="0" w:color="auto"/>
              <w:right w:val="single" w:sz="8" w:space="0" w:color="auto"/>
            </w:tcBorders>
            <w:shd w:val="clear" w:color="auto" w:fill="auto"/>
            <w:vAlign w:val="center"/>
            <w:hideMark/>
          </w:tcPr>
          <w:p w:rsidR="007628A0" w:rsidRPr="007628A0" w:rsidRDefault="007628A0" w:rsidP="008F0D75">
            <w:pPr>
              <w:rPr>
                <w:sz w:val="18"/>
                <w:szCs w:val="18"/>
              </w:rPr>
            </w:pPr>
            <w:r w:rsidRPr="007628A0">
              <w:rPr>
                <w:sz w:val="18"/>
                <w:szCs w:val="18"/>
              </w:rPr>
              <w:t>Поступления из федерального бюджета</w:t>
            </w:r>
          </w:p>
        </w:tc>
        <w:tc>
          <w:tcPr>
            <w:tcW w:w="12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0,00</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0,00</w:t>
            </w:r>
          </w:p>
        </w:tc>
        <w:tc>
          <w:tcPr>
            <w:tcW w:w="118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0,00</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0,00</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0,00</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0,00</w:t>
            </w:r>
          </w:p>
        </w:tc>
        <w:tc>
          <w:tcPr>
            <w:tcW w:w="4140" w:type="dxa"/>
            <w:vMerge/>
            <w:tcBorders>
              <w:top w:val="nil"/>
              <w:left w:val="single" w:sz="8" w:space="0" w:color="auto"/>
              <w:bottom w:val="single" w:sz="8" w:space="0" w:color="000000"/>
              <w:right w:val="single" w:sz="8" w:space="0" w:color="auto"/>
            </w:tcBorders>
            <w:vAlign w:val="center"/>
            <w:hideMark/>
          </w:tcPr>
          <w:p w:rsidR="007628A0" w:rsidRPr="007628A0" w:rsidRDefault="007628A0" w:rsidP="008F0D75">
            <w:pPr>
              <w:rPr>
                <w:sz w:val="18"/>
                <w:szCs w:val="18"/>
              </w:rPr>
            </w:pPr>
          </w:p>
        </w:tc>
      </w:tr>
      <w:tr w:rsidR="00166796" w:rsidRPr="00166796" w:rsidTr="003D2E4E">
        <w:trPr>
          <w:trHeight w:val="525"/>
        </w:trPr>
        <w:tc>
          <w:tcPr>
            <w:tcW w:w="400" w:type="dxa"/>
            <w:vMerge/>
            <w:tcBorders>
              <w:top w:val="nil"/>
              <w:left w:val="single" w:sz="8" w:space="0" w:color="auto"/>
              <w:bottom w:val="single" w:sz="8" w:space="0" w:color="000000"/>
              <w:right w:val="single" w:sz="8" w:space="0" w:color="auto"/>
            </w:tcBorders>
            <w:vAlign w:val="center"/>
            <w:hideMark/>
          </w:tcPr>
          <w:p w:rsidR="007628A0" w:rsidRPr="007628A0" w:rsidRDefault="007628A0" w:rsidP="008F0D75">
            <w:pPr>
              <w:rPr>
                <w:sz w:val="18"/>
                <w:szCs w:val="18"/>
              </w:rPr>
            </w:pPr>
          </w:p>
        </w:tc>
        <w:tc>
          <w:tcPr>
            <w:tcW w:w="1360" w:type="dxa"/>
            <w:vMerge/>
            <w:tcBorders>
              <w:top w:val="nil"/>
              <w:left w:val="single" w:sz="8" w:space="0" w:color="auto"/>
              <w:bottom w:val="single" w:sz="8" w:space="0" w:color="000000"/>
              <w:right w:val="single" w:sz="8" w:space="0" w:color="auto"/>
            </w:tcBorders>
            <w:vAlign w:val="center"/>
            <w:hideMark/>
          </w:tcPr>
          <w:p w:rsidR="007628A0" w:rsidRPr="007628A0" w:rsidRDefault="007628A0" w:rsidP="008F0D75">
            <w:pPr>
              <w:rPr>
                <w:sz w:val="18"/>
                <w:szCs w:val="18"/>
              </w:rPr>
            </w:pPr>
          </w:p>
        </w:tc>
        <w:tc>
          <w:tcPr>
            <w:tcW w:w="1360" w:type="dxa"/>
            <w:vMerge/>
            <w:tcBorders>
              <w:top w:val="nil"/>
              <w:left w:val="single" w:sz="8" w:space="0" w:color="auto"/>
              <w:bottom w:val="single" w:sz="8" w:space="0" w:color="000000"/>
              <w:right w:val="single" w:sz="8" w:space="0" w:color="auto"/>
            </w:tcBorders>
            <w:vAlign w:val="center"/>
            <w:hideMark/>
          </w:tcPr>
          <w:p w:rsidR="007628A0" w:rsidRPr="007628A0" w:rsidRDefault="007628A0" w:rsidP="008F0D75">
            <w:pPr>
              <w:rPr>
                <w:sz w:val="18"/>
                <w:szCs w:val="18"/>
              </w:rPr>
            </w:pPr>
          </w:p>
        </w:tc>
        <w:tc>
          <w:tcPr>
            <w:tcW w:w="1540" w:type="dxa"/>
            <w:tcBorders>
              <w:top w:val="nil"/>
              <w:left w:val="nil"/>
              <w:bottom w:val="single" w:sz="8" w:space="0" w:color="auto"/>
              <w:right w:val="single" w:sz="8" w:space="0" w:color="auto"/>
            </w:tcBorders>
            <w:shd w:val="clear" w:color="auto" w:fill="auto"/>
            <w:vAlign w:val="center"/>
            <w:hideMark/>
          </w:tcPr>
          <w:p w:rsidR="007628A0" w:rsidRPr="007628A0" w:rsidRDefault="007628A0" w:rsidP="008F0D75">
            <w:pPr>
              <w:rPr>
                <w:sz w:val="18"/>
                <w:szCs w:val="18"/>
              </w:rPr>
            </w:pPr>
            <w:r w:rsidRPr="007628A0">
              <w:rPr>
                <w:sz w:val="18"/>
                <w:szCs w:val="18"/>
              </w:rPr>
              <w:t>Средства местных бюджетов</w:t>
            </w:r>
          </w:p>
        </w:tc>
        <w:tc>
          <w:tcPr>
            <w:tcW w:w="12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86 578 237,08</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44 208 128,61</w:t>
            </w:r>
          </w:p>
        </w:tc>
        <w:tc>
          <w:tcPr>
            <w:tcW w:w="118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12 549 108,47</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12 718 400,00</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8 551 300,00</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8 551 300,00</w:t>
            </w:r>
          </w:p>
        </w:tc>
        <w:tc>
          <w:tcPr>
            <w:tcW w:w="4140" w:type="dxa"/>
            <w:vMerge/>
            <w:tcBorders>
              <w:top w:val="nil"/>
              <w:left w:val="single" w:sz="8" w:space="0" w:color="auto"/>
              <w:bottom w:val="single" w:sz="8" w:space="0" w:color="000000"/>
              <w:right w:val="single" w:sz="8" w:space="0" w:color="auto"/>
            </w:tcBorders>
            <w:vAlign w:val="center"/>
            <w:hideMark/>
          </w:tcPr>
          <w:p w:rsidR="007628A0" w:rsidRPr="007628A0" w:rsidRDefault="007628A0" w:rsidP="008F0D75">
            <w:pPr>
              <w:rPr>
                <w:sz w:val="18"/>
                <w:szCs w:val="18"/>
              </w:rPr>
            </w:pPr>
          </w:p>
        </w:tc>
      </w:tr>
      <w:tr w:rsidR="00166796" w:rsidRPr="00166796" w:rsidTr="003D2E4E">
        <w:trPr>
          <w:trHeight w:val="510"/>
        </w:trPr>
        <w:tc>
          <w:tcPr>
            <w:tcW w:w="400" w:type="dxa"/>
            <w:vMerge/>
            <w:tcBorders>
              <w:top w:val="nil"/>
              <w:left w:val="single" w:sz="8" w:space="0" w:color="auto"/>
              <w:bottom w:val="single" w:sz="8" w:space="0" w:color="000000"/>
              <w:right w:val="single" w:sz="8" w:space="0" w:color="auto"/>
            </w:tcBorders>
            <w:vAlign w:val="center"/>
            <w:hideMark/>
          </w:tcPr>
          <w:p w:rsidR="007628A0" w:rsidRPr="007628A0" w:rsidRDefault="007628A0" w:rsidP="008F0D75">
            <w:pPr>
              <w:rPr>
                <w:sz w:val="18"/>
                <w:szCs w:val="18"/>
              </w:rPr>
            </w:pPr>
          </w:p>
        </w:tc>
        <w:tc>
          <w:tcPr>
            <w:tcW w:w="1360" w:type="dxa"/>
            <w:vMerge/>
            <w:tcBorders>
              <w:top w:val="nil"/>
              <w:left w:val="single" w:sz="8" w:space="0" w:color="auto"/>
              <w:bottom w:val="single" w:sz="8" w:space="0" w:color="000000"/>
              <w:right w:val="single" w:sz="8" w:space="0" w:color="auto"/>
            </w:tcBorders>
            <w:vAlign w:val="center"/>
            <w:hideMark/>
          </w:tcPr>
          <w:p w:rsidR="007628A0" w:rsidRPr="007628A0" w:rsidRDefault="007628A0" w:rsidP="008F0D75">
            <w:pPr>
              <w:rPr>
                <w:sz w:val="18"/>
                <w:szCs w:val="18"/>
              </w:rPr>
            </w:pPr>
          </w:p>
        </w:tc>
        <w:tc>
          <w:tcPr>
            <w:tcW w:w="1360" w:type="dxa"/>
            <w:vMerge/>
            <w:tcBorders>
              <w:top w:val="nil"/>
              <w:left w:val="single" w:sz="8" w:space="0" w:color="auto"/>
              <w:bottom w:val="single" w:sz="8" w:space="0" w:color="000000"/>
              <w:right w:val="single" w:sz="8" w:space="0" w:color="auto"/>
            </w:tcBorders>
            <w:vAlign w:val="center"/>
            <w:hideMark/>
          </w:tcPr>
          <w:p w:rsidR="007628A0" w:rsidRPr="007628A0" w:rsidRDefault="007628A0" w:rsidP="008F0D75">
            <w:pPr>
              <w:rPr>
                <w:sz w:val="18"/>
                <w:szCs w:val="18"/>
              </w:rPr>
            </w:pPr>
          </w:p>
        </w:tc>
        <w:tc>
          <w:tcPr>
            <w:tcW w:w="1540" w:type="dxa"/>
            <w:tcBorders>
              <w:top w:val="nil"/>
              <w:left w:val="nil"/>
              <w:bottom w:val="single" w:sz="8" w:space="0" w:color="auto"/>
              <w:right w:val="single" w:sz="8" w:space="0" w:color="auto"/>
            </w:tcBorders>
            <w:shd w:val="clear" w:color="auto" w:fill="auto"/>
            <w:vAlign w:val="center"/>
            <w:hideMark/>
          </w:tcPr>
          <w:p w:rsidR="007628A0" w:rsidRPr="007628A0" w:rsidRDefault="007628A0" w:rsidP="008F0D75">
            <w:pPr>
              <w:rPr>
                <w:sz w:val="18"/>
                <w:szCs w:val="18"/>
              </w:rPr>
            </w:pPr>
            <w:r w:rsidRPr="007628A0">
              <w:rPr>
                <w:sz w:val="18"/>
                <w:szCs w:val="18"/>
              </w:rPr>
              <w:t>Внебюджетные источники</w:t>
            </w:r>
          </w:p>
        </w:tc>
        <w:tc>
          <w:tcPr>
            <w:tcW w:w="12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 </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0,00</w:t>
            </w:r>
          </w:p>
        </w:tc>
        <w:tc>
          <w:tcPr>
            <w:tcW w:w="118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0,00</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0,00</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0,00</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0,00</w:t>
            </w:r>
          </w:p>
        </w:tc>
        <w:tc>
          <w:tcPr>
            <w:tcW w:w="4140" w:type="dxa"/>
            <w:vMerge/>
            <w:tcBorders>
              <w:top w:val="nil"/>
              <w:left w:val="single" w:sz="8" w:space="0" w:color="auto"/>
              <w:bottom w:val="single" w:sz="8" w:space="0" w:color="000000"/>
              <w:right w:val="single" w:sz="8" w:space="0" w:color="auto"/>
            </w:tcBorders>
            <w:vAlign w:val="center"/>
            <w:hideMark/>
          </w:tcPr>
          <w:p w:rsidR="007628A0" w:rsidRPr="007628A0" w:rsidRDefault="007628A0" w:rsidP="008F0D75">
            <w:pPr>
              <w:rPr>
                <w:sz w:val="18"/>
                <w:szCs w:val="18"/>
              </w:rPr>
            </w:pPr>
          </w:p>
        </w:tc>
      </w:tr>
      <w:tr w:rsidR="00166796" w:rsidRPr="00166796" w:rsidTr="003D2E4E">
        <w:trPr>
          <w:trHeight w:val="315"/>
        </w:trPr>
        <w:tc>
          <w:tcPr>
            <w:tcW w:w="400" w:type="dxa"/>
            <w:vMerge/>
            <w:tcBorders>
              <w:top w:val="nil"/>
              <w:left w:val="single" w:sz="8" w:space="0" w:color="auto"/>
              <w:bottom w:val="single" w:sz="8" w:space="0" w:color="000000"/>
              <w:right w:val="single" w:sz="8" w:space="0" w:color="auto"/>
            </w:tcBorders>
            <w:vAlign w:val="center"/>
            <w:hideMark/>
          </w:tcPr>
          <w:p w:rsidR="007628A0" w:rsidRPr="007628A0" w:rsidRDefault="007628A0" w:rsidP="008F0D75">
            <w:pPr>
              <w:rPr>
                <w:sz w:val="18"/>
                <w:szCs w:val="18"/>
              </w:rPr>
            </w:pPr>
          </w:p>
        </w:tc>
        <w:tc>
          <w:tcPr>
            <w:tcW w:w="1360" w:type="dxa"/>
            <w:vMerge/>
            <w:tcBorders>
              <w:top w:val="nil"/>
              <w:left w:val="single" w:sz="8" w:space="0" w:color="auto"/>
              <w:bottom w:val="single" w:sz="8" w:space="0" w:color="000000"/>
              <w:right w:val="single" w:sz="8" w:space="0" w:color="auto"/>
            </w:tcBorders>
            <w:vAlign w:val="center"/>
            <w:hideMark/>
          </w:tcPr>
          <w:p w:rsidR="007628A0" w:rsidRPr="007628A0" w:rsidRDefault="007628A0" w:rsidP="008F0D75">
            <w:pPr>
              <w:rPr>
                <w:sz w:val="18"/>
                <w:szCs w:val="18"/>
              </w:rPr>
            </w:pPr>
          </w:p>
        </w:tc>
        <w:tc>
          <w:tcPr>
            <w:tcW w:w="1360" w:type="dxa"/>
            <w:vMerge/>
            <w:tcBorders>
              <w:top w:val="nil"/>
              <w:left w:val="single" w:sz="8" w:space="0" w:color="auto"/>
              <w:bottom w:val="single" w:sz="8" w:space="0" w:color="000000"/>
              <w:right w:val="single" w:sz="8" w:space="0" w:color="auto"/>
            </w:tcBorders>
            <w:vAlign w:val="center"/>
            <w:hideMark/>
          </w:tcPr>
          <w:p w:rsidR="007628A0" w:rsidRPr="007628A0" w:rsidRDefault="007628A0" w:rsidP="008F0D75">
            <w:pPr>
              <w:rPr>
                <w:sz w:val="18"/>
                <w:szCs w:val="18"/>
              </w:rPr>
            </w:pPr>
          </w:p>
        </w:tc>
        <w:tc>
          <w:tcPr>
            <w:tcW w:w="1540" w:type="dxa"/>
            <w:tcBorders>
              <w:top w:val="nil"/>
              <w:left w:val="nil"/>
              <w:bottom w:val="single" w:sz="8" w:space="0" w:color="auto"/>
              <w:right w:val="single" w:sz="8" w:space="0" w:color="auto"/>
            </w:tcBorders>
            <w:shd w:val="clear" w:color="auto" w:fill="auto"/>
            <w:vAlign w:val="center"/>
            <w:hideMark/>
          </w:tcPr>
          <w:p w:rsidR="007628A0" w:rsidRPr="007628A0" w:rsidRDefault="007628A0" w:rsidP="008F0D75">
            <w:pPr>
              <w:rPr>
                <w:sz w:val="18"/>
                <w:szCs w:val="18"/>
              </w:rPr>
            </w:pPr>
            <w:r w:rsidRPr="007628A0">
              <w:rPr>
                <w:sz w:val="18"/>
                <w:szCs w:val="18"/>
              </w:rPr>
              <w:t>Итого:</w:t>
            </w:r>
          </w:p>
        </w:tc>
        <w:tc>
          <w:tcPr>
            <w:tcW w:w="12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95 894 137,08</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45 974 728,61</w:t>
            </w:r>
          </w:p>
        </w:tc>
        <w:tc>
          <w:tcPr>
            <w:tcW w:w="118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14 377 108,47</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14 625 500,00</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10 458 400,00</w:t>
            </w:r>
          </w:p>
        </w:tc>
        <w:tc>
          <w:tcPr>
            <w:tcW w:w="1120" w:type="dxa"/>
            <w:tcBorders>
              <w:top w:val="nil"/>
              <w:left w:val="nil"/>
              <w:bottom w:val="single" w:sz="8" w:space="0" w:color="auto"/>
              <w:right w:val="single" w:sz="8" w:space="0" w:color="auto"/>
            </w:tcBorders>
            <w:shd w:val="clear" w:color="auto" w:fill="auto"/>
            <w:noWrap/>
            <w:vAlign w:val="center"/>
            <w:hideMark/>
          </w:tcPr>
          <w:p w:rsidR="007628A0" w:rsidRPr="007628A0" w:rsidRDefault="007628A0" w:rsidP="008F0D75">
            <w:pPr>
              <w:jc w:val="center"/>
              <w:rPr>
                <w:sz w:val="18"/>
                <w:szCs w:val="18"/>
              </w:rPr>
            </w:pPr>
            <w:r w:rsidRPr="007628A0">
              <w:rPr>
                <w:sz w:val="18"/>
                <w:szCs w:val="18"/>
              </w:rPr>
              <w:t>10 458 400,00</w:t>
            </w:r>
          </w:p>
        </w:tc>
        <w:tc>
          <w:tcPr>
            <w:tcW w:w="4140" w:type="dxa"/>
            <w:vMerge/>
            <w:tcBorders>
              <w:top w:val="nil"/>
              <w:left w:val="single" w:sz="8" w:space="0" w:color="auto"/>
              <w:bottom w:val="single" w:sz="8" w:space="0" w:color="000000"/>
              <w:right w:val="single" w:sz="8" w:space="0" w:color="auto"/>
            </w:tcBorders>
            <w:vAlign w:val="center"/>
            <w:hideMark/>
          </w:tcPr>
          <w:p w:rsidR="007628A0" w:rsidRPr="007628A0" w:rsidRDefault="007628A0" w:rsidP="008F0D75">
            <w:pPr>
              <w:rPr>
                <w:sz w:val="18"/>
                <w:szCs w:val="18"/>
              </w:rPr>
            </w:pPr>
          </w:p>
        </w:tc>
      </w:tr>
    </w:tbl>
    <w:p w:rsidR="007628A0" w:rsidRPr="007628A0" w:rsidRDefault="007628A0" w:rsidP="008F0D75">
      <w:pPr>
        <w:ind w:firstLine="709"/>
        <w:jc w:val="both"/>
        <w:rPr>
          <w:sz w:val="18"/>
          <w:szCs w:val="18"/>
        </w:rPr>
        <w:sectPr w:rsidR="007628A0" w:rsidRPr="007628A0" w:rsidSect="003D2E4E">
          <w:pgSz w:w="16838" w:h="11905" w:orient="landscape"/>
          <w:pgMar w:top="568" w:right="567" w:bottom="851" w:left="567" w:header="720" w:footer="720" w:gutter="0"/>
          <w:cols w:space="720"/>
          <w:noEndnote/>
          <w:docGrid w:linePitch="326"/>
        </w:sectPr>
      </w:pPr>
    </w:p>
    <w:p w:rsidR="00B630CA" w:rsidRPr="003D2E4E" w:rsidRDefault="00B630CA" w:rsidP="008F0D75">
      <w:pPr>
        <w:jc w:val="center"/>
        <w:rPr>
          <w:b/>
          <w:sz w:val="18"/>
          <w:szCs w:val="18"/>
        </w:rPr>
      </w:pPr>
      <w:r w:rsidRPr="003D2E4E">
        <w:rPr>
          <w:b/>
          <w:sz w:val="18"/>
          <w:szCs w:val="18"/>
        </w:rPr>
        <w:lastRenderedPageBreak/>
        <w:t>РОССИЙСКАЯ ФЕДЕРАЦИЯ</w:t>
      </w:r>
    </w:p>
    <w:p w:rsidR="00B630CA" w:rsidRPr="003D2E4E" w:rsidRDefault="00B630CA" w:rsidP="008F0D75">
      <w:pPr>
        <w:jc w:val="center"/>
        <w:rPr>
          <w:b/>
          <w:sz w:val="18"/>
          <w:szCs w:val="18"/>
        </w:rPr>
      </w:pPr>
      <w:r w:rsidRPr="003D2E4E">
        <w:rPr>
          <w:b/>
          <w:sz w:val="18"/>
          <w:szCs w:val="18"/>
        </w:rPr>
        <w:t>АДМИНИСТРАЦИЯ ТРУБЧЕВСКОГО МУНИЦИПАЛЬНОГО РАЙОНА</w:t>
      </w:r>
    </w:p>
    <w:p w:rsidR="00B630CA" w:rsidRPr="003D2E4E" w:rsidRDefault="00B630CA" w:rsidP="008F0D75">
      <w:pPr>
        <w:rPr>
          <w:b/>
          <w:sz w:val="18"/>
          <w:szCs w:val="18"/>
        </w:rPr>
      </w:pPr>
      <w:r w:rsidRPr="003D2E4E">
        <w:rPr>
          <w:b/>
          <w:noProof/>
          <w:sz w:val="18"/>
          <w:szCs w:val="18"/>
        </w:rPr>
        <mc:AlternateContent>
          <mc:Choice Requires="wps">
            <w:drawing>
              <wp:anchor distT="0" distB="0" distL="114300" distR="114300" simplePos="0" relativeHeight="251667456" behindDoc="0" locked="0" layoutInCell="1" allowOverlap="1" wp14:anchorId="0619C98B" wp14:editId="265592AB">
                <wp:simplePos x="0" y="0"/>
                <wp:positionH relativeFrom="column">
                  <wp:posOffset>2540</wp:posOffset>
                </wp:positionH>
                <wp:positionV relativeFrom="paragraph">
                  <wp:posOffset>76200</wp:posOffset>
                </wp:positionV>
                <wp:extent cx="6686550" cy="9525"/>
                <wp:effectExtent l="19050" t="38100" r="38100" b="4762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86550" cy="9525"/>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ABADF6" id="Прямая соединительная линия 5"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6pt" to="526.7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" strokeweight="6pt">
                <v:stroke linestyle="thickBetweenThin"/>
              </v:line>
            </w:pict>
          </mc:Fallback>
        </mc:AlternateContent>
      </w:r>
    </w:p>
    <w:p w:rsidR="00B630CA" w:rsidRPr="003D2E4E" w:rsidRDefault="00B630CA" w:rsidP="008F0D75">
      <w:pPr>
        <w:jc w:val="center"/>
        <w:rPr>
          <w:b/>
          <w:sz w:val="18"/>
          <w:szCs w:val="18"/>
        </w:rPr>
      </w:pPr>
      <w:r w:rsidRPr="003D2E4E">
        <w:rPr>
          <w:b/>
          <w:sz w:val="18"/>
          <w:szCs w:val="18"/>
        </w:rPr>
        <w:t>П О С Т А Н О В Л Е Н И Е</w:t>
      </w:r>
    </w:p>
    <w:p w:rsidR="00B630CA" w:rsidRPr="00166796" w:rsidRDefault="00B630CA" w:rsidP="008F0D75">
      <w:pPr>
        <w:jc w:val="center"/>
        <w:rPr>
          <w:sz w:val="18"/>
          <w:szCs w:val="18"/>
        </w:rPr>
      </w:pPr>
    </w:p>
    <w:p w:rsidR="00B630CA" w:rsidRPr="00166796" w:rsidRDefault="00B630CA" w:rsidP="003D2E4E">
      <w:pPr>
        <w:jc w:val="center"/>
        <w:rPr>
          <w:sz w:val="18"/>
          <w:szCs w:val="18"/>
        </w:rPr>
      </w:pPr>
      <w:r w:rsidRPr="00166796">
        <w:rPr>
          <w:sz w:val="18"/>
          <w:szCs w:val="18"/>
        </w:rPr>
        <w:t xml:space="preserve">от 08.07.2025 г.                                                                     № 390                                                                                </w:t>
      </w:r>
    </w:p>
    <w:p w:rsidR="00B630CA" w:rsidRPr="00166796" w:rsidRDefault="00B630CA" w:rsidP="008F0D75">
      <w:pPr>
        <w:jc w:val="center"/>
        <w:rPr>
          <w:sz w:val="18"/>
          <w:szCs w:val="18"/>
        </w:rPr>
      </w:pPr>
      <w:r w:rsidRPr="00166796">
        <w:rPr>
          <w:sz w:val="18"/>
          <w:szCs w:val="18"/>
        </w:rPr>
        <w:t>г.Трубчевск</w:t>
      </w:r>
    </w:p>
    <w:p w:rsidR="00B630CA" w:rsidRPr="00166796" w:rsidRDefault="00B630CA" w:rsidP="008F0D75">
      <w:pPr>
        <w:autoSpaceDN w:val="0"/>
        <w:jc w:val="center"/>
        <w:rPr>
          <w:sz w:val="18"/>
          <w:szCs w:val="18"/>
        </w:rPr>
      </w:pPr>
    </w:p>
    <w:p w:rsidR="00B630CA" w:rsidRPr="00166796" w:rsidRDefault="00B630CA" w:rsidP="008F0D75">
      <w:pPr>
        <w:autoSpaceDN w:val="0"/>
        <w:jc w:val="center"/>
        <w:rPr>
          <w:sz w:val="18"/>
          <w:szCs w:val="18"/>
        </w:rPr>
      </w:pPr>
      <w:r w:rsidRPr="00166796">
        <w:rPr>
          <w:sz w:val="18"/>
          <w:szCs w:val="18"/>
        </w:rPr>
        <w:t>О внесении изменений в постановление администрации Трубчевского муниципального района от 30.12.2020 № 870 «Об утверждении муниципальной программы «Развитие культуры Трубчевского муниципального района»</w:t>
      </w:r>
    </w:p>
    <w:p w:rsidR="00B630CA" w:rsidRPr="00166796" w:rsidRDefault="00B630CA" w:rsidP="008F0D75">
      <w:pPr>
        <w:autoSpaceDN w:val="0"/>
        <w:ind w:firstLine="709"/>
        <w:jc w:val="both"/>
        <w:rPr>
          <w:sz w:val="18"/>
          <w:szCs w:val="18"/>
        </w:rPr>
      </w:pPr>
    </w:p>
    <w:p w:rsidR="00B630CA" w:rsidRPr="00166796" w:rsidRDefault="00B630CA" w:rsidP="008F0D75">
      <w:pPr>
        <w:autoSpaceDN w:val="0"/>
        <w:ind w:firstLine="709"/>
        <w:jc w:val="both"/>
        <w:rPr>
          <w:sz w:val="18"/>
          <w:szCs w:val="18"/>
        </w:rPr>
      </w:pPr>
      <w:r w:rsidRPr="00166796">
        <w:rPr>
          <w:sz w:val="18"/>
          <w:szCs w:val="18"/>
        </w:rPr>
        <w:t>В соответствии со статьей 179 Бюджетного кодекса Российской Федерации, постановлениями администрации Трубчевского муниципального района от 16.10.2013 № 720 «Об утверждении Порядка разработки, реализации и оценки эффективности муниципальных  программ Трубчевского муниципального района», от 09.06.2025 № 337 «О внесении изменений в перечень муниципальных программ (подпрограмм) для формирования бюджета Трубчевского муниципального района Брянской области на 2025 год и на плановый период 2026 и 2027 годов»,</w:t>
      </w:r>
    </w:p>
    <w:p w:rsidR="00B630CA" w:rsidRPr="00166796" w:rsidRDefault="00B630CA" w:rsidP="008F0D75">
      <w:pPr>
        <w:autoSpaceDN w:val="0"/>
        <w:ind w:firstLine="709"/>
        <w:jc w:val="both"/>
        <w:rPr>
          <w:sz w:val="18"/>
          <w:szCs w:val="18"/>
        </w:rPr>
      </w:pPr>
      <w:r w:rsidRPr="00166796">
        <w:rPr>
          <w:sz w:val="18"/>
          <w:szCs w:val="18"/>
        </w:rPr>
        <w:t>ПОСТАНОВЛЯЮ:</w:t>
      </w:r>
    </w:p>
    <w:p w:rsidR="00B630CA" w:rsidRPr="00166796" w:rsidRDefault="00B630CA" w:rsidP="008F0D75">
      <w:pPr>
        <w:autoSpaceDN w:val="0"/>
        <w:ind w:firstLine="709"/>
        <w:jc w:val="both"/>
        <w:rPr>
          <w:sz w:val="18"/>
          <w:szCs w:val="18"/>
        </w:rPr>
      </w:pPr>
      <w:r w:rsidRPr="00166796">
        <w:rPr>
          <w:sz w:val="18"/>
          <w:szCs w:val="18"/>
        </w:rPr>
        <w:t>1.Внести в постановление администрации Трубчевского муниципального района от 30.12.2020 № 870 «Об утверждении муниципальной программы «Развитие культуры Трубчевского муниципального района» (далее – постановление, муниципальная программа) (в редакции постановлений администрации Трубчевского муниципального района от 30.12.2021 № 1096, от 30.12.2022 № 1160, от 03.02.2023 № 59, от 31.03.2023 № 208, от 07.08.2023 № 561, от 02.10.2023 № 679, от 13.10.2023 № 712, от 05.12.2023 № 879, от 29.12.2023 № 1009, от 11.03.2024 № 142, от 24.07.2024 № 438, от 29.10.2024 № 674, 02.12.2024 № 775, 28.12.2024 № 904, от 26.02.2025 № 101, от 25.04.2025 № 234, от 10.06.2025 № 338) следующие изменения:</w:t>
      </w:r>
    </w:p>
    <w:p w:rsidR="00B630CA" w:rsidRPr="00166796" w:rsidRDefault="00B630CA" w:rsidP="008F0D75">
      <w:pPr>
        <w:ind w:firstLine="709"/>
        <w:jc w:val="both"/>
        <w:rPr>
          <w:sz w:val="18"/>
          <w:szCs w:val="18"/>
        </w:rPr>
      </w:pPr>
      <w:r w:rsidRPr="00166796">
        <w:rPr>
          <w:sz w:val="18"/>
          <w:szCs w:val="18"/>
        </w:rPr>
        <w:t>1.1 в муниципальной программе позицию паспорта «Объемы бюджетных ассигнований на реализацию муниципальной программы» изложить в редакции:</w:t>
      </w:r>
    </w:p>
    <w:p w:rsidR="00B630CA" w:rsidRPr="00166796" w:rsidRDefault="00B630CA" w:rsidP="008F0D75">
      <w:pPr>
        <w:ind w:firstLine="709"/>
        <w:jc w:val="both"/>
        <w:rPr>
          <w:sz w:val="18"/>
          <w:szCs w:val="18"/>
        </w:rPr>
      </w:pPr>
      <w:r w:rsidRPr="00166796">
        <w:rPr>
          <w:sz w:val="18"/>
          <w:szCs w:val="18"/>
        </w:rPr>
        <w:t>«Общая сумма затрат учреждений культуры и образования составляет – 440 690 339,21 рублей, в том числе:</w:t>
      </w:r>
    </w:p>
    <w:p w:rsidR="00B630CA" w:rsidRPr="00166796" w:rsidRDefault="00B630CA" w:rsidP="008F0D75">
      <w:pPr>
        <w:ind w:firstLine="709"/>
        <w:jc w:val="both"/>
        <w:rPr>
          <w:sz w:val="18"/>
          <w:szCs w:val="18"/>
        </w:rPr>
      </w:pPr>
      <w:r w:rsidRPr="00166796">
        <w:rPr>
          <w:sz w:val="18"/>
          <w:szCs w:val="18"/>
        </w:rPr>
        <w:t>2023 год – 87 652 026,27 рублей;</w:t>
      </w:r>
    </w:p>
    <w:p w:rsidR="00B630CA" w:rsidRPr="00166796" w:rsidRDefault="00B630CA" w:rsidP="008F0D75">
      <w:pPr>
        <w:ind w:firstLine="709"/>
        <w:jc w:val="both"/>
        <w:rPr>
          <w:sz w:val="18"/>
          <w:szCs w:val="18"/>
        </w:rPr>
      </w:pPr>
      <w:r w:rsidRPr="00166796">
        <w:rPr>
          <w:sz w:val="18"/>
          <w:szCs w:val="18"/>
        </w:rPr>
        <w:t>2024 год – 87 131 729,29 рублей;</w:t>
      </w:r>
    </w:p>
    <w:p w:rsidR="00B630CA" w:rsidRPr="00166796" w:rsidRDefault="00B630CA" w:rsidP="008F0D75">
      <w:pPr>
        <w:ind w:firstLine="709"/>
        <w:jc w:val="both"/>
        <w:rPr>
          <w:sz w:val="18"/>
          <w:szCs w:val="18"/>
        </w:rPr>
      </w:pPr>
      <w:r w:rsidRPr="00166796">
        <w:rPr>
          <w:sz w:val="18"/>
          <w:szCs w:val="18"/>
        </w:rPr>
        <w:t>2025 год – 92 338 521,01 рубль;</w:t>
      </w:r>
    </w:p>
    <w:p w:rsidR="00B630CA" w:rsidRPr="00166796" w:rsidRDefault="00B630CA" w:rsidP="008F0D75">
      <w:pPr>
        <w:ind w:firstLine="709"/>
        <w:jc w:val="both"/>
        <w:rPr>
          <w:sz w:val="18"/>
          <w:szCs w:val="18"/>
        </w:rPr>
      </w:pPr>
      <w:r w:rsidRPr="00166796">
        <w:rPr>
          <w:sz w:val="18"/>
          <w:szCs w:val="18"/>
        </w:rPr>
        <w:t>2026 год – 87 316 925,32 рублей;</w:t>
      </w:r>
    </w:p>
    <w:p w:rsidR="00B630CA" w:rsidRPr="00166796" w:rsidRDefault="00B630CA" w:rsidP="008F0D75">
      <w:pPr>
        <w:ind w:firstLine="709"/>
        <w:jc w:val="both"/>
        <w:rPr>
          <w:sz w:val="18"/>
          <w:szCs w:val="18"/>
        </w:rPr>
      </w:pPr>
      <w:r w:rsidRPr="00166796">
        <w:rPr>
          <w:sz w:val="18"/>
          <w:szCs w:val="18"/>
        </w:rPr>
        <w:t>2027 год – 86 251 137,32 рублей»;</w:t>
      </w:r>
    </w:p>
    <w:p w:rsidR="00B630CA" w:rsidRPr="00166796" w:rsidRDefault="00B630CA" w:rsidP="008F0D75">
      <w:pPr>
        <w:ind w:firstLine="709"/>
        <w:jc w:val="both"/>
        <w:rPr>
          <w:sz w:val="18"/>
          <w:szCs w:val="18"/>
        </w:rPr>
      </w:pPr>
      <w:r w:rsidRPr="00166796">
        <w:rPr>
          <w:sz w:val="18"/>
          <w:szCs w:val="18"/>
        </w:rPr>
        <w:t>1.2 раздел д) «информация о ресурсном обеспечении муниципальной программы» изложить в редакции:</w:t>
      </w:r>
    </w:p>
    <w:p w:rsidR="00B630CA" w:rsidRPr="00166796" w:rsidRDefault="00B630CA" w:rsidP="008F0D75">
      <w:pPr>
        <w:ind w:firstLine="709"/>
        <w:jc w:val="both"/>
        <w:rPr>
          <w:sz w:val="18"/>
          <w:szCs w:val="18"/>
        </w:rPr>
      </w:pPr>
      <w:r w:rsidRPr="00166796">
        <w:rPr>
          <w:sz w:val="18"/>
          <w:szCs w:val="18"/>
        </w:rPr>
        <w:t>«д) информация о ресурсном обеспечении муниципальной программы</w:t>
      </w:r>
    </w:p>
    <w:p w:rsidR="00B630CA" w:rsidRPr="00166796" w:rsidRDefault="00B630CA" w:rsidP="008F0D75">
      <w:pPr>
        <w:ind w:firstLine="709"/>
        <w:jc w:val="both"/>
        <w:rPr>
          <w:sz w:val="18"/>
          <w:szCs w:val="18"/>
        </w:rPr>
      </w:pPr>
      <w:r w:rsidRPr="00166796">
        <w:rPr>
          <w:sz w:val="18"/>
          <w:szCs w:val="18"/>
        </w:rPr>
        <w:t>Расходы на реализацию мероприятий муниципальной программы «Развитие культуры Трубчевского муниципального района» составят 440 690 339,21 рублей, в том числе:</w:t>
      </w:r>
    </w:p>
    <w:p w:rsidR="00B630CA" w:rsidRPr="00166796" w:rsidRDefault="00B630CA" w:rsidP="008F0D75">
      <w:pPr>
        <w:ind w:firstLine="709"/>
        <w:jc w:val="both"/>
        <w:rPr>
          <w:sz w:val="18"/>
          <w:szCs w:val="18"/>
        </w:rPr>
      </w:pPr>
      <w:r w:rsidRPr="00166796">
        <w:rPr>
          <w:sz w:val="18"/>
          <w:szCs w:val="18"/>
        </w:rPr>
        <w:t>2023 год – 87 652 026,27 рублей;</w:t>
      </w:r>
    </w:p>
    <w:p w:rsidR="00B630CA" w:rsidRPr="00166796" w:rsidRDefault="00B630CA" w:rsidP="008F0D75">
      <w:pPr>
        <w:ind w:firstLine="709"/>
        <w:jc w:val="both"/>
        <w:rPr>
          <w:sz w:val="18"/>
          <w:szCs w:val="18"/>
        </w:rPr>
      </w:pPr>
      <w:r w:rsidRPr="00166796">
        <w:rPr>
          <w:sz w:val="18"/>
          <w:szCs w:val="18"/>
        </w:rPr>
        <w:t>2024 год – 87 131 729,29 рублей;</w:t>
      </w:r>
    </w:p>
    <w:p w:rsidR="00B630CA" w:rsidRPr="00166796" w:rsidRDefault="00B630CA" w:rsidP="008F0D75">
      <w:pPr>
        <w:ind w:firstLine="709"/>
        <w:jc w:val="both"/>
        <w:rPr>
          <w:sz w:val="18"/>
          <w:szCs w:val="18"/>
        </w:rPr>
      </w:pPr>
      <w:r w:rsidRPr="00166796">
        <w:rPr>
          <w:sz w:val="18"/>
          <w:szCs w:val="18"/>
        </w:rPr>
        <w:t>2025 год – 92 338 521,01 рубль;</w:t>
      </w:r>
    </w:p>
    <w:p w:rsidR="00B630CA" w:rsidRPr="00166796" w:rsidRDefault="00B630CA" w:rsidP="008F0D75">
      <w:pPr>
        <w:ind w:firstLine="709"/>
        <w:jc w:val="both"/>
        <w:rPr>
          <w:sz w:val="18"/>
          <w:szCs w:val="18"/>
        </w:rPr>
      </w:pPr>
      <w:r w:rsidRPr="00166796">
        <w:rPr>
          <w:sz w:val="18"/>
          <w:szCs w:val="18"/>
        </w:rPr>
        <w:t>2026 год – 87 316 925,32 рублей;</w:t>
      </w:r>
    </w:p>
    <w:p w:rsidR="00B630CA" w:rsidRPr="00166796" w:rsidRDefault="00B630CA" w:rsidP="008F0D75">
      <w:pPr>
        <w:ind w:firstLine="709"/>
        <w:jc w:val="both"/>
        <w:rPr>
          <w:sz w:val="18"/>
          <w:szCs w:val="18"/>
        </w:rPr>
      </w:pPr>
      <w:r w:rsidRPr="00166796">
        <w:rPr>
          <w:sz w:val="18"/>
          <w:szCs w:val="18"/>
        </w:rPr>
        <w:t>2027 год – 86 251 137,32 рублей».</w:t>
      </w:r>
    </w:p>
    <w:p w:rsidR="00B630CA" w:rsidRPr="00166796" w:rsidRDefault="00B630CA" w:rsidP="008F0D75">
      <w:pPr>
        <w:ind w:firstLine="709"/>
        <w:jc w:val="both"/>
        <w:rPr>
          <w:sz w:val="18"/>
          <w:szCs w:val="18"/>
        </w:rPr>
      </w:pPr>
      <w:r w:rsidRPr="00166796">
        <w:rPr>
          <w:sz w:val="18"/>
          <w:szCs w:val="18"/>
        </w:rPr>
        <w:t xml:space="preserve">1.3 раздел к) муниципальной программы «Развитие культуры Трубчевского муниципального района» изложить в редакции согласно </w:t>
      </w:r>
      <w:proofErr w:type="gramStart"/>
      <w:r w:rsidRPr="00166796">
        <w:rPr>
          <w:sz w:val="18"/>
          <w:szCs w:val="18"/>
        </w:rPr>
        <w:t>приложению  к</w:t>
      </w:r>
      <w:proofErr w:type="gramEnd"/>
      <w:r w:rsidRPr="00166796">
        <w:rPr>
          <w:sz w:val="18"/>
          <w:szCs w:val="18"/>
        </w:rPr>
        <w:t xml:space="preserve"> настоящему постановлению.</w:t>
      </w:r>
    </w:p>
    <w:p w:rsidR="00B630CA" w:rsidRPr="00166796" w:rsidRDefault="00B630CA" w:rsidP="008F0D75">
      <w:pPr>
        <w:autoSpaceDN w:val="0"/>
        <w:ind w:firstLine="709"/>
        <w:jc w:val="both"/>
        <w:rPr>
          <w:sz w:val="18"/>
          <w:szCs w:val="18"/>
        </w:rPr>
      </w:pPr>
      <w:r w:rsidRPr="00166796">
        <w:rPr>
          <w:sz w:val="18"/>
          <w:szCs w:val="18"/>
        </w:rPr>
        <w:t>2. Постановление вступает в силу с момента его официального опубликования.</w:t>
      </w:r>
    </w:p>
    <w:p w:rsidR="00B630CA" w:rsidRPr="00166796" w:rsidRDefault="00B630CA" w:rsidP="008F0D75">
      <w:pPr>
        <w:autoSpaceDN w:val="0"/>
        <w:ind w:firstLine="709"/>
        <w:jc w:val="both"/>
        <w:rPr>
          <w:sz w:val="18"/>
          <w:szCs w:val="18"/>
        </w:rPr>
      </w:pPr>
      <w:r w:rsidRPr="00166796">
        <w:rPr>
          <w:sz w:val="18"/>
          <w:szCs w:val="18"/>
        </w:rPr>
        <w:t>3.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166796">
        <w:rPr>
          <w:sz w:val="18"/>
          <w:szCs w:val="18"/>
          <w:lang w:val="en-US"/>
        </w:rPr>
        <w:t>www</w:t>
      </w:r>
      <w:r w:rsidRPr="00166796">
        <w:rPr>
          <w:sz w:val="18"/>
          <w:szCs w:val="18"/>
        </w:rPr>
        <w:t>.</w:t>
      </w:r>
      <w:hyperlink r:id="rId23" w:tgtFrame="_blank" w:history="1">
        <w:r w:rsidRPr="00166796">
          <w:rPr>
            <w:sz w:val="18"/>
            <w:szCs w:val="18"/>
            <w:shd w:val="clear" w:color="auto" w:fill="FFFFFF"/>
          </w:rPr>
          <w:t>trubech.ru</w:t>
        </w:r>
      </w:hyperlink>
      <w:r w:rsidRPr="00166796">
        <w:rPr>
          <w:sz w:val="18"/>
          <w:szCs w:val="18"/>
        </w:rPr>
        <w:t>).</w:t>
      </w:r>
    </w:p>
    <w:p w:rsidR="00B630CA" w:rsidRPr="00166796" w:rsidRDefault="00B630CA" w:rsidP="008F0D75">
      <w:pPr>
        <w:autoSpaceDN w:val="0"/>
        <w:ind w:firstLine="709"/>
        <w:jc w:val="both"/>
        <w:rPr>
          <w:sz w:val="18"/>
          <w:szCs w:val="18"/>
        </w:rPr>
      </w:pPr>
      <w:r w:rsidRPr="00166796">
        <w:rPr>
          <w:sz w:val="18"/>
          <w:szCs w:val="18"/>
        </w:rPr>
        <w:t>4. Контроль за исполнением постановления возложить на заместителя главы администрации Трубчевского муниципального района А.А.Рыжикову, заместителя главы администрации – начальника финансового управления администрации Трубчевского муниципального района С.И.Сидорову.</w:t>
      </w:r>
    </w:p>
    <w:p w:rsidR="00B630CA" w:rsidRPr="00166796" w:rsidRDefault="00B630CA" w:rsidP="008F0D75">
      <w:pPr>
        <w:widowControl w:val="0"/>
        <w:autoSpaceDE w:val="0"/>
        <w:autoSpaceDN w:val="0"/>
        <w:adjustRightInd w:val="0"/>
        <w:jc w:val="both"/>
        <w:rPr>
          <w:sz w:val="18"/>
          <w:szCs w:val="18"/>
        </w:rPr>
      </w:pPr>
    </w:p>
    <w:p w:rsidR="00B630CA" w:rsidRPr="00166796" w:rsidRDefault="00B630CA" w:rsidP="008F0D75">
      <w:pPr>
        <w:widowControl w:val="0"/>
        <w:autoSpaceDE w:val="0"/>
        <w:autoSpaceDN w:val="0"/>
        <w:adjustRightInd w:val="0"/>
        <w:jc w:val="both"/>
        <w:rPr>
          <w:sz w:val="18"/>
          <w:szCs w:val="18"/>
        </w:rPr>
      </w:pPr>
      <w:r w:rsidRPr="00166796">
        <w:rPr>
          <w:sz w:val="18"/>
          <w:szCs w:val="18"/>
        </w:rPr>
        <w:t>Глава администрации</w:t>
      </w:r>
    </w:p>
    <w:p w:rsidR="00B630CA" w:rsidRPr="00166796" w:rsidRDefault="00B630CA" w:rsidP="008F0D75">
      <w:pPr>
        <w:widowControl w:val="0"/>
        <w:autoSpaceDE w:val="0"/>
        <w:autoSpaceDN w:val="0"/>
        <w:adjustRightInd w:val="0"/>
        <w:jc w:val="both"/>
        <w:rPr>
          <w:sz w:val="18"/>
          <w:szCs w:val="18"/>
        </w:rPr>
      </w:pPr>
      <w:r w:rsidRPr="00166796">
        <w:rPr>
          <w:sz w:val="18"/>
          <w:szCs w:val="18"/>
        </w:rPr>
        <w:t xml:space="preserve">Трубчевского муниципального района                                                </w:t>
      </w:r>
      <w:r w:rsidR="003D2E4E">
        <w:rPr>
          <w:sz w:val="18"/>
          <w:szCs w:val="18"/>
        </w:rPr>
        <w:t xml:space="preserve">                                                                                           </w:t>
      </w:r>
      <w:r w:rsidRPr="00166796">
        <w:rPr>
          <w:sz w:val="18"/>
          <w:szCs w:val="18"/>
        </w:rPr>
        <w:t xml:space="preserve"> И.И.Обыдённов</w:t>
      </w:r>
    </w:p>
    <w:p w:rsidR="00B630CA" w:rsidRPr="00166796" w:rsidRDefault="00B630CA" w:rsidP="008F0D75">
      <w:pPr>
        <w:jc w:val="both"/>
        <w:rPr>
          <w:sz w:val="18"/>
          <w:szCs w:val="18"/>
        </w:rPr>
      </w:pPr>
    </w:p>
    <w:p w:rsidR="00B630CA" w:rsidRPr="00166796" w:rsidRDefault="00B630CA" w:rsidP="008F0D75">
      <w:pPr>
        <w:rPr>
          <w:sz w:val="18"/>
          <w:szCs w:val="18"/>
        </w:rPr>
        <w:sectPr w:rsidR="00B630CA" w:rsidRPr="00166796" w:rsidSect="003D2E4E">
          <w:pgSz w:w="11905" w:h="16838"/>
          <w:pgMar w:top="426" w:right="423" w:bottom="1134" w:left="851" w:header="720" w:footer="720" w:gutter="0"/>
          <w:cols w:space="720"/>
          <w:noEndnote/>
          <w:docGrid w:linePitch="326"/>
        </w:sectPr>
      </w:pPr>
      <w:r w:rsidRPr="00166796">
        <w:rPr>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1530"/>
        <w:gridCol w:w="1381"/>
        <w:gridCol w:w="2428"/>
        <w:gridCol w:w="1484"/>
        <w:gridCol w:w="1258"/>
        <w:gridCol w:w="1182"/>
        <w:gridCol w:w="1201"/>
        <w:gridCol w:w="1296"/>
        <w:gridCol w:w="1126"/>
        <w:gridCol w:w="2371"/>
      </w:tblGrid>
      <w:tr w:rsidR="00166796" w:rsidRPr="00166796" w:rsidTr="00B630CA">
        <w:trPr>
          <w:cantSplit/>
          <w:trHeight w:val="300"/>
        </w:trPr>
        <w:tc>
          <w:tcPr>
            <w:tcW w:w="460" w:type="dxa"/>
            <w:tcBorders>
              <w:top w:val="nil"/>
              <w:left w:val="nil"/>
              <w:bottom w:val="nil"/>
              <w:right w:val="nil"/>
            </w:tcBorders>
            <w:shd w:val="clear" w:color="auto" w:fill="auto"/>
            <w:noWrap/>
            <w:hideMark/>
          </w:tcPr>
          <w:p w:rsidR="00B630CA" w:rsidRPr="00166796" w:rsidRDefault="00B630CA" w:rsidP="008F0D75">
            <w:pPr>
              <w:rPr>
                <w:sz w:val="18"/>
                <w:szCs w:val="18"/>
              </w:rPr>
            </w:pPr>
          </w:p>
        </w:tc>
        <w:tc>
          <w:tcPr>
            <w:tcW w:w="1500" w:type="dxa"/>
            <w:tcBorders>
              <w:top w:val="nil"/>
              <w:left w:val="nil"/>
              <w:bottom w:val="nil"/>
              <w:right w:val="nil"/>
            </w:tcBorders>
            <w:shd w:val="clear" w:color="auto" w:fill="auto"/>
            <w:noWrap/>
            <w:hideMark/>
          </w:tcPr>
          <w:p w:rsidR="00B630CA" w:rsidRPr="00166796" w:rsidRDefault="00B630CA" w:rsidP="008F0D75">
            <w:pPr>
              <w:rPr>
                <w:sz w:val="18"/>
                <w:szCs w:val="18"/>
              </w:rPr>
            </w:pPr>
          </w:p>
        </w:tc>
        <w:tc>
          <w:tcPr>
            <w:tcW w:w="1240" w:type="dxa"/>
            <w:tcBorders>
              <w:top w:val="nil"/>
              <w:left w:val="nil"/>
              <w:bottom w:val="nil"/>
              <w:right w:val="nil"/>
            </w:tcBorders>
            <w:shd w:val="clear" w:color="auto" w:fill="auto"/>
            <w:noWrap/>
            <w:hideMark/>
          </w:tcPr>
          <w:p w:rsidR="00B630CA" w:rsidRPr="00166796" w:rsidRDefault="00B630CA" w:rsidP="008F0D75">
            <w:pPr>
              <w:rPr>
                <w:sz w:val="18"/>
                <w:szCs w:val="18"/>
              </w:rPr>
            </w:pPr>
          </w:p>
        </w:tc>
        <w:tc>
          <w:tcPr>
            <w:tcW w:w="2560" w:type="dxa"/>
            <w:tcBorders>
              <w:top w:val="nil"/>
              <w:left w:val="nil"/>
              <w:bottom w:val="nil"/>
              <w:right w:val="nil"/>
            </w:tcBorders>
            <w:shd w:val="clear" w:color="auto" w:fill="auto"/>
            <w:noWrap/>
            <w:hideMark/>
          </w:tcPr>
          <w:p w:rsidR="00B630CA" w:rsidRPr="00166796" w:rsidRDefault="00B630CA" w:rsidP="008F0D75">
            <w:pPr>
              <w:rPr>
                <w:sz w:val="18"/>
                <w:szCs w:val="18"/>
              </w:rPr>
            </w:pPr>
          </w:p>
        </w:tc>
        <w:tc>
          <w:tcPr>
            <w:tcW w:w="1560" w:type="dxa"/>
            <w:tcBorders>
              <w:top w:val="nil"/>
              <w:left w:val="nil"/>
              <w:bottom w:val="nil"/>
              <w:right w:val="nil"/>
            </w:tcBorders>
            <w:shd w:val="clear" w:color="auto" w:fill="auto"/>
            <w:noWrap/>
            <w:hideMark/>
          </w:tcPr>
          <w:p w:rsidR="00B630CA" w:rsidRPr="00166796" w:rsidRDefault="00B630CA" w:rsidP="008F0D75">
            <w:pPr>
              <w:rPr>
                <w:sz w:val="18"/>
                <w:szCs w:val="18"/>
              </w:rPr>
            </w:pPr>
          </w:p>
        </w:tc>
        <w:tc>
          <w:tcPr>
            <w:tcW w:w="1320" w:type="dxa"/>
            <w:tcBorders>
              <w:top w:val="nil"/>
              <w:left w:val="nil"/>
              <w:bottom w:val="nil"/>
              <w:right w:val="nil"/>
            </w:tcBorders>
            <w:shd w:val="clear" w:color="auto" w:fill="auto"/>
            <w:noWrap/>
            <w:hideMark/>
          </w:tcPr>
          <w:p w:rsidR="00B630CA" w:rsidRPr="00166796" w:rsidRDefault="00B630CA" w:rsidP="008F0D75">
            <w:pPr>
              <w:rPr>
                <w:sz w:val="18"/>
                <w:szCs w:val="18"/>
              </w:rPr>
            </w:pPr>
          </w:p>
        </w:tc>
        <w:tc>
          <w:tcPr>
            <w:tcW w:w="1240" w:type="dxa"/>
            <w:tcBorders>
              <w:top w:val="nil"/>
              <w:left w:val="nil"/>
              <w:bottom w:val="nil"/>
              <w:right w:val="nil"/>
            </w:tcBorders>
            <w:shd w:val="clear" w:color="auto" w:fill="auto"/>
            <w:noWrap/>
            <w:hideMark/>
          </w:tcPr>
          <w:p w:rsidR="00B630CA" w:rsidRPr="00166796" w:rsidRDefault="00B630CA" w:rsidP="008F0D75">
            <w:pPr>
              <w:rPr>
                <w:sz w:val="18"/>
                <w:szCs w:val="18"/>
              </w:rPr>
            </w:pPr>
          </w:p>
        </w:tc>
        <w:tc>
          <w:tcPr>
            <w:tcW w:w="1260" w:type="dxa"/>
            <w:tcBorders>
              <w:top w:val="nil"/>
              <w:left w:val="nil"/>
              <w:bottom w:val="nil"/>
              <w:right w:val="nil"/>
            </w:tcBorders>
            <w:shd w:val="clear" w:color="auto" w:fill="auto"/>
            <w:noWrap/>
            <w:hideMark/>
          </w:tcPr>
          <w:p w:rsidR="00B630CA" w:rsidRPr="00166796" w:rsidRDefault="00B630CA" w:rsidP="008F0D75">
            <w:pPr>
              <w:rPr>
                <w:sz w:val="18"/>
                <w:szCs w:val="18"/>
              </w:rPr>
            </w:pPr>
          </w:p>
        </w:tc>
        <w:tc>
          <w:tcPr>
            <w:tcW w:w="5040" w:type="dxa"/>
            <w:gridSpan w:val="3"/>
            <w:tcBorders>
              <w:top w:val="nil"/>
              <w:left w:val="nil"/>
              <w:bottom w:val="nil"/>
              <w:right w:val="nil"/>
            </w:tcBorders>
            <w:shd w:val="clear" w:color="auto" w:fill="auto"/>
            <w:noWrap/>
            <w:hideMark/>
          </w:tcPr>
          <w:p w:rsidR="00B630CA" w:rsidRPr="00166796" w:rsidRDefault="00B630CA" w:rsidP="008F0D75">
            <w:pPr>
              <w:rPr>
                <w:sz w:val="18"/>
                <w:szCs w:val="18"/>
              </w:rPr>
            </w:pPr>
            <w:r w:rsidRPr="00166796">
              <w:rPr>
                <w:sz w:val="18"/>
                <w:szCs w:val="18"/>
              </w:rPr>
              <w:t>Приложение к постановлению администрации</w:t>
            </w:r>
          </w:p>
        </w:tc>
      </w:tr>
      <w:tr w:rsidR="00166796" w:rsidRPr="00166796" w:rsidTr="00B630CA">
        <w:trPr>
          <w:cantSplit/>
          <w:trHeight w:val="300"/>
        </w:trPr>
        <w:tc>
          <w:tcPr>
            <w:tcW w:w="460" w:type="dxa"/>
            <w:tcBorders>
              <w:top w:val="nil"/>
              <w:left w:val="nil"/>
              <w:bottom w:val="nil"/>
              <w:right w:val="nil"/>
            </w:tcBorders>
            <w:shd w:val="clear" w:color="auto" w:fill="auto"/>
            <w:noWrap/>
            <w:hideMark/>
          </w:tcPr>
          <w:p w:rsidR="00B630CA" w:rsidRPr="00166796" w:rsidRDefault="00B630CA" w:rsidP="008F0D75">
            <w:pPr>
              <w:rPr>
                <w:sz w:val="18"/>
                <w:szCs w:val="18"/>
              </w:rPr>
            </w:pPr>
          </w:p>
        </w:tc>
        <w:tc>
          <w:tcPr>
            <w:tcW w:w="1500" w:type="dxa"/>
            <w:tcBorders>
              <w:top w:val="nil"/>
              <w:left w:val="nil"/>
              <w:bottom w:val="nil"/>
              <w:right w:val="nil"/>
            </w:tcBorders>
            <w:shd w:val="clear" w:color="auto" w:fill="auto"/>
            <w:noWrap/>
            <w:hideMark/>
          </w:tcPr>
          <w:p w:rsidR="00B630CA" w:rsidRPr="00166796" w:rsidRDefault="00B630CA" w:rsidP="008F0D75">
            <w:pPr>
              <w:rPr>
                <w:sz w:val="18"/>
                <w:szCs w:val="18"/>
              </w:rPr>
            </w:pPr>
          </w:p>
        </w:tc>
        <w:tc>
          <w:tcPr>
            <w:tcW w:w="1240" w:type="dxa"/>
            <w:tcBorders>
              <w:top w:val="nil"/>
              <w:left w:val="nil"/>
              <w:bottom w:val="nil"/>
              <w:right w:val="nil"/>
            </w:tcBorders>
            <w:shd w:val="clear" w:color="auto" w:fill="auto"/>
            <w:noWrap/>
            <w:hideMark/>
          </w:tcPr>
          <w:p w:rsidR="00B630CA" w:rsidRPr="00166796" w:rsidRDefault="00B630CA" w:rsidP="008F0D75">
            <w:pPr>
              <w:rPr>
                <w:sz w:val="18"/>
                <w:szCs w:val="18"/>
              </w:rPr>
            </w:pPr>
          </w:p>
        </w:tc>
        <w:tc>
          <w:tcPr>
            <w:tcW w:w="2560" w:type="dxa"/>
            <w:tcBorders>
              <w:top w:val="nil"/>
              <w:left w:val="nil"/>
              <w:bottom w:val="nil"/>
              <w:right w:val="nil"/>
            </w:tcBorders>
            <w:shd w:val="clear" w:color="auto" w:fill="auto"/>
            <w:noWrap/>
            <w:hideMark/>
          </w:tcPr>
          <w:p w:rsidR="00B630CA" w:rsidRPr="00166796" w:rsidRDefault="00B630CA" w:rsidP="008F0D75">
            <w:pPr>
              <w:rPr>
                <w:sz w:val="18"/>
                <w:szCs w:val="18"/>
              </w:rPr>
            </w:pPr>
          </w:p>
        </w:tc>
        <w:tc>
          <w:tcPr>
            <w:tcW w:w="1560" w:type="dxa"/>
            <w:tcBorders>
              <w:top w:val="nil"/>
              <w:left w:val="nil"/>
              <w:bottom w:val="nil"/>
              <w:right w:val="nil"/>
            </w:tcBorders>
            <w:shd w:val="clear" w:color="auto" w:fill="auto"/>
            <w:noWrap/>
            <w:hideMark/>
          </w:tcPr>
          <w:p w:rsidR="00B630CA" w:rsidRPr="00166796" w:rsidRDefault="00B630CA" w:rsidP="008F0D75">
            <w:pPr>
              <w:rPr>
                <w:sz w:val="18"/>
                <w:szCs w:val="18"/>
              </w:rPr>
            </w:pPr>
          </w:p>
        </w:tc>
        <w:tc>
          <w:tcPr>
            <w:tcW w:w="1320" w:type="dxa"/>
            <w:tcBorders>
              <w:top w:val="nil"/>
              <w:left w:val="nil"/>
              <w:bottom w:val="nil"/>
              <w:right w:val="nil"/>
            </w:tcBorders>
            <w:shd w:val="clear" w:color="auto" w:fill="auto"/>
            <w:noWrap/>
            <w:hideMark/>
          </w:tcPr>
          <w:p w:rsidR="00B630CA" w:rsidRPr="00166796" w:rsidRDefault="00B630CA" w:rsidP="008F0D75">
            <w:pPr>
              <w:rPr>
                <w:sz w:val="18"/>
                <w:szCs w:val="18"/>
              </w:rPr>
            </w:pPr>
          </w:p>
        </w:tc>
        <w:tc>
          <w:tcPr>
            <w:tcW w:w="1240" w:type="dxa"/>
            <w:tcBorders>
              <w:top w:val="nil"/>
              <w:left w:val="nil"/>
              <w:bottom w:val="nil"/>
              <w:right w:val="nil"/>
            </w:tcBorders>
            <w:shd w:val="clear" w:color="auto" w:fill="auto"/>
            <w:noWrap/>
            <w:hideMark/>
          </w:tcPr>
          <w:p w:rsidR="00B630CA" w:rsidRPr="00166796" w:rsidRDefault="00B630CA" w:rsidP="008F0D75">
            <w:pPr>
              <w:rPr>
                <w:sz w:val="18"/>
                <w:szCs w:val="18"/>
              </w:rPr>
            </w:pPr>
          </w:p>
        </w:tc>
        <w:tc>
          <w:tcPr>
            <w:tcW w:w="1260" w:type="dxa"/>
            <w:tcBorders>
              <w:top w:val="nil"/>
              <w:left w:val="nil"/>
              <w:bottom w:val="nil"/>
              <w:right w:val="nil"/>
            </w:tcBorders>
            <w:shd w:val="clear" w:color="auto" w:fill="auto"/>
            <w:noWrap/>
            <w:hideMark/>
          </w:tcPr>
          <w:p w:rsidR="00B630CA" w:rsidRPr="00166796" w:rsidRDefault="00B630CA" w:rsidP="008F0D75">
            <w:pPr>
              <w:rPr>
                <w:sz w:val="18"/>
                <w:szCs w:val="18"/>
              </w:rPr>
            </w:pPr>
          </w:p>
        </w:tc>
        <w:tc>
          <w:tcPr>
            <w:tcW w:w="5040" w:type="dxa"/>
            <w:gridSpan w:val="3"/>
            <w:tcBorders>
              <w:top w:val="nil"/>
              <w:left w:val="nil"/>
              <w:bottom w:val="nil"/>
              <w:right w:val="nil"/>
            </w:tcBorders>
            <w:shd w:val="clear" w:color="auto" w:fill="auto"/>
            <w:noWrap/>
            <w:hideMark/>
          </w:tcPr>
          <w:p w:rsidR="00B630CA" w:rsidRPr="00166796" w:rsidRDefault="00B630CA" w:rsidP="008F0D75">
            <w:pPr>
              <w:rPr>
                <w:sz w:val="18"/>
                <w:szCs w:val="18"/>
              </w:rPr>
            </w:pPr>
            <w:r w:rsidRPr="00166796">
              <w:rPr>
                <w:sz w:val="18"/>
                <w:szCs w:val="18"/>
              </w:rPr>
              <w:t>Трубчевского муниципального района</w:t>
            </w:r>
          </w:p>
        </w:tc>
      </w:tr>
      <w:tr w:rsidR="00166796" w:rsidRPr="00166796" w:rsidTr="00B630CA">
        <w:trPr>
          <w:cantSplit/>
          <w:trHeight w:val="285"/>
        </w:trPr>
        <w:tc>
          <w:tcPr>
            <w:tcW w:w="460" w:type="dxa"/>
            <w:tcBorders>
              <w:top w:val="nil"/>
              <w:left w:val="nil"/>
              <w:bottom w:val="nil"/>
              <w:right w:val="nil"/>
            </w:tcBorders>
            <w:shd w:val="clear" w:color="auto" w:fill="auto"/>
            <w:noWrap/>
            <w:hideMark/>
          </w:tcPr>
          <w:p w:rsidR="00B630CA" w:rsidRPr="00166796" w:rsidRDefault="00B630CA" w:rsidP="008F0D75">
            <w:pPr>
              <w:rPr>
                <w:sz w:val="18"/>
                <w:szCs w:val="18"/>
              </w:rPr>
            </w:pPr>
          </w:p>
        </w:tc>
        <w:tc>
          <w:tcPr>
            <w:tcW w:w="1500" w:type="dxa"/>
            <w:tcBorders>
              <w:top w:val="nil"/>
              <w:left w:val="nil"/>
              <w:bottom w:val="nil"/>
              <w:right w:val="nil"/>
            </w:tcBorders>
            <w:shd w:val="clear" w:color="auto" w:fill="auto"/>
            <w:noWrap/>
            <w:hideMark/>
          </w:tcPr>
          <w:p w:rsidR="00B630CA" w:rsidRPr="00166796" w:rsidRDefault="00B630CA" w:rsidP="008F0D75">
            <w:pPr>
              <w:rPr>
                <w:sz w:val="18"/>
                <w:szCs w:val="18"/>
              </w:rPr>
            </w:pPr>
          </w:p>
        </w:tc>
        <w:tc>
          <w:tcPr>
            <w:tcW w:w="1240" w:type="dxa"/>
            <w:tcBorders>
              <w:top w:val="nil"/>
              <w:left w:val="nil"/>
              <w:bottom w:val="nil"/>
              <w:right w:val="nil"/>
            </w:tcBorders>
            <w:shd w:val="clear" w:color="auto" w:fill="auto"/>
            <w:noWrap/>
            <w:hideMark/>
          </w:tcPr>
          <w:p w:rsidR="00B630CA" w:rsidRPr="00166796" w:rsidRDefault="00B630CA" w:rsidP="008F0D75">
            <w:pPr>
              <w:rPr>
                <w:sz w:val="18"/>
                <w:szCs w:val="18"/>
              </w:rPr>
            </w:pPr>
          </w:p>
        </w:tc>
        <w:tc>
          <w:tcPr>
            <w:tcW w:w="2560" w:type="dxa"/>
            <w:tcBorders>
              <w:top w:val="nil"/>
              <w:left w:val="nil"/>
              <w:bottom w:val="nil"/>
              <w:right w:val="nil"/>
            </w:tcBorders>
            <w:shd w:val="clear" w:color="auto" w:fill="auto"/>
            <w:noWrap/>
            <w:hideMark/>
          </w:tcPr>
          <w:p w:rsidR="00B630CA" w:rsidRPr="00166796" w:rsidRDefault="00B630CA" w:rsidP="008F0D75">
            <w:pPr>
              <w:rPr>
                <w:sz w:val="18"/>
                <w:szCs w:val="18"/>
              </w:rPr>
            </w:pPr>
          </w:p>
        </w:tc>
        <w:tc>
          <w:tcPr>
            <w:tcW w:w="1560" w:type="dxa"/>
            <w:tcBorders>
              <w:top w:val="nil"/>
              <w:left w:val="nil"/>
              <w:bottom w:val="nil"/>
              <w:right w:val="nil"/>
            </w:tcBorders>
            <w:shd w:val="clear" w:color="auto" w:fill="auto"/>
            <w:noWrap/>
            <w:hideMark/>
          </w:tcPr>
          <w:p w:rsidR="00B630CA" w:rsidRPr="00166796" w:rsidRDefault="00B630CA" w:rsidP="008F0D75">
            <w:pPr>
              <w:rPr>
                <w:sz w:val="18"/>
                <w:szCs w:val="18"/>
              </w:rPr>
            </w:pPr>
          </w:p>
        </w:tc>
        <w:tc>
          <w:tcPr>
            <w:tcW w:w="1320" w:type="dxa"/>
            <w:tcBorders>
              <w:top w:val="nil"/>
              <w:left w:val="nil"/>
              <w:bottom w:val="nil"/>
              <w:right w:val="nil"/>
            </w:tcBorders>
            <w:shd w:val="clear" w:color="auto" w:fill="auto"/>
            <w:noWrap/>
            <w:hideMark/>
          </w:tcPr>
          <w:p w:rsidR="00B630CA" w:rsidRPr="00166796" w:rsidRDefault="00B630CA" w:rsidP="008F0D75">
            <w:pPr>
              <w:rPr>
                <w:sz w:val="18"/>
                <w:szCs w:val="18"/>
              </w:rPr>
            </w:pPr>
          </w:p>
        </w:tc>
        <w:tc>
          <w:tcPr>
            <w:tcW w:w="1240" w:type="dxa"/>
            <w:tcBorders>
              <w:top w:val="nil"/>
              <w:left w:val="nil"/>
              <w:bottom w:val="nil"/>
              <w:right w:val="nil"/>
            </w:tcBorders>
            <w:shd w:val="clear" w:color="auto" w:fill="auto"/>
            <w:noWrap/>
            <w:hideMark/>
          </w:tcPr>
          <w:p w:rsidR="00B630CA" w:rsidRPr="00166796" w:rsidRDefault="00B630CA" w:rsidP="008F0D75">
            <w:pPr>
              <w:rPr>
                <w:sz w:val="18"/>
                <w:szCs w:val="18"/>
              </w:rPr>
            </w:pPr>
          </w:p>
        </w:tc>
        <w:tc>
          <w:tcPr>
            <w:tcW w:w="1260" w:type="dxa"/>
            <w:tcBorders>
              <w:top w:val="nil"/>
              <w:left w:val="nil"/>
              <w:bottom w:val="nil"/>
              <w:right w:val="nil"/>
            </w:tcBorders>
            <w:shd w:val="clear" w:color="auto" w:fill="auto"/>
            <w:noWrap/>
            <w:hideMark/>
          </w:tcPr>
          <w:p w:rsidR="00B630CA" w:rsidRPr="00166796" w:rsidRDefault="00B630CA" w:rsidP="008F0D75">
            <w:pPr>
              <w:rPr>
                <w:sz w:val="18"/>
                <w:szCs w:val="18"/>
              </w:rPr>
            </w:pPr>
          </w:p>
        </w:tc>
        <w:tc>
          <w:tcPr>
            <w:tcW w:w="5040" w:type="dxa"/>
            <w:gridSpan w:val="3"/>
            <w:tcBorders>
              <w:top w:val="nil"/>
              <w:left w:val="nil"/>
              <w:bottom w:val="nil"/>
              <w:right w:val="nil"/>
            </w:tcBorders>
            <w:shd w:val="clear" w:color="auto" w:fill="auto"/>
            <w:noWrap/>
            <w:hideMark/>
          </w:tcPr>
          <w:p w:rsidR="00B630CA" w:rsidRPr="00166796" w:rsidRDefault="00B630CA" w:rsidP="008F0D75">
            <w:pPr>
              <w:rPr>
                <w:sz w:val="18"/>
                <w:szCs w:val="18"/>
              </w:rPr>
            </w:pPr>
            <w:r w:rsidRPr="00166796">
              <w:rPr>
                <w:sz w:val="18"/>
                <w:szCs w:val="18"/>
              </w:rPr>
              <w:t>от 08.07. 2025 г. № 390</w:t>
            </w:r>
          </w:p>
        </w:tc>
      </w:tr>
      <w:tr w:rsidR="00B630CA" w:rsidRPr="00166796" w:rsidTr="00B630CA">
        <w:trPr>
          <w:cantSplit/>
          <w:trHeight w:val="390"/>
        </w:trPr>
        <w:tc>
          <w:tcPr>
            <w:tcW w:w="16180" w:type="dxa"/>
            <w:gridSpan w:val="11"/>
            <w:vMerge w:val="restart"/>
            <w:tcBorders>
              <w:top w:val="nil"/>
              <w:left w:val="nil"/>
              <w:bottom w:val="nil"/>
              <w:right w:val="nil"/>
            </w:tcBorders>
            <w:shd w:val="clear" w:color="auto" w:fill="auto"/>
            <w:hideMark/>
          </w:tcPr>
          <w:p w:rsidR="00B630CA" w:rsidRPr="00166796" w:rsidRDefault="00B630CA" w:rsidP="008F0D75">
            <w:pPr>
              <w:jc w:val="center"/>
              <w:rPr>
                <w:bCs/>
                <w:sz w:val="18"/>
                <w:szCs w:val="18"/>
              </w:rPr>
            </w:pPr>
            <w:r w:rsidRPr="00166796">
              <w:rPr>
                <w:bCs/>
                <w:sz w:val="18"/>
                <w:szCs w:val="18"/>
              </w:rPr>
              <w:t>к) план</w:t>
            </w:r>
            <w:r w:rsidRPr="00166796">
              <w:rPr>
                <w:bCs/>
                <w:sz w:val="18"/>
                <w:szCs w:val="18"/>
              </w:rPr>
              <w:br/>
              <w:t>реализации  муниципальной  программы</w:t>
            </w:r>
            <w:r w:rsidRPr="00166796">
              <w:rPr>
                <w:bCs/>
                <w:sz w:val="18"/>
                <w:szCs w:val="18"/>
              </w:rPr>
              <w:br/>
              <w:t>"Развитие  культуры Трубчевского муниципального района"</w:t>
            </w:r>
          </w:p>
        </w:tc>
      </w:tr>
      <w:tr w:rsidR="00B630CA" w:rsidRPr="00166796" w:rsidTr="00B630CA">
        <w:trPr>
          <w:cantSplit/>
          <w:trHeight w:val="299"/>
        </w:trPr>
        <w:tc>
          <w:tcPr>
            <w:tcW w:w="16180" w:type="dxa"/>
            <w:gridSpan w:val="11"/>
            <w:vMerge/>
            <w:tcBorders>
              <w:top w:val="nil"/>
              <w:left w:val="nil"/>
              <w:bottom w:val="nil"/>
              <w:right w:val="nil"/>
            </w:tcBorders>
            <w:shd w:val="clear" w:color="auto" w:fill="auto"/>
            <w:hideMark/>
          </w:tcPr>
          <w:p w:rsidR="00B630CA" w:rsidRPr="00166796" w:rsidRDefault="00B630CA" w:rsidP="008F0D75">
            <w:pPr>
              <w:rPr>
                <w:bCs/>
                <w:sz w:val="18"/>
                <w:szCs w:val="18"/>
              </w:rPr>
            </w:pPr>
          </w:p>
        </w:tc>
      </w:tr>
      <w:tr w:rsidR="00B630CA" w:rsidRPr="00166796" w:rsidTr="00B630CA">
        <w:trPr>
          <w:cantSplit/>
          <w:trHeight w:val="299"/>
        </w:trPr>
        <w:tc>
          <w:tcPr>
            <w:tcW w:w="16180" w:type="dxa"/>
            <w:gridSpan w:val="11"/>
            <w:vMerge/>
            <w:tcBorders>
              <w:top w:val="nil"/>
              <w:left w:val="nil"/>
              <w:bottom w:val="single" w:sz="4" w:space="0" w:color="auto"/>
              <w:right w:val="nil"/>
            </w:tcBorders>
            <w:shd w:val="clear" w:color="auto" w:fill="auto"/>
            <w:hideMark/>
          </w:tcPr>
          <w:p w:rsidR="00B630CA" w:rsidRPr="00166796" w:rsidRDefault="00B630CA" w:rsidP="008F0D75">
            <w:pPr>
              <w:rPr>
                <w:bCs/>
                <w:sz w:val="18"/>
                <w:szCs w:val="18"/>
              </w:rPr>
            </w:pPr>
          </w:p>
        </w:tc>
      </w:tr>
      <w:tr w:rsidR="00166796" w:rsidRPr="00166796" w:rsidTr="00B630CA">
        <w:trPr>
          <w:cantSplit/>
          <w:trHeight w:val="300"/>
        </w:trPr>
        <w:tc>
          <w:tcPr>
            <w:tcW w:w="460" w:type="dxa"/>
            <w:vMerge w:val="restart"/>
            <w:tcBorders>
              <w:top w:val="single" w:sz="4" w:space="0" w:color="auto"/>
            </w:tcBorders>
            <w:shd w:val="clear" w:color="auto" w:fill="auto"/>
            <w:vAlign w:val="center"/>
            <w:hideMark/>
          </w:tcPr>
          <w:p w:rsidR="00B630CA" w:rsidRPr="00166796" w:rsidRDefault="00B630CA" w:rsidP="008F0D75">
            <w:pPr>
              <w:jc w:val="center"/>
              <w:rPr>
                <w:bCs/>
                <w:sz w:val="18"/>
                <w:szCs w:val="18"/>
              </w:rPr>
            </w:pPr>
            <w:r w:rsidRPr="00166796">
              <w:rPr>
                <w:bCs/>
                <w:sz w:val="18"/>
                <w:szCs w:val="18"/>
              </w:rPr>
              <w:t>№ п/п</w:t>
            </w:r>
          </w:p>
        </w:tc>
        <w:tc>
          <w:tcPr>
            <w:tcW w:w="1500" w:type="dxa"/>
            <w:vMerge w:val="restart"/>
            <w:tcBorders>
              <w:top w:val="single" w:sz="4" w:space="0" w:color="auto"/>
            </w:tcBorders>
            <w:shd w:val="clear" w:color="auto" w:fill="auto"/>
            <w:vAlign w:val="center"/>
            <w:hideMark/>
          </w:tcPr>
          <w:p w:rsidR="00B630CA" w:rsidRPr="00166796" w:rsidRDefault="00B630CA" w:rsidP="008F0D75">
            <w:pPr>
              <w:jc w:val="center"/>
              <w:rPr>
                <w:bCs/>
                <w:sz w:val="18"/>
                <w:szCs w:val="18"/>
              </w:rPr>
            </w:pPr>
            <w:r w:rsidRPr="00166796">
              <w:rPr>
                <w:bCs/>
                <w:sz w:val="18"/>
                <w:szCs w:val="18"/>
              </w:rPr>
              <w:t>Подпрограмма, основное мероприятие, мероприятие</w:t>
            </w:r>
          </w:p>
        </w:tc>
        <w:tc>
          <w:tcPr>
            <w:tcW w:w="1240" w:type="dxa"/>
            <w:vMerge w:val="restart"/>
            <w:tcBorders>
              <w:top w:val="single" w:sz="4" w:space="0" w:color="auto"/>
            </w:tcBorders>
            <w:shd w:val="clear" w:color="auto" w:fill="auto"/>
            <w:vAlign w:val="center"/>
            <w:hideMark/>
          </w:tcPr>
          <w:p w:rsidR="00B630CA" w:rsidRPr="00166796" w:rsidRDefault="00B630CA" w:rsidP="008F0D75">
            <w:pPr>
              <w:jc w:val="center"/>
              <w:rPr>
                <w:bCs/>
                <w:sz w:val="18"/>
                <w:szCs w:val="18"/>
              </w:rPr>
            </w:pPr>
            <w:r w:rsidRPr="00166796">
              <w:rPr>
                <w:bCs/>
                <w:sz w:val="18"/>
                <w:szCs w:val="18"/>
              </w:rPr>
              <w:t>Ответственный исполнитель, соисполнители</w:t>
            </w:r>
          </w:p>
        </w:tc>
        <w:tc>
          <w:tcPr>
            <w:tcW w:w="2560" w:type="dxa"/>
            <w:vMerge w:val="restart"/>
            <w:tcBorders>
              <w:top w:val="single" w:sz="4" w:space="0" w:color="auto"/>
            </w:tcBorders>
            <w:shd w:val="clear" w:color="auto" w:fill="auto"/>
            <w:vAlign w:val="center"/>
            <w:hideMark/>
          </w:tcPr>
          <w:p w:rsidR="00B630CA" w:rsidRPr="00166796" w:rsidRDefault="00B630CA" w:rsidP="008F0D75">
            <w:pPr>
              <w:jc w:val="center"/>
              <w:rPr>
                <w:bCs/>
                <w:sz w:val="18"/>
                <w:szCs w:val="18"/>
              </w:rPr>
            </w:pPr>
            <w:r w:rsidRPr="00166796">
              <w:rPr>
                <w:bCs/>
                <w:sz w:val="18"/>
                <w:szCs w:val="18"/>
              </w:rPr>
              <w:t>Источник финансового обеспечения</w:t>
            </w:r>
          </w:p>
        </w:tc>
        <w:tc>
          <w:tcPr>
            <w:tcW w:w="7920" w:type="dxa"/>
            <w:gridSpan w:val="6"/>
            <w:tcBorders>
              <w:top w:val="single" w:sz="4" w:space="0" w:color="auto"/>
            </w:tcBorders>
            <w:shd w:val="clear" w:color="auto" w:fill="auto"/>
            <w:vAlign w:val="center"/>
            <w:hideMark/>
          </w:tcPr>
          <w:p w:rsidR="00B630CA" w:rsidRPr="00166796" w:rsidRDefault="00B630CA" w:rsidP="008F0D75">
            <w:pPr>
              <w:jc w:val="center"/>
              <w:rPr>
                <w:bCs/>
                <w:sz w:val="18"/>
                <w:szCs w:val="18"/>
              </w:rPr>
            </w:pPr>
            <w:r w:rsidRPr="00166796">
              <w:rPr>
                <w:bCs/>
                <w:sz w:val="18"/>
                <w:szCs w:val="18"/>
              </w:rPr>
              <w:t>Объемы средств на реализацию</w:t>
            </w:r>
          </w:p>
        </w:tc>
        <w:tc>
          <w:tcPr>
            <w:tcW w:w="2500" w:type="dxa"/>
            <w:vMerge w:val="restart"/>
            <w:tcBorders>
              <w:top w:val="single" w:sz="4" w:space="0" w:color="auto"/>
            </w:tcBorders>
            <w:shd w:val="clear" w:color="auto" w:fill="auto"/>
            <w:vAlign w:val="center"/>
            <w:hideMark/>
          </w:tcPr>
          <w:p w:rsidR="00B630CA" w:rsidRPr="00166796" w:rsidRDefault="00B630CA" w:rsidP="008F0D75">
            <w:pPr>
              <w:jc w:val="center"/>
              <w:rPr>
                <w:bCs/>
                <w:sz w:val="18"/>
                <w:szCs w:val="18"/>
              </w:rPr>
            </w:pPr>
            <w:r w:rsidRPr="00166796">
              <w:rPr>
                <w:bCs/>
                <w:sz w:val="18"/>
                <w:szCs w:val="18"/>
              </w:rPr>
              <w:t>Наименование целевых</w:t>
            </w:r>
            <w:r w:rsidRPr="00166796">
              <w:rPr>
                <w:bCs/>
                <w:sz w:val="18"/>
                <w:szCs w:val="18"/>
              </w:rPr>
              <w:br/>
              <w:t>показателей (индикаторов)</w:t>
            </w:r>
          </w:p>
        </w:tc>
      </w:tr>
      <w:tr w:rsidR="00166796" w:rsidRPr="00166796" w:rsidTr="00B630CA">
        <w:trPr>
          <w:cantSplit/>
          <w:trHeight w:val="255"/>
        </w:trPr>
        <w:tc>
          <w:tcPr>
            <w:tcW w:w="460" w:type="dxa"/>
            <w:vMerge/>
            <w:shd w:val="clear" w:color="auto" w:fill="auto"/>
            <w:hideMark/>
          </w:tcPr>
          <w:p w:rsidR="00B630CA" w:rsidRPr="00166796" w:rsidRDefault="00B630CA" w:rsidP="008F0D75">
            <w:pPr>
              <w:rPr>
                <w:bCs/>
                <w:sz w:val="18"/>
                <w:szCs w:val="18"/>
              </w:rPr>
            </w:pPr>
          </w:p>
        </w:tc>
        <w:tc>
          <w:tcPr>
            <w:tcW w:w="1500" w:type="dxa"/>
            <w:vMerge/>
            <w:shd w:val="clear" w:color="auto" w:fill="auto"/>
            <w:hideMark/>
          </w:tcPr>
          <w:p w:rsidR="00B630CA" w:rsidRPr="00166796" w:rsidRDefault="00B630CA" w:rsidP="008F0D75">
            <w:pPr>
              <w:rPr>
                <w:bCs/>
                <w:sz w:val="18"/>
                <w:szCs w:val="18"/>
              </w:rPr>
            </w:pPr>
          </w:p>
        </w:tc>
        <w:tc>
          <w:tcPr>
            <w:tcW w:w="1240" w:type="dxa"/>
            <w:vMerge/>
            <w:shd w:val="clear" w:color="auto" w:fill="auto"/>
            <w:hideMark/>
          </w:tcPr>
          <w:p w:rsidR="00B630CA" w:rsidRPr="00166796" w:rsidRDefault="00B630CA" w:rsidP="008F0D75">
            <w:pPr>
              <w:rPr>
                <w:bCs/>
                <w:sz w:val="18"/>
                <w:szCs w:val="18"/>
              </w:rPr>
            </w:pPr>
          </w:p>
        </w:tc>
        <w:tc>
          <w:tcPr>
            <w:tcW w:w="2560" w:type="dxa"/>
            <w:vMerge/>
            <w:shd w:val="clear" w:color="auto" w:fill="auto"/>
            <w:hideMark/>
          </w:tcPr>
          <w:p w:rsidR="00B630CA" w:rsidRPr="00166796" w:rsidRDefault="00B630CA" w:rsidP="008F0D75">
            <w:pPr>
              <w:rPr>
                <w:bCs/>
                <w:sz w:val="18"/>
                <w:szCs w:val="18"/>
              </w:rPr>
            </w:pPr>
          </w:p>
        </w:tc>
        <w:tc>
          <w:tcPr>
            <w:tcW w:w="1560" w:type="dxa"/>
            <w:shd w:val="clear" w:color="auto" w:fill="auto"/>
            <w:vAlign w:val="center"/>
            <w:hideMark/>
          </w:tcPr>
          <w:p w:rsidR="00B630CA" w:rsidRPr="00166796" w:rsidRDefault="00B630CA" w:rsidP="008F0D75">
            <w:pPr>
              <w:jc w:val="center"/>
              <w:rPr>
                <w:bCs/>
                <w:sz w:val="18"/>
                <w:szCs w:val="18"/>
              </w:rPr>
            </w:pPr>
          </w:p>
        </w:tc>
        <w:tc>
          <w:tcPr>
            <w:tcW w:w="6360" w:type="dxa"/>
            <w:gridSpan w:val="5"/>
            <w:shd w:val="clear" w:color="auto" w:fill="auto"/>
            <w:vAlign w:val="center"/>
            <w:hideMark/>
          </w:tcPr>
          <w:p w:rsidR="00B630CA" w:rsidRPr="00166796" w:rsidRDefault="00B630CA" w:rsidP="008F0D75">
            <w:pPr>
              <w:jc w:val="center"/>
              <w:rPr>
                <w:bCs/>
                <w:sz w:val="18"/>
                <w:szCs w:val="18"/>
              </w:rPr>
            </w:pPr>
            <w:r w:rsidRPr="00166796">
              <w:rPr>
                <w:bCs/>
                <w:sz w:val="18"/>
                <w:szCs w:val="18"/>
              </w:rPr>
              <w:t>в том числе</w:t>
            </w:r>
          </w:p>
        </w:tc>
        <w:tc>
          <w:tcPr>
            <w:tcW w:w="2500" w:type="dxa"/>
            <w:vMerge/>
            <w:shd w:val="clear" w:color="auto" w:fill="auto"/>
            <w:hideMark/>
          </w:tcPr>
          <w:p w:rsidR="00B630CA" w:rsidRPr="00166796" w:rsidRDefault="00B630CA" w:rsidP="008F0D75">
            <w:pPr>
              <w:rPr>
                <w:bCs/>
                <w:sz w:val="18"/>
                <w:szCs w:val="18"/>
              </w:rPr>
            </w:pPr>
          </w:p>
        </w:tc>
      </w:tr>
      <w:tr w:rsidR="00166796" w:rsidRPr="00166796" w:rsidTr="00B630CA">
        <w:trPr>
          <w:cantSplit/>
          <w:trHeight w:val="495"/>
        </w:trPr>
        <w:tc>
          <w:tcPr>
            <w:tcW w:w="460" w:type="dxa"/>
            <w:vMerge/>
            <w:shd w:val="clear" w:color="auto" w:fill="auto"/>
            <w:hideMark/>
          </w:tcPr>
          <w:p w:rsidR="00B630CA" w:rsidRPr="00166796" w:rsidRDefault="00B630CA" w:rsidP="008F0D75">
            <w:pPr>
              <w:rPr>
                <w:bCs/>
                <w:sz w:val="18"/>
                <w:szCs w:val="18"/>
              </w:rPr>
            </w:pPr>
          </w:p>
        </w:tc>
        <w:tc>
          <w:tcPr>
            <w:tcW w:w="1500" w:type="dxa"/>
            <w:vMerge/>
            <w:shd w:val="clear" w:color="auto" w:fill="auto"/>
            <w:hideMark/>
          </w:tcPr>
          <w:p w:rsidR="00B630CA" w:rsidRPr="00166796" w:rsidRDefault="00B630CA" w:rsidP="008F0D75">
            <w:pPr>
              <w:rPr>
                <w:bCs/>
                <w:sz w:val="18"/>
                <w:szCs w:val="18"/>
              </w:rPr>
            </w:pPr>
          </w:p>
        </w:tc>
        <w:tc>
          <w:tcPr>
            <w:tcW w:w="1240" w:type="dxa"/>
            <w:vMerge/>
            <w:shd w:val="clear" w:color="auto" w:fill="auto"/>
            <w:hideMark/>
          </w:tcPr>
          <w:p w:rsidR="00B630CA" w:rsidRPr="00166796" w:rsidRDefault="00B630CA" w:rsidP="008F0D75">
            <w:pPr>
              <w:rPr>
                <w:bCs/>
                <w:sz w:val="18"/>
                <w:szCs w:val="18"/>
              </w:rPr>
            </w:pPr>
          </w:p>
        </w:tc>
        <w:tc>
          <w:tcPr>
            <w:tcW w:w="2560" w:type="dxa"/>
            <w:vMerge/>
            <w:shd w:val="clear" w:color="auto" w:fill="auto"/>
            <w:hideMark/>
          </w:tcPr>
          <w:p w:rsidR="00B630CA" w:rsidRPr="00166796" w:rsidRDefault="00B630CA" w:rsidP="008F0D75">
            <w:pPr>
              <w:rPr>
                <w:bCs/>
                <w:sz w:val="18"/>
                <w:szCs w:val="18"/>
              </w:rPr>
            </w:pPr>
          </w:p>
        </w:tc>
        <w:tc>
          <w:tcPr>
            <w:tcW w:w="1560" w:type="dxa"/>
            <w:shd w:val="clear" w:color="auto" w:fill="auto"/>
            <w:vAlign w:val="center"/>
            <w:hideMark/>
          </w:tcPr>
          <w:p w:rsidR="00B630CA" w:rsidRPr="00166796" w:rsidRDefault="00B630CA" w:rsidP="008F0D75">
            <w:pPr>
              <w:jc w:val="center"/>
              <w:rPr>
                <w:bCs/>
                <w:sz w:val="18"/>
                <w:szCs w:val="18"/>
              </w:rPr>
            </w:pPr>
            <w:r w:rsidRPr="00166796">
              <w:rPr>
                <w:bCs/>
                <w:sz w:val="18"/>
                <w:szCs w:val="18"/>
              </w:rPr>
              <w:t>всего</w:t>
            </w:r>
          </w:p>
        </w:tc>
        <w:tc>
          <w:tcPr>
            <w:tcW w:w="1320" w:type="dxa"/>
            <w:shd w:val="clear" w:color="auto" w:fill="auto"/>
            <w:vAlign w:val="center"/>
            <w:hideMark/>
          </w:tcPr>
          <w:p w:rsidR="00B630CA" w:rsidRPr="00166796" w:rsidRDefault="00B630CA" w:rsidP="008F0D75">
            <w:pPr>
              <w:jc w:val="center"/>
              <w:rPr>
                <w:bCs/>
                <w:sz w:val="18"/>
                <w:szCs w:val="18"/>
              </w:rPr>
            </w:pPr>
            <w:r w:rsidRPr="00166796">
              <w:rPr>
                <w:bCs/>
                <w:sz w:val="18"/>
                <w:szCs w:val="18"/>
              </w:rPr>
              <w:t>2023 год, рублей</w:t>
            </w:r>
          </w:p>
        </w:tc>
        <w:tc>
          <w:tcPr>
            <w:tcW w:w="1240" w:type="dxa"/>
            <w:shd w:val="clear" w:color="auto" w:fill="auto"/>
            <w:vAlign w:val="center"/>
            <w:hideMark/>
          </w:tcPr>
          <w:p w:rsidR="00B630CA" w:rsidRPr="00166796" w:rsidRDefault="00B630CA" w:rsidP="008F0D75">
            <w:pPr>
              <w:jc w:val="center"/>
              <w:rPr>
                <w:bCs/>
                <w:sz w:val="18"/>
                <w:szCs w:val="18"/>
              </w:rPr>
            </w:pPr>
            <w:r w:rsidRPr="00166796">
              <w:rPr>
                <w:bCs/>
                <w:sz w:val="18"/>
                <w:szCs w:val="18"/>
              </w:rPr>
              <w:t>2024 год, рублей</w:t>
            </w:r>
          </w:p>
        </w:tc>
        <w:tc>
          <w:tcPr>
            <w:tcW w:w="1260" w:type="dxa"/>
            <w:shd w:val="clear" w:color="auto" w:fill="auto"/>
            <w:vAlign w:val="center"/>
            <w:hideMark/>
          </w:tcPr>
          <w:p w:rsidR="00B630CA" w:rsidRPr="00166796" w:rsidRDefault="00B630CA" w:rsidP="008F0D75">
            <w:pPr>
              <w:jc w:val="center"/>
              <w:rPr>
                <w:bCs/>
                <w:sz w:val="18"/>
                <w:szCs w:val="18"/>
              </w:rPr>
            </w:pPr>
            <w:r w:rsidRPr="00166796">
              <w:rPr>
                <w:bCs/>
                <w:sz w:val="18"/>
                <w:szCs w:val="18"/>
              </w:rPr>
              <w:t>2025 год, рублей</w:t>
            </w:r>
          </w:p>
        </w:tc>
        <w:tc>
          <w:tcPr>
            <w:tcW w:w="1360" w:type="dxa"/>
            <w:shd w:val="clear" w:color="auto" w:fill="auto"/>
            <w:vAlign w:val="center"/>
            <w:hideMark/>
          </w:tcPr>
          <w:p w:rsidR="00B630CA" w:rsidRPr="00166796" w:rsidRDefault="00B630CA" w:rsidP="008F0D75">
            <w:pPr>
              <w:jc w:val="center"/>
              <w:rPr>
                <w:bCs/>
                <w:sz w:val="18"/>
                <w:szCs w:val="18"/>
              </w:rPr>
            </w:pPr>
            <w:r w:rsidRPr="00166796">
              <w:rPr>
                <w:bCs/>
                <w:sz w:val="18"/>
                <w:szCs w:val="18"/>
              </w:rPr>
              <w:t>2026 год, рублей</w:t>
            </w:r>
          </w:p>
        </w:tc>
        <w:tc>
          <w:tcPr>
            <w:tcW w:w="1180" w:type="dxa"/>
            <w:shd w:val="clear" w:color="auto" w:fill="auto"/>
            <w:vAlign w:val="center"/>
            <w:hideMark/>
          </w:tcPr>
          <w:p w:rsidR="00B630CA" w:rsidRPr="00166796" w:rsidRDefault="00B630CA" w:rsidP="008F0D75">
            <w:pPr>
              <w:jc w:val="center"/>
              <w:rPr>
                <w:bCs/>
                <w:sz w:val="18"/>
                <w:szCs w:val="18"/>
              </w:rPr>
            </w:pPr>
            <w:r w:rsidRPr="00166796">
              <w:rPr>
                <w:bCs/>
                <w:sz w:val="18"/>
                <w:szCs w:val="18"/>
              </w:rPr>
              <w:t>2027 год, рублей</w:t>
            </w:r>
          </w:p>
        </w:tc>
        <w:tc>
          <w:tcPr>
            <w:tcW w:w="2500" w:type="dxa"/>
            <w:vMerge/>
            <w:shd w:val="clear" w:color="auto" w:fill="auto"/>
            <w:hideMark/>
          </w:tcPr>
          <w:p w:rsidR="00B630CA" w:rsidRPr="00166796" w:rsidRDefault="00B630CA" w:rsidP="008F0D75">
            <w:pPr>
              <w:rPr>
                <w:bCs/>
                <w:sz w:val="18"/>
                <w:szCs w:val="18"/>
              </w:rPr>
            </w:pPr>
          </w:p>
        </w:tc>
      </w:tr>
      <w:tr w:rsidR="00166796" w:rsidRPr="00166796" w:rsidTr="00B630CA">
        <w:trPr>
          <w:cantSplit/>
          <w:trHeight w:val="300"/>
        </w:trPr>
        <w:tc>
          <w:tcPr>
            <w:tcW w:w="460" w:type="dxa"/>
            <w:vMerge w:val="restart"/>
            <w:shd w:val="clear" w:color="auto" w:fill="auto"/>
            <w:vAlign w:val="center"/>
            <w:hideMark/>
          </w:tcPr>
          <w:p w:rsidR="00B630CA" w:rsidRPr="00166796" w:rsidRDefault="00B630CA" w:rsidP="008F0D75">
            <w:pPr>
              <w:jc w:val="center"/>
              <w:rPr>
                <w:sz w:val="18"/>
                <w:szCs w:val="18"/>
              </w:rPr>
            </w:pPr>
            <w:r w:rsidRPr="00166796">
              <w:rPr>
                <w:sz w:val="18"/>
                <w:szCs w:val="18"/>
              </w:rPr>
              <w:t>1.</w:t>
            </w:r>
          </w:p>
        </w:tc>
        <w:tc>
          <w:tcPr>
            <w:tcW w:w="1500" w:type="dxa"/>
            <w:vMerge w:val="restart"/>
            <w:shd w:val="clear" w:color="auto" w:fill="auto"/>
            <w:vAlign w:val="center"/>
            <w:hideMark/>
          </w:tcPr>
          <w:p w:rsidR="00B630CA" w:rsidRPr="00166796" w:rsidRDefault="00B630CA" w:rsidP="008F0D75">
            <w:pPr>
              <w:jc w:val="center"/>
              <w:rPr>
                <w:sz w:val="18"/>
                <w:szCs w:val="18"/>
              </w:rPr>
            </w:pPr>
            <w:r w:rsidRPr="00166796">
              <w:rPr>
                <w:sz w:val="18"/>
                <w:szCs w:val="18"/>
              </w:rPr>
              <w:t>Мероприятия по проведению капитальных и текущих ремонтов учреждений культуры</w:t>
            </w:r>
          </w:p>
        </w:tc>
        <w:tc>
          <w:tcPr>
            <w:tcW w:w="1240" w:type="dxa"/>
            <w:vMerge w:val="restart"/>
            <w:shd w:val="clear" w:color="auto" w:fill="auto"/>
            <w:vAlign w:val="center"/>
            <w:hideMark/>
          </w:tcPr>
          <w:p w:rsidR="00B630CA" w:rsidRPr="00166796" w:rsidRDefault="00B630CA" w:rsidP="008F0D75">
            <w:pPr>
              <w:jc w:val="center"/>
              <w:rPr>
                <w:sz w:val="18"/>
                <w:szCs w:val="18"/>
              </w:rPr>
            </w:pPr>
            <w:r w:rsidRPr="00166796">
              <w:rPr>
                <w:sz w:val="18"/>
                <w:szCs w:val="18"/>
              </w:rPr>
              <w:t>Финансовое управление, отдел культуры, ФК и архивного дела, муниципальные учреждения культуры</w:t>
            </w:r>
          </w:p>
        </w:tc>
        <w:tc>
          <w:tcPr>
            <w:tcW w:w="2560" w:type="dxa"/>
            <w:shd w:val="clear" w:color="auto" w:fill="auto"/>
            <w:hideMark/>
          </w:tcPr>
          <w:p w:rsidR="00B630CA" w:rsidRPr="00166796" w:rsidRDefault="00B630CA" w:rsidP="008F0D75">
            <w:pPr>
              <w:rPr>
                <w:sz w:val="18"/>
                <w:szCs w:val="18"/>
              </w:rPr>
            </w:pPr>
            <w:r w:rsidRPr="00166796">
              <w:rPr>
                <w:sz w:val="18"/>
                <w:szCs w:val="18"/>
              </w:rPr>
              <w:t>средства областного бюджета</w:t>
            </w:r>
          </w:p>
        </w:tc>
        <w:tc>
          <w:tcPr>
            <w:tcW w:w="1560" w:type="dxa"/>
            <w:shd w:val="clear" w:color="auto" w:fill="auto"/>
            <w:vAlign w:val="center"/>
            <w:hideMark/>
          </w:tcPr>
          <w:p w:rsidR="00B630CA" w:rsidRPr="00166796" w:rsidRDefault="00B630CA" w:rsidP="008F0D75">
            <w:pPr>
              <w:jc w:val="center"/>
              <w:rPr>
                <w:sz w:val="18"/>
                <w:szCs w:val="18"/>
              </w:rPr>
            </w:pPr>
            <w:r w:rsidRPr="00166796">
              <w:rPr>
                <w:sz w:val="18"/>
                <w:szCs w:val="18"/>
              </w:rPr>
              <w:t>5 875 872,00</w:t>
            </w:r>
          </w:p>
        </w:tc>
        <w:tc>
          <w:tcPr>
            <w:tcW w:w="1320" w:type="dxa"/>
            <w:shd w:val="clear" w:color="auto" w:fill="auto"/>
            <w:vAlign w:val="center"/>
            <w:hideMark/>
          </w:tcPr>
          <w:p w:rsidR="00B630CA" w:rsidRPr="00166796" w:rsidRDefault="00B630CA" w:rsidP="008F0D75">
            <w:pPr>
              <w:jc w:val="center"/>
              <w:rPr>
                <w:sz w:val="18"/>
                <w:szCs w:val="18"/>
              </w:rPr>
            </w:pPr>
            <w:r w:rsidRPr="00166796">
              <w:rPr>
                <w:sz w:val="18"/>
                <w:szCs w:val="18"/>
              </w:rPr>
              <w:t>2 624 983,00</w:t>
            </w:r>
          </w:p>
        </w:tc>
        <w:tc>
          <w:tcPr>
            <w:tcW w:w="1240" w:type="dxa"/>
            <w:shd w:val="clear" w:color="auto" w:fill="auto"/>
            <w:vAlign w:val="center"/>
            <w:hideMark/>
          </w:tcPr>
          <w:p w:rsidR="00B630CA" w:rsidRPr="00166796" w:rsidRDefault="00B630CA" w:rsidP="008F0D75">
            <w:pPr>
              <w:jc w:val="center"/>
              <w:rPr>
                <w:sz w:val="18"/>
                <w:szCs w:val="18"/>
              </w:rPr>
            </w:pPr>
          </w:p>
        </w:tc>
        <w:tc>
          <w:tcPr>
            <w:tcW w:w="1260" w:type="dxa"/>
            <w:shd w:val="clear" w:color="auto" w:fill="auto"/>
            <w:vAlign w:val="center"/>
            <w:hideMark/>
          </w:tcPr>
          <w:p w:rsidR="00B630CA" w:rsidRPr="00166796" w:rsidRDefault="00B630CA" w:rsidP="008F0D75">
            <w:pPr>
              <w:jc w:val="center"/>
              <w:rPr>
                <w:sz w:val="18"/>
                <w:szCs w:val="18"/>
              </w:rPr>
            </w:pPr>
            <w:r w:rsidRPr="00166796">
              <w:rPr>
                <w:sz w:val="18"/>
                <w:szCs w:val="18"/>
              </w:rPr>
              <w:t>2 173 940,00</w:t>
            </w:r>
          </w:p>
        </w:tc>
        <w:tc>
          <w:tcPr>
            <w:tcW w:w="1360" w:type="dxa"/>
            <w:shd w:val="clear" w:color="auto" w:fill="auto"/>
            <w:vAlign w:val="center"/>
            <w:hideMark/>
          </w:tcPr>
          <w:p w:rsidR="00B630CA" w:rsidRPr="00166796" w:rsidRDefault="00B630CA" w:rsidP="008F0D75">
            <w:pPr>
              <w:jc w:val="center"/>
              <w:rPr>
                <w:sz w:val="18"/>
                <w:szCs w:val="18"/>
              </w:rPr>
            </w:pPr>
            <w:r w:rsidRPr="00166796">
              <w:rPr>
                <w:sz w:val="18"/>
                <w:szCs w:val="18"/>
              </w:rPr>
              <w:t>1 076 949,00</w:t>
            </w:r>
          </w:p>
        </w:tc>
        <w:tc>
          <w:tcPr>
            <w:tcW w:w="1180" w:type="dxa"/>
            <w:shd w:val="clear" w:color="auto" w:fill="auto"/>
            <w:vAlign w:val="center"/>
            <w:hideMark/>
          </w:tcPr>
          <w:p w:rsidR="00B630CA" w:rsidRPr="00166796" w:rsidRDefault="00B630CA" w:rsidP="008F0D75">
            <w:pPr>
              <w:jc w:val="center"/>
              <w:rPr>
                <w:sz w:val="18"/>
                <w:szCs w:val="18"/>
              </w:rPr>
            </w:pPr>
          </w:p>
        </w:tc>
        <w:tc>
          <w:tcPr>
            <w:tcW w:w="2500" w:type="dxa"/>
            <w:vMerge w:val="restart"/>
            <w:shd w:val="clear" w:color="auto" w:fill="auto"/>
            <w:vAlign w:val="center"/>
            <w:hideMark/>
          </w:tcPr>
          <w:p w:rsidR="00B630CA" w:rsidRPr="00166796" w:rsidRDefault="00B630CA" w:rsidP="008F0D75">
            <w:pPr>
              <w:jc w:val="center"/>
              <w:rPr>
                <w:sz w:val="18"/>
                <w:szCs w:val="18"/>
              </w:rPr>
            </w:pPr>
            <w:r w:rsidRPr="00166796">
              <w:rPr>
                <w:sz w:val="18"/>
                <w:szCs w:val="18"/>
              </w:rPr>
              <w:t>Уровень фактической обеспеченности учреждениями</w:t>
            </w:r>
            <w:r w:rsidRPr="00166796">
              <w:rPr>
                <w:sz w:val="18"/>
                <w:szCs w:val="18"/>
              </w:rPr>
              <w:br/>
              <w:t>культуры в Трубчевском района от</w:t>
            </w:r>
            <w:r w:rsidRPr="00166796">
              <w:rPr>
                <w:sz w:val="18"/>
                <w:szCs w:val="18"/>
              </w:rPr>
              <w:br/>
              <w:t>нормативной потребности</w:t>
            </w:r>
          </w:p>
        </w:tc>
      </w:tr>
      <w:tr w:rsidR="00166796" w:rsidRPr="00166796" w:rsidTr="00B630CA">
        <w:trPr>
          <w:cantSplit/>
          <w:trHeight w:val="1005"/>
        </w:trPr>
        <w:tc>
          <w:tcPr>
            <w:tcW w:w="460" w:type="dxa"/>
            <w:vMerge/>
            <w:shd w:val="clear" w:color="auto" w:fill="auto"/>
            <w:hideMark/>
          </w:tcPr>
          <w:p w:rsidR="00B630CA" w:rsidRPr="00166796" w:rsidRDefault="00B630CA" w:rsidP="008F0D75">
            <w:pPr>
              <w:rPr>
                <w:sz w:val="18"/>
                <w:szCs w:val="18"/>
              </w:rPr>
            </w:pPr>
          </w:p>
        </w:tc>
        <w:tc>
          <w:tcPr>
            <w:tcW w:w="1500" w:type="dxa"/>
            <w:vMerge/>
            <w:shd w:val="clear" w:color="auto" w:fill="auto"/>
            <w:hideMark/>
          </w:tcPr>
          <w:p w:rsidR="00B630CA" w:rsidRPr="00166796" w:rsidRDefault="00B630CA" w:rsidP="008F0D75">
            <w:pPr>
              <w:rPr>
                <w:sz w:val="18"/>
                <w:szCs w:val="18"/>
              </w:rPr>
            </w:pPr>
          </w:p>
        </w:tc>
        <w:tc>
          <w:tcPr>
            <w:tcW w:w="1240" w:type="dxa"/>
            <w:vMerge/>
            <w:shd w:val="clear" w:color="auto" w:fill="auto"/>
            <w:hideMark/>
          </w:tcPr>
          <w:p w:rsidR="00B630CA" w:rsidRPr="00166796" w:rsidRDefault="00B630CA" w:rsidP="008F0D75">
            <w:pPr>
              <w:rPr>
                <w:sz w:val="18"/>
                <w:szCs w:val="18"/>
              </w:rPr>
            </w:pPr>
          </w:p>
        </w:tc>
        <w:tc>
          <w:tcPr>
            <w:tcW w:w="2560" w:type="dxa"/>
            <w:shd w:val="clear" w:color="auto" w:fill="auto"/>
            <w:hideMark/>
          </w:tcPr>
          <w:p w:rsidR="00B630CA" w:rsidRPr="00166796" w:rsidRDefault="00B630CA" w:rsidP="008F0D75">
            <w:pPr>
              <w:rPr>
                <w:iCs/>
                <w:sz w:val="18"/>
                <w:szCs w:val="18"/>
              </w:rPr>
            </w:pPr>
            <w:r w:rsidRPr="00166796">
              <w:rPr>
                <w:iCs/>
                <w:sz w:val="18"/>
                <w:szCs w:val="18"/>
              </w:rPr>
              <w:t>-в том числе государственная поддержка отрасли культуры на техническое оснащение муниципальных музеев</w:t>
            </w:r>
          </w:p>
        </w:tc>
        <w:tc>
          <w:tcPr>
            <w:tcW w:w="1560" w:type="dxa"/>
            <w:shd w:val="clear" w:color="auto" w:fill="auto"/>
            <w:vAlign w:val="center"/>
            <w:hideMark/>
          </w:tcPr>
          <w:p w:rsidR="00B630CA" w:rsidRPr="00166796" w:rsidRDefault="00B630CA" w:rsidP="008F0D75">
            <w:pPr>
              <w:jc w:val="center"/>
              <w:rPr>
                <w:sz w:val="18"/>
                <w:szCs w:val="18"/>
              </w:rPr>
            </w:pPr>
            <w:r w:rsidRPr="00166796">
              <w:rPr>
                <w:sz w:val="18"/>
                <w:szCs w:val="18"/>
              </w:rPr>
              <w:t>2 624 983,00</w:t>
            </w:r>
          </w:p>
        </w:tc>
        <w:tc>
          <w:tcPr>
            <w:tcW w:w="1320" w:type="dxa"/>
            <w:shd w:val="clear" w:color="auto" w:fill="auto"/>
            <w:vAlign w:val="center"/>
            <w:hideMark/>
          </w:tcPr>
          <w:p w:rsidR="00B630CA" w:rsidRPr="00166796" w:rsidRDefault="00B630CA" w:rsidP="008F0D75">
            <w:pPr>
              <w:jc w:val="center"/>
              <w:rPr>
                <w:sz w:val="18"/>
                <w:szCs w:val="18"/>
              </w:rPr>
            </w:pPr>
            <w:r w:rsidRPr="00166796">
              <w:rPr>
                <w:sz w:val="18"/>
                <w:szCs w:val="18"/>
              </w:rPr>
              <w:t>2 624 983,00</w:t>
            </w:r>
          </w:p>
        </w:tc>
        <w:tc>
          <w:tcPr>
            <w:tcW w:w="1240" w:type="dxa"/>
            <w:shd w:val="clear" w:color="auto" w:fill="auto"/>
            <w:vAlign w:val="center"/>
            <w:hideMark/>
          </w:tcPr>
          <w:p w:rsidR="00B630CA" w:rsidRPr="00166796" w:rsidRDefault="00B630CA" w:rsidP="008F0D75">
            <w:pPr>
              <w:jc w:val="center"/>
              <w:rPr>
                <w:sz w:val="18"/>
                <w:szCs w:val="18"/>
              </w:rPr>
            </w:pPr>
          </w:p>
        </w:tc>
        <w:tc>
          <w:tcPr>
            <w:tcW w:w="1260" w:type="dxa"/>
            <w:shd w:val="clear" w:color="auto" w:fill="auto"/>
            <w:vAlign w:val="center"/>
            <w:hideMark/>
          </w:tcPr>
          <w:p w:rsidR="00B630CA" w:rsidRPr="00166796" w:rsidRDefault="00B630CA" w:rsidP="008F0D75">
            <w:pPr>
              <w:jc w:val="center"/>
              <w:rPr>
                <w:sz w:val="18"/>
                <w:szCs w:val="18"/>
              </w:rPr>
            </w:pPr>
          </w:p>
        </w:tc>
        <w:tc>
          <w:tcPr>
            <w:tcW w:w="1360" w:type="dxa"/>
            <w:shd w:val="clear" w:color="auto" w:fill="auto"/>
            <w:vAlign w:val="center"/>
            <w:hideMark/>
          </w:tcPr>
          <w:p w:rsidR="00B630CA" w:rsidRPr="00166796" w:rsidRDefault="00B630CA" w:rsidP="008F0D75">
            <w:pPr>
              <w:jc w:val="center"/>
              <w:rPr>
                <w:sz w:val="18"/>
                <w:szCs w:val="18"/>
              </w:rPr>
            </w:pPr>
          </w:p>
        </w:tc>
        <w:tc>
          <w:tcPr>
            <w:tcW w:w="1180" w:type="dxa"/>
            <w:shd w:val="clear" w:color="auto" w:fill="auto"/>
            <w:vAlign w:val="center"/>
            <w:hideMark/>
          </w:tcPr>
          <w:p w:rsidR="00B630CA" w:rsidRPr="00166796" w:rsidRDefault="00B630CA" w:rsidP="008F0D75">
            <w:pPr>
              <w:jc w:val="center"/>
              <w:rPr>
                <w:sz w:val="18"/>
                <w:szCs w:val="18"/>
              </w:rPr>
            </w:pPr>
          </w:p>
        </w:tc>
        <w:tc>
          <w:tcPr>
            <w:tcW w:w="2500" w:type="dxa"/>
            <w:vMerge/>
            <w:shd w:val="clear" w:color="auto" w:fill="auto"/>
            <w:hideMark/>
          </w:tcPr>
          <w:p w:rsidR="00B630CA" w:rsidRPr="00166796" w:rsidRDefault="00B630CA" w:rsidP="008F0D75">
            <w:pPr>
              <w:rPr>
                <w:sz w:val="18"/>
                <w:szCs w:val="18"/>
              </w:rPr>
            </w:pPr>
          </w:p>
        </w:tc>
      </w:tr>
      <w:tr w:rsidR="00166796" w:rsidRPr="00166796" w:rsidTr="00B630CA">
        <w:trPr>
          <w:cantSplit/>
          <w:trHeight w:val="362"/>
        </w:trPr>
        <w:tc>
          <w:tcPr>
            <w:tcW w:w="460" w:type="dxa"/>
            <w:vMerge/>
            <w:shd w:val="clear" w:color="auto" w:fill="auto"/>
            <w:hideMark/>
          </w:tcPr>
          <w:p w:rsidR="00B630CA" w:rsidRPr="00166796" w:rsidRDefault="00B630CA" w:rsidP="008F0D75">
            <w:pPr>
              <w:rPr>
                <w:sz w:val="18"/>
                <w:szCs w:val="18"/>
              </w:rPr>
            </w:pPr>
          </w:p>
        </w:tc>
        <w:tc>
          <w:tcPr>
            <w:tcW w:w="1500" w:type="dxa"/>
            <w:vMerge/>
            <w:shd w:val="clear" w:color="auto" w:fill="auto"/>
            <w:hideMark/>
          </w:tcPr>
          <w:p w:rsidR="00B630CA" w:rsidRPr="00166796" w:rsidRDefault="00B630CA" w:rsidP="008F0D75">
            <w:pPr>
              <w:rPr>
                <w:sz w:val="18"/>
                <w:szCs w:val="18"/>
              </w:rPr>
            </w:pPr>
          </w:p>
        </w:tc>
        <w:tc>
          <w:tcPr>
            <w:tcW w:w="1240" w:type="dxa"/>
            <w:vMerge/>
            <w:shd w:val="clear" w:color="auto" w:fill="auto"/>
            <w:hideMark/>
          </w:tcPr>
          <w:p w:rsidR="00B630CA" w:rsidRPr="00166796" w:rsidRDefault="00B630CA" w:rsidP="008F0D75">
            <w:pPr>
              <w:rPr>
                <w:sz w:val="18"/>
                <w:szCs w:val="18"/>
              </w:rPr>
            </w:pPr>
          </w:p>
        </w:tc>
        <w:tc>
          <w:tcPr>
            <w:tcW w:w="2560" w:type="dxa"/>
            <w:shd w:val="clear" w:color="auto" w:fill="auto"/>
            <w:hideMark/>
          </w:tcPr>
          <w:p w:rsidR="00B630CA" w:rsidRPr="00166796" w:rsidRDefault="00B630CA" w:rsidP="008F0D75">
            <w:pPr>
              <w:rPr>
                <w:iCs/>
                <w:sz w:val="18"/>
                <w:szCs w:val="18"/>
              </w:rPr>
            </w:pPr>
            <w:r w:rsidRPr="00166796">
              <w:rPr>
                <w:iCs/>
                <w:sz w:val="18"/>
                <w:szCs w:val="18"/>
              </w:rPr>
              <w:t>-в том числе развитие сети учреждений культурно-досугового типа</w:t>
            </w:r>
          </w:p>
        </w:tc>
        <w:tc>
          <w:tcPr>
            <w:tcW w:w="1560" w:type="dxa"/>
            <w:shd w:val="clear" w:color="auto" w:fill="auto"/>
            <w:vAlign w:val="center"/>
            <w:hideMark/>
          </w:tcPr>
          <w:p w:rsidR="00B630CA" w:rsidRPr="00166796" w:rsidRDefault="00B630CA" w:rsidP="008F0D75">
            <w:pPr>
              <w:jc w:val="center"/>
              <w:rPr>
                <w:sz w:val="18"/>
                <w:szCs w:val="18"/>
              </w:rPr>
            </w:pPr>
            <w:r w:rsidRPr="00166796">
              <w:rPr>
                <w:sz w:val="18"/>
                <w:szCs w:val="18"/>
              </w:rPr>
              <w:t>2 173 940,00</w:t>
            </w:r>
          </w:p>
        </w:tc>
        <w:tc>
          <w:tcPr>
            <w:tcW w:w="1320" w:type="dxa"/>
            <w:shd w:val="clear" w:color="auto" w:fill="auto"/>
            <w:vAlign w:val="center"/>
            <w:hideMark/>
          </w:tcPr>
          <w:p w:rsidR="00B630CA" w:rsidRPr="00166796" w:rsidRDefault="00B630CA" w:rsidP="008F0D75">
            <w:pPr>
              <w:jc w:val="center"/>
              <w:rPr>
                <w:sz w:val="18"/>
                <w:szCs w:val="18"/>
              </w:rPr>
            </w:pPr>
          </w:p>
        </w:tc>
        <w:tc>
          <w:tcPr>
            <w:tcW w:w="1240" w:type="dxa"/>
            <w:shd w:val="clear" w:color="auto" w:fill="auto"/>
            <w:vAlign w:val="center"/>
            <w:hideMark/>
          </w:tcPr>
          <w:p w:rsidR="00B630CA" w:rsidRPr="00166796" w:rsidRDefault="00B630CA" w:rsidP="008F0D75">
            <w:pPr>
              <w:jc w:val="center"/>
              <w:rPr>
                <w:sz w:val="18"/>
                <w:szCs w:val="18"/>
              </w:rPr>
            </w:pPr>
          </w:p>
        </w:tc>
        <w:tc>
          <w:tcPr>
            <w:tcW w:w="1260" w:type="dxa"/>
            <w:shd w:val="clear" w:color="auto" w:fill="auto"/>
            <w:vAlign w:val="center"/>
            <w:hideMark/>
          </w:tcPr>
          <w:p w:rsidR="00B630CA" w:rsidRPr="00166796" w:rsidRDefault="00B630CA" w:rsidP="008F0D75">
            <w:pPr>
              <w:jc w:val="center"/>
              <w:rPr>
                <w:sz w:val="18"/>
                <w:szCs w:val="18"/>
              </w:rPr>
            </w:pPr>
            <w:r w:rsidRPr="00166796">
              <w:rPr>
                <w:sz w:val="18"/>
                <w:szCs w:val="18"/>
              </w:rPr>
              <w:t>2 173 940,00</w:t>
            </w:r>
          </w:p>
        </w:tc>
        <w:tc>
          <w:tcPr>
            <w:tcW w:w="1360" w:type="dxa"/>
            <w:shd w:val="clear" w:color="auto" w:fill="auto"/>
            <w:vAlign w:val="center"/>
            <w:hideMark/>
          </w:tcPr>
          <w:p w:rsidR="00B630CA" w:rsidRPr="00166796" w:rsidRDefault="00B630CA" w:rsidP="008F0D75">
            <w:pPr>
              <w:jc w:val="center"/>
              <w:rPr>
                <w:sz w:val="18"/>
                <w:szCs w:val="18"/>
              </w:rPr>
            </w:pPr>
          </w:p>
        </w:tc>
        <w:tc>
          <w:tcPr>
            <w:tcW w:w="1180" w:type="dxa"/>
            <w:shd w:val="clear" w:color="auto" w:fill="auto"/>
            <w:vAlign w:val="center"/>
            <w:hideMark/>
          </w:tcPr>
          <w:p w:rsidR="00B630CA" w:rsidRPr="00166796" w:rsidRDefault="00B630CA" w:rsidP="008F0D75">
            <w:pPr>
              <w:jc w:val="center"/>
              <w:rPr>
                <w:sz w:val="18"/>
                <w:szCs w:val="18"/>
              </w:rPr>
            </w:pPr>
          </w:p>
        </w:tc>
        <w:tc>
          <w:tcPr>
            <w:tcW w:w="2500" w:type="dxa"/>
            <w:vMerge/>
            <w:shd w:val="clear" w:color="auto" w:fill="auto"/>
            <w:hideMark/>
          </w:tcPr>
          <w:p w:rsidR="00B630CA" w:rsidRPr="00166796" w:rsidRDefault="00B630CA" w:rsidP="008F0D75">
            <w:pPr>
              <w:rPr>
                <w:sz w:val="18"/>
                <w:szCs w:val="18"/>
              </w:rPr>
            </w:pPr>
          </w:p>
        </w:tc>
      </w:tr>
      <w:tr w:rsidR="00166796" w:rsidRPr="00166796" w:rsidTr="00B630CA">
        <w:trPr>
          <w:cantSplit/>
          <w:trHeight w:val="1485"/>
        </w:trPr>
        <w:tc>
          <w:tcPr>
            <w:tcW w:w="460" w:type="dxa"/>
            <w:vMerge/>
            <w:shd w:val="clear" w:color="auto" w:fill="auto"/>
            <w:hideMark/>
          </w:tcPr>
          <w:p w:rsidR="00B630CA" w:rsidRPr="00166796" w:rsidRDefault="00B630CA" w:rsidP="008F0D75">
            <w:pPr>
              <w:rPr>
                <w:sz w:val="18"/>
                <w:szCs w:val="18"/>
              </w:rPr>
            </w:pPr>
          </w:p>
        </w:tc>
        <w:tc>
          <w:tcPr>
            <w:tcW w:w="1500" w:type="dxa"/>
            <w:vMerge/>
            <w:shd w:val="clear" w:color="auto" w:fill="auto"/>
            <w:hideMark/>
          </w:tcPr>
          <w:p w:rsidR="00B630CA" w:rsidRPr="00166796" w:rsidRDefault="00B630CA" w:rsidP="008F0D75">
            <w:pPr>
              <w:rPr>
                <w:sz w:val="18"/>
                <w:szCs w:val="18"/>
              </w:rPr>
            </w:pPr>
          </w:p>
        </w:tc>
        <w:tc>
          <w:tcPr>
            <w:tcW w:w="1240" w:type="dxa"/>
            <w:vMerge/>
            <w:shd w:val="clear" w:color="auto" w:fill="auto"/>
            <w:hideMark/>
          </w:tcPr>
          <w:p w:rsidR="00B630CA" w:rsidRPr="00166796" w:rsidRDefault="00B630CA" w:rsidP="008F0D75">
            <w:pPr>
              <w:rPr>
                <w:sz w:val="18"/>
                <w:szCs w:val="18"/>
              </w:rPr>
            </w:pPr>
          </w:p>
        </w:tc>
        <w:tc>
          <w:tcPr>
            <w:tcW w:w="2560" w:type="dxa"/>
            <w:shd w:val="clear" w:color="auto" w:fill="auto"/>
            <w:hideMark/>
          </w:tcPr>
          <w:p w:rsidR="00B630CA" w:rsidRPr="00166796" w:rsidRDefault="00B630CA" w:rsidP="008F0D75">
            <w:pPr>
              <w:rPr>
                <w:iCs/>
                <w:sz w:val="18"/>
                <w:szCs w:val="18"/>
              </w:rPr>
            </w:pPr>
            <w:r w:rsidRPr="00166796">
              <w:rPr>
                <w:iCs/>
                <w:sz w:val="18"/>
                <w:szCs w:val="18"/>
              </w:rPr>
              <w:t>-в том числе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560" w:type="dxa"/>
            <w:shd w:val="clear" w:color="auto" w:fill="auto"/>
            <w:vAlign w:val="center"/>
            <w:hideMark/>
          </w:tcPr>
          <w:p w:rsidR="00B630CA" w:rsidRPr="00166796" w:rsidRDefault="00B630CA" w:rsidP="008F0D75">
            <w:pPr>
              <w:jc w:val="center"/>
              <w:rPr>
                <w:sz w:val="18"/>
                <w:szCs w:val="18"/>
              </w:rPr>
            </w:pPr>
            <w:r w:rsidRPr="00166796">
              <w:rPr>
                <w:sz w:val="18"/>
                <w:szCs w:val="18"/>
              </w:rPr>
              <w:t>1 076 949,00</w:t>
            </w:r>
          </w:p>
        </w:tc>
        <w:tc>
          <w:tcPr>
            <w:tcW w:w="1320" w:type="dxa"/>
            <w:shd w:val="clear" w:color="auto" w:fill="auto"/>
            <w:vAlign w:val="center"/>
            <w:hideMark/>
          </w:tcPr>
          <w:p w:rsidR="00B630CA" w:rsidRPr="00166796" w:rsidRDefault="00B630CA" w:rsidP="008F0D75">
            <w:pPr>
              <w:jc w:val="center"/>
              <w:rPr>
                <w:sz w:val="18"/>
                <w:szCs w:val="18"/>
              </w:rPr>
            </w:pPr>
          </w:p>
        </w:tc>
        <w:tc>
          <w:tcPr>
            <w:tcW w:w="1240" w:type="dxa"/>
            <w:shd w:val="clear" w:color="auto" w:fill="auto"/>
            <w:vAlign w:val="center"/>
            <w:hideMark/>
          </w:tcPr>
          <w:p w:rsidR="00B630CA" w:rsidRPr="00166796" w:rsidRDefault="00B630CA" w:rsidP="008F0D75">
            <w:pPr>
              <w:jc w:val="center"/>
              <w:rPr>
                <w:sz w:val="18"/>
                <w:szCs w:val="18"/>
              </w:rPr>
            </w:pPr>
          </w:p>
        </w:tc>
        <w:tc>
          <w:tcPr>
            <w:tcW w:w="1260" w:type="dxa"/>
            <w:shd w:val="clear" w:color="auto" w:fill="auto"/>
            <w:vAlign w:val="center"/>
            <w:hideMark/>
          </w:tcPr>
          <w:p w:rsidR="00B630CA" w:rsidRPr="00166796" w:rsidRDefault="00B630CA" w:rsidP="008F0D75">
            <w:pPr>
              <w:jc w:val="center"/>
              <w:rPr>
                <w:sz w:val="18"/>
                <w:szCs w:val="18"/>
              </w:rPr>
            </w:pPr>
          </w:p>
        </w:tc>
        <w:tc>
          <w:tcPr>
            <w:tcW w:w="1360" w:type="dxa"/>
            <w:shd w:val="clear" w:color="auto" w:fill="auto"/>
            <w:vAlign w:val="center"/>
            <w:hideMark/>
          </w:tcPr>
          <w:p w:rsidR="00B630CA" w:rsidRPr="00166796" w:rsidRDefault="00B630CA" w:rsidP="008F0D75">
            <w:pPr>
              <w:jc w:val="center"/>
              <w:rPr>
                <w:sz w:val="18"/>
                <w:szCs w:val="18"/>
              </w:rPr>
            </w:pPr>
            <w:r w:rsidRPr="00166796">
              <w:rPr>
                <w:sz w:val="18"/>
                <w:szCs w:val="18"/>
              </w:rPr>
              <w:t>1 076 949,00</w:t>
            </w:r>
          </w:p>
        </w:tc>
        <w:tc>
          <w:tcPr>
            <w:tcW w:w="1180" w:type="dxa"/>
            <w:shd w:val="clear" w:color="auto" w:fill="auto"/>
            <w:vAlign w:val="center"/>
            <w:hideMark/>
          </w:tcPr>
          <w:p w:rsidR="00B630CA" w:rsidRPr="00166796" w:rsidRDefault="00B630CA" w:rsidP="008F0D75">
            <w:pPr>
              <w:jc w:val="center"/>
              <w:rPr>
                <w:sz w:val="18"/>
                <w:szCs w:val="18"/>
              </w:rPr>
            </w:pPr>
          </w:p>
        </w:tc>
        <w:tc>
          <w:tcPr>
            <w:tcW w:w="2500" w:type="dxa"/>
            <w:vMerge/>
            <w:shd w:val="clear" w:color="auto" w:fill="auto"/>
            <w:hideMark/>
          </w:tcPr>
          <w:p w:rsidR="00B630CA" w:rsidRPr="00166796" w:rsidRDefault="00B630CA" w:rsidP="008F0D75">
            <w:pPr>
              <w:rPr>
                <w:sz w:val="18"/>
                <w:szCs w:val="18"/>
              </w:rPr>
            </w:pPr>
          </w:p>
        </w:tc>
      </w:tr>
      <w:tr w:rsidR="00166796" w:rsidRPr="00166796" w:rsidTr="00B630CA">
        <w:trPr>
          <w:cantSplit/>
          <w:trHeight w:val="465"/>
        </w:trPr>
        <w:tc>
          <w:tcPr>
            <w:tcW w:w="460" w:type="dxa"/>
            <w:vMerge/>
            <w:shd w:val="clear" w:color="auto" w:fill="auto"/>
            <w:hideMark/>
          </w:tcPr>
          <w:p w:rsidR="00B630CA" w:rsidRPr="00166796" w:rsidRDefault="00B630CA" w:rsidP="008F0D75">
            <w:pPr>
              <w:rPr>
                <w:sz w:val="18"/>
                <w:szCs w:val="18"/>
              </w:rPr>
            </w:pPr>
          </w:p>
        </w:tc>
        <w:tc>
          <w:tcPr>
            <w:tcW w:w="1500" w:type="dxa"/>
            <w:vMerge/>
            <w:shd w:val="clear" w:color="auto" w:fill="auto"/>
            <w:hideMark/>
          </w:tcPr>
          <w:p w:rsidR="00B630CA" w:rsidRPr="00166796" w:rsidRDefault="00B630CA" w:rsidP="008F0D75">
            <w:pPr>
              <w:rPr>
                <w:sz w:val="18"/>
                <w:szCs w:val="18"/>
              </w:rPr>
            </w:pPr>
          </w:p>
        </w:tc>
        <w:tc>
          <w:tcPr>
            <w:tcW w:w="1240" w:type="dxa"/>
            <w:vMerge/>
            <w:shd w:val="clear" w:color="auto" w:fill="auto"/>
            <w:hideMark/>
          </w:tcPr>
          <w:p w:rsidR="00B630CA" w:rsidRPr="00166796" w:rsidRDefault="00B630CA" w:rsidP="008F0D75">
            <w:pPr>
              <w:rPr>
                <w:sz w:val="18"/>
                <w:szCs w:val="18"/>
              </w:rPr>
            </w:pPr>
          </w:p>
        </w:tc>
        <w:tc>
          <w:tcPr>
            <w:tcW w:w="2560" w:type="dxa"/>
            <w:shd w:val="clear" w:color="auto" w:fill="auto"/>
            <w:hideMark/>
          </w:tcPr>
          <w:p w:rsidR="00B630CA" w:rsidRPr="00166796" w:rsidRDefault="00B630CA" w:rsidP="008F0D75">
            <w:pPr>
              <w:rPr>
                <w:sz w:val="18"/>
                <w:szCs w:val="18"/>
              </w:rPr>
            </w:pPr>
            <w:r w:rsidRPr="00166796">
              <w:rPr>
                <w:sz w:val="18"/>
                <w:szCs w:val="18"/>
              </w:rPr>
              <w:t>поступления из федерального бюджета</w:t>
            </w:r>
          </w:p>
        </w:tc>
        <w:tc>
          <w:tcPr>
            <w:tcW w:w="1560" w:type="dxa"/>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320" w:type="dxa"/>
            <w:shd w:val="clear" w:color="auto" w:fill="auto"/>
            <w:vAlign w:val="center"/>
            <w:hideMark/>
          </w:tcPr>
          <w:p w:rsidR="00B630CA" w:rsidRPr="00166796" w:rsidRDefault="00B630CA" w:rsidP="008F0D75">
            <w:pPr>
              <w:jc w:val="center"/>
              <w:rPr>
                <w:sz w:val="18"/>
                <w:szCs w:val="18"/>
              </w:rPr>
            </w:pPr>
          </w:p>
        </w:tc>
        <w:tc>
          <w:tcPr>
            <w:tcW w:w="1240" w:type="dxa"/>
            <w:shd w:val="clear" w:color="auto" w:fill="auto"/>
            <w:vAlign w:val="center"/>
            <w:hideMark/>
          </w:tcPr>
          <w:p w:rsidR="00B630CA" w:rsidRPr="00166796" w:rsidRDefault="00B630CA" w:rsidP="008F0D75">
            <w:pPr>
              <w:jc w:val="center"/>
              <w:rPr>
                <w:sz w:val="18"/>
                <w:szCs w:val="18"/>
              </w:rPr>
            </w:pPr>
          </w:p>
        </w:tc>
        <w:tc>
          <w:tcPr>
            <w:tcW w:w="1260" w:type="dxa"/>
            <w:shd w:val="clear" w:color="auto" w:fill="auto"/>
            <w:vAlign w:val="center"/>
            <w:hideMark/>
          </w:tcPr>
          <w:p w:rsidR="00B630CA" w:rsidRPr="00166796" w:rsidRDefault="00B630CA" w:rsidP="008F0D75">
            <w:pPr>
              <w:jc w:val="center"/>
              <w:rPr>
                <w:sz w:val="18"/>
                <w:szCs w:val="18"/>
              </w:rPr>
            </w:pPr>
          </w:p>
        </w:tc>
        <w:tc>
          <w:tcPr>
            <w:tcW w:w="1360" w:type="dxa"/>
            <w:shd w:val="clear" w:color="auto" w:fill="auto"/>
            <w:vAlign w:val="center"/>
            <w:hideMark/>
          </w:tcPr>
          <w:p w:rsidR="00B630CA" w:rsidRPr="00166796" w:rsidRDefault="00B630CA" w:rsidP="008F0D75">
            <w:pPr>
              <w:jc w:val="center"/>
              <w:rPr>
                <w:sz w:val="18"/>
                <w:szCs w:val="18"/>
              </w:rPr>
            </w:pPr>
          </w:p>
        </w:tc>
        <w:tc>
          <w:tcPr>
            <w:tcW w:w="1180" w:type="dxa"/>
            <w:shd w:val="clear" w:color="auto" w:fill="auto"/>
            <w:vAlign w:val="center"/>
            <w:hideMark/>
          </w:tcPr>
          <w:p w:rsidR="00B630CA" w:rsidRPr="00166796" w:rsidRDefault="00B630CA" w:rsidP="008F0D75">
            <w:pPr>
              <w:jc w:val="center"/>
              <w:rPr>
                <w:sz w:val="18"/>
                <w:szCs w:val="18"/>
              </w:rPr>
            </w:pPr>
          </w:p>
        </w:tc>
        <w:tc>
          <w:tcPr>
            <w:tcW w:w="2500" w:type="dxa"/>
            <w:vMerge/>
            <w:shd w:val="clear" w:color="auto" w:fill="auto"/>
            <w:hideMark/>
          </w:tcPr>
          <w:p w:rsidR="00B630CA" w:rsidRPr="00166796" w:rsidRDefault="00B630CA" w:rsidP="008F0D75">
            <w:pPr>
              <w:rPr>
                <w:sz w:val="18"/>
                <w:szCs w:val="18"/>
              </w:rPr>
            </w:pPr>
          </w:p>
        </w:tc>
      </w:tr>
      <w:tr w:rsidR="00166796" w:rsidRPr="00166796" w:rsidTr="00B630CA">
        <w:trPr>
          <w:cantSplit/>
          <w:trHeight w:val="70"/>
        </w:trPr>
        <w:tc>
          <w:tcPr>
            <w:tcW w:w="460" w:type="dxa"/>
            <w:vMerge/>
            <w:shd w:val="clear" w:color="auto" w:fill="auto"/>
            <w:hideMark/>
          </w:tcPr>
          <w:p w:rsidR="00B630CA" w:rsidRPr="00166796" w:rsidRDefault="00B630CA" w:rsidP="008F0D75">
            <w:pPr>
              <w:rPr>
                <w:sz w:val="18"/>
                <w:szCs w:val="18"/>
              </w:rPr>
            </w:pPr>
          </w:p>
        </w:tc>
        <w:tc>
          <w:tcPr>
            <w:tcW w:w="1500" w:type="dxa"/>
            <w:vMerge/>
            <w:shd w:val="clear" w:color="auto" w:fill="auto"/>
            <w:hideMark/>
          </w:tcPr>
          <w:p w:rsidR="00B630CA" w:rsidRPr="00166796" w:rsidRDefault="00B630CA" w:rsidP="008F0D75">
            <w:pPr>
              <w:rPr>
                <w:sz w:val="18"/>
                <w:szCs w:val="18"/>
              </w:rPr>
            </w:pPr>
          </w:p>
        </w:tc>
        <w:tc>
          <w:tcPr>
            <w:tcW w:w="1240" w:type="dxa"/>
            <w:vMerge/>
            <w:shd w:val="clear" w:color="auto" w:fill="auto"/>
            <w:hideMark/>
          </w:tcPr>
          <w:p w:rsidR="00B630CA" w:rsidRPr="00166796" w:rsidRDefault="00B630CA" w:rsidP="008F0D75">
            <w:pPr>
              <w:rPr>
                <w:sz w:val="18"/>
                <w:szCs w:val="18"/>
              </w:rPr>
            </w:pPr>
          </w:p>
        </w:tc>
        <w:tc>
          <w:tcPr>
            <w:tcW w:w="2560" w:type="dxa"/>
            <w:shd w:val="clear" w:color="auto" w:fill="auto"/>
            <w:hideMark/>
          </w:tcPr>
          <w:p w:rsidR="00B630CA" w:rsidRPr="00166796" w:rsidRDefault="00B630CA" w:rsidP="008F0D75">
            <w:pPr>
              <w:rPr>
                <w:sz w:val="18"/>
                <w:szCs w:val="18"/>
              </w:rPr>
            </w:pPr>
            <w:r w:rsidRPr="00166796">
              <w:rPr>
                <w:sz w:val="18"/>
                <w:szCs w:val="18"/>
              </w:rPr>
              <w:t>средства местных бюджетов</w:t>
            </w:r>
          </w:p>
        </w:tc>
        <w:tc>
          <w:tcPr>
            <w:tcW w:w="1560" w:type="dxa"/>
            <w:shd w:val="clear" w:color="auto" w:fill="auto"/>
            <w:vAlign w:val="center"/>
            <w:hideMark/>
          </w:tcPr>
          <w:p w:rsidR="00B630CA" w:rsidRPr="00166796" w:rsidRDefault="00B630CA" w:rsidP="008F0D75">
            <w:pPr>
              <w:jc w:val="center"/>
              <w:rPr>
                <w:sz w:val="18"/>
                <w:szCs w:val="18"/>
              </w:rPr>
            </w:pPr>
            <w:r w:rsidRPr="00166796">
              <w:rPr>
                <w:sz w:val="18"/>
                <w:szCs w:val="18"/>
              </w:rPr>
              <w:t>228 890,27</w:t>
            </w:r>
          </w:p>
        </w:tc>
        <w:tc>
          <w:tcPr>
            <w:tcW w:w="1320" w:type="dxa"/>
            <w:shd w:val="clear" w:color="auto" w:fill="auto"/>
            <w:vAlign w:val="center"/>
            <w:hideMark/>
          </w:tcPr>
          <w:p w:rsidR="00B630CA" w:rsidRPr="00166796" w:rsidRDefault="00B630CA" w:rsidP="008F0D75">
            <w:pPr>
              <w:jc w:val="center"/>
              <w:rPr>
                <w:sz w:val="18"/>
                <w:szCs w:val="18"/>
              </w:rPr>
            </w:pPr>
            <w:r w:rsidRPr="00166796">
              <w:rPr>
                <w:sz w:val="18"/>
                <w:szCs w:val="18"/>
              </w:rPr>
              <w:t>26 515,00</w:t>
            </w:r>
          </w:p>
        </w:tc>
        <w:tc>
          <w:tcPr>
            <w:tcW w:w="1240" w:type="dxa"/>
            <w:shd w:val="clear" w:color="auto" w:fill="auto"/>
            <w:vAlign w:val="center"/>
            <w:hideMark/>
          </w:tcPr>
          <w:p w:rsidR="00B630CA" w:rsidRPr="00166796" w:rsidRDefault="00B630CA" w:rsidP="008F0D75">
            <w:pPr>
              <w:jc w:val="center"/>
              <w:rPr>
                <w:sz w:val="18"/>
                <w:szCs w:val="18"/>
              </w:rPr>
            </w:pPr>
          </w:p>
        </w:tc>
        <w:tc>
          <w:tcPr>
            <w:tcW w:w="1260" w:type="dxa"/>
            <w:shd w:val="clear" w:color="auto" w:fill="auto"/>
            <w:vAlign w:val="center"/>
            <w:hideMark/>
          </w:tcPr>
          <w:p w:rsidR="00B630CA" w:rsidRPr="00166796" w:rsidRDefault="00B630CA" w:rsidP="008F0D75">
            <w:pPr>
              <w:jc w:val="center"/>
              <w:rPr>
                <w:sz w:val="18"/>
                <w:szCs w:val="18"/>
              </w:rPr>
            </w:pPr>
            <w:r w:rsidRPr="00166796">
              <w:rPr>
                <w:sz w:val="18"/>
                <w:szCs w:val="18"/>
              </w:rPr>
              <w:t>191 497,00</w:t>
            </w:r>
          </w:p>
        </w:tc>
        <w:tc>
          <w:tcPr>
            <w:tcW w:w="1360" w:type="dxa"/>
            <w:shd w:val="clear" w:color="auto" w:fill="auto"/>
            <w:vAlign w:val="center"/>
            <w:hideMark/>
          </w:tcPr>
          <w:p w:rsidR="00B630CA" w:rsidRPr="00166796" w:rsidRDefault="00B630CA" w:rsidP="008F0D75">
            <w:pPr>
              <w:jc w:val="center"/>
              <w:rPr>
                <w:sz w:val="18"/>
                <w:szCs w:val="18"/>
              </w:rPr>
            </w:pPr>
            <w:r w:rsidRPr="00166796">
              <w:rPr>
                <w:sz w:val="18"/>
                <w:szCs w:val="18"/>
              </w:rPr>
              <w:t>10 878,27</w:t>
            </w:r>
          </w:p>
        </w:tc>
        <w:tc>
          <w:tcPr>
            <w:tcW w:w="1180" w:type="dxa"/>
            <w:shd w:val="clear" w:color="auto" w:fill="auto"/>
            <w:vAlign w:val="center"/>
            <w:hideMark/>
          </w:tcPr>
          <w:p w:rsidR="00B630CA" w:rsidRPr="00166796" w:rsidRDefault="00B630CA" w:rsidP="008F0D75">
            <w:pPr>
              <w:jc w:val="center"/>
              <w:rPr>
                <w:sz w:val="18"/>
                <w:szCs w:val="18"/>
              </w:rPr>
            </w:pPr>
          </w:p>
        </w:tc>
        <w:tc>
          <w:tcPr>
            <w:tcW w:w="2500" w:type="dxa"/>
            <w:vMerge/>
            <w:shd w:val="clear" w:color="auto" w:fill="auto"/>
            <w:hideMark/>
          </w:tcPr>
          <w:p w:rsidR="00B630CA" w:rsidRPr="00166796" w:rsidRDefault="00B630CA" w:rsidP="008F0D75">
            <w:pPr>
              <w:rPr>
                <w:sz w:val="18"/>
                <w:szCs w:val="18"/>
              </w:rPr>
            </w:pPr>
          </w:p>
        </w:tc>
      </w:tr>
      <w:tr w:rsidR="00166796" w:rsidRPr="00166796" w:rsidTr="00B630CA">
        <w:trPr>
          <w:cantSplit/>
          <w:trHeight w:val="990"/>
        </w:trPr>
        <w:tc>
          <w:tcPr>
            <w:tcW w:w="460" w:type="dxa"/>
            <w:vMerge/>
            <w:shd w:val="clear" w:color="auto" w:fill="auto"/>
            <w:hideMark/>
          </w:tcPr>
          <w:p w:rsidR="00B630CA" w:rsidRPr="00166796" w:rsidRDefault="00B630CA" w:rsidP="008F0D75">
            <w:pPr>
              <w:rPr>
                <w:sz w:val="18"/>
                <w:szCs w:val="18"/>
              </w:rPr>
            </w:pPr>
          </w:p>
        </w:tc>
        <w:tc>
          <w:tcPr>
            <w:tcW w:w="1500" w:type="dxa"/>
            <w:vMerge/>
            <w:shd w:val="clear" w:color="auto" w:fill="auto"/>
            <w:hideMark/>
          </w:tcPr>
          <w:p w:rsidR="00B630CA" w:rsidRPr="00166796" w:rsidRDefault="00B630CA" w:rsidP="008F0D75">
            <w:pPr>
              <w:rPr>
                <w:sz w:val="18"/>
                <w:szCs w:val="18"/>
              </w:rPr>
            </w:pPr>
          </w:p>
        </w:tc>
        <w:tc>
          <w:tcPr>
            <w:tcW w:w="1240" w:type="dxa"/>
            <w:vMerge/>
            <w:shd w:val="clear" w:color="auto" w:fill="auto"/>
            <w:hideMark/>
          </w:tcPr>
          <w:p w:rsidR="00B630CA" w:rsidRPr="00166796" w:rsidRDefault="00B630CA" w:rsidP="008F0D75">
            <w:pPr>
              <w:rPr>
                <w:sz w:val="18"/>
                <w:szCs w:val="18"/>
              </w:rPr>
            </w:pPr>
          </w:p>
        </w:tc>
        <w:tc>
          <w:tcPr>
            <w:tcW w:w="2560" w:type="dxa"/>
            <w:shd w:val="clear" w:color="auto" w:fill="auto"/>
            <w:hideMark/>
          </w:tcPr>
          <w:p w:rsidR="00B630CA" w:rsidRPr="00166796" w:rsidRDefault="00B630CA" w:rsidP="008F0D75">
            <w:pPr>
              <w:rPr>
                <w:iCs/>
                <w:sz w:val="18"/>
                <w:szCs w:val="18"/>
              </w:rPr>
            </w:pPr>
            <w:r w:rsidRPr="00166796">
              <w:rPr>
                <w:iCs/>
                <w:sz w:val="18"/>
                <w:szCs w:val="18"/>
              </w:rPr>
              <w:t>-в том числе государственная поддержка отрасли культуры на техническое оснащение муниципальных музеев</w:t>
            </w:r>
          </w:p>
        </w:tc>
        <w:tc>
          <w:tcPr>
            <w:tcW w:w="1560" w:type="dxa"/>
            <w:shd w:val="clear" w:color="auto" w:fill="auto"/>
            <w:vAlign w:val="center"/>
            <w:hideMark/>
          </w:tcPr>
          <w:p w:rsidR="00B630CA" w:rsidRPr="00166796" w:rsidRDefault="00B630CA" w:rsidP="008F0D75">
            <w:pPr>
              <w:jc w:val="center"/>
              <w:rPr>
                <w:sz w:val="18"/>
                <w:szCs w:val="18"/>
              </w:rPr>
            </w:pPr>
            <w:r w:rsidRPr="00166796">
              <w:rPr>
                <w:sz w:val="18"/>
                <w:szCs w:val="18"/>
              </w:rPr>
              <w:t>26 515,00</w:t>
            </w:r>
          </w:p>
        </w:tc>
        <w:tc>
          <w:tcPr>
            <w:tcW w:w="1320" w:type="dxa"/>
            <w:shd w:val="clear" w:color="auto" w:fill="auto"/>
            <w:vAlign w:val="center"/>
            <w:hideMark/>
          </w:tcPr>
          <w:p w:rsidR="00B630CA" w:rsidRPr="00166796" w:rsidRDefault="00B630CA" w:rsidP="008F0D75">
            <w:pPr>
              <w:jc w:val="center"/>
              <w:rPr>
                <w:sz w:val="18"/>
                <w:szCs w:val="18"/>
              </w:rPr>
            </w:pPr>
            <w:r w:rsidRPr="00166796">
              <w:rPr>
                <w:sz w:val="18"/>
                <w:szCs w:val="18"/>
              </w:rPr>
              <w:t>26 515,00</w:t>
            </w:r>
          </w:p>
        </w:tc>
        <w:tc>
          <w:tcPr>
            <w:tcW w:w="1240" w:type="dxa"/>
            <w:shd w:val="clear" w:color="auto" w:fill="auto"/>
            <w:vAlign w:val="center"/>
            <w:hideMark/>
          </w:tcPr>
          <w:p w:rsidR="00B630CA" w:rsidRPr="00166796" w:rsidRDefault="00B630CA" w:rsidP="008F0D75">
            <w:pPr>
              <w:jc w:val="center"/>
              <w:rPr>
                <w:sz w:val="18"/>
                <w:szCs w:val="18"/>
              </w:rPr>
            </w:pPr>
          </w:p>
        </w:tc>
        <w:tc>
          <w:tcPr>
            <w:tcW w:w="1260" w:type="dxa"/>
            <w:shd w:val="clear" w:color="auto" w:fill="auto"/>
            <w:vAlign w:val="center"/>
            <w:hideMark/>
          </w:tcPr>
          <w:p w:rsidR="00B630CA" w:rsidRPr="00166796" w:rsidRDefault="00B630CA" w:rsidP="008F0D75">
            <w:pPr>
              <w:jc w:val="center"/>
              <w:rPr>
                <w:sz w:val="18"/>
                <w:szCs w:val="18"/>
              </w:rPr>
            </w:pPr>
          </w:p>
        </w:tc>
        <w:tc>
          <w:tcPr>
            <w:tcW w:w="1360" w:type="dxa"/>
            <w:shd w:val="clear" w:color="auto" w:fill="auto"/>
            <w:vAlign w:val="center"/>
            <w:hideMark/>
          </w:tcPr>
          <w:p w:rsidR="00B630CA" w:rsidRPr="00166796" w:rsidRDefault="00B630CA" w:rsidP="008F0D75">
            <w:pPr>
              <w:jc w:val="center"/>
              <w:rPr>
                <w:sz w:val="18"/>
                <w:szCs w:val="18"/>
              </w:rPr>
            </w:pPr>
          </w:p>
        </w:tc>
        <w:tc>
          <w:tcPr>
            <w:tcW w:w="1180" w:type="dxa"/>
            <w:shd w:val="clear" w:color="auto" w:fill="auto"/>
            <w:vAlign w:val="center"/>
            <w:hideMark/>
          </w:tcPr>
          <w:p w:rsidR="00B630CA" w:rsidRPr="00166796" w:rsidRDefault="00B630CA" w:rsidP="008F0D75">
            <w:pPr>
              <w:jc w:val="center"/>
              <w:rPr>
                <w:sz w:val="18"/>
                <w:szCs w:val="18"/>
              </w:rPr>
            </w:pPr>
          </w:p>
        </w:tc>
        <w:tc>
          <w:tcPr>
            <w:tcW w:w="2500" w:type="dxa"/>
            <w:vMerge/>
            <w:shd w:val="clear" w:color="auto" w:fill="auto"/>
            <w:hideMark/>
          </w:tcPr>
          <w:p w:rsidR="00B630CA" w:rsidRPr="00166796" w:rsidRDefault="00B630CA" w:rsidP="008F0D75">
            <w:pPr>
              <w:rPr>
                <w:sz w:val="18"/>
                <w:szCs w:val="18"/>
              </w:rPr>
            </w:pPr>
          </w:p>
        </w:tc>
      </w:tr>
      <w:tr w:rsidR="00166796" w:rsidRPr="00166796" w:rsidTr="00B630CA">
        <w:trPr>
          <w:cantSplit/>
          <w:trHeight w:val="70"/>
        </w:trPr>
        <w:tc>
          <w:tcPr>
            <w:tcW w:w="460" w:type="dxa"/>
            <w:vMerge/>
            <w:shd w:val="clear" w:color="auto" w:fill="auto"/>
            <w:hideMark/>
          </w:tcPr>
          <w:p w:rsidR="00B630CA" w:rsidRPr="00166796" w:rsidRDefault="00B630CA" w:rsidP="008F0D75">
            <w:pPr>
              <w:rPr>
                <w:sz w:val="18"/>
                <w:szCs w:val="18"/>
              </w:rPr>
            </w:pPr>
          </w:p>
        </w:tc>
        <w:tc>
          <w:tcPr>
            <w:tcW w:w="1500" w:type="dxa"/>
            <w:vMerge/>
            <w:shd w:val="clear" w:color="auto" w:fill="auto"/>
            <w:hideMark/>
          </w:tcPr>
          <w:p w:rsidR="00B630CA" w:rsidRPr="00166796" w:rsidRDefault="00B630CA" w:rsidP="008F0D75">
            <w:pPr>
              <w:rPr>
                <w:sz w:val="18"/>
                <w:szCs w:val="18"/>
              </w:rPr>
            </w:pPr>
          </w:p>
        </w:tc>
        <w:tc>
          <w:tcPr>
            <w:tcW w:w="1240" w:type="dxa"/>
            <w:vMerge/>
            <w:shd w:val="clear" w:color="auto" w:fill="auto"/>
            <w:hideMark/>
          </w:tcPr>
          <w:p w:rsidR="00B630CA" w:rsidRPr="00166796" w:rsidRDefault="00B630CA" w:rsidP="008F0D75">
            <w:pPr>
              <w:rPr>
                <w:sz w:val="18"/>
                <w:szCs w:val="18"/>
              </w:rPr>
            </w:pPr>
          </w:p>
        </w:tc>
        <w:tc>
          <w:tcPr>
            <w:tcW w:w="2560" w:type="dxa"/>
            <w:shd w:val="clear" w:color="auto" w:fill="auto"/>
            <w:hideMark/>
          </w:tcPr>
          <w:p w:rsidR="00B630CA" w:rsidRPr="00166796" w:rsidRDefault="00B630CA" w:rsidP="008F0D75">
            <w:pPr>
              <w:rPr>
                <w:iCs/>
                <w:sz w:val="18"/>
                <w:szCs w:val="18"/>
              </w:rPr>
            </w:pPr>
            <w:r w:rsidRPr="00166796">
              <w:rPr>
                <w:iCs/>
                <w:sz w:val="18"/>
                <w:szCs w:val="18"/>
              </w:rPr>
              <w:t>-в том числе развитие сети учреждений культурно-досугового типа</w:t>
            </w:r>
          </w:p>
        </w:tc>
        <w:tc>
          <w:tcPr>
            <w:tcW w:w="1560" w:type="dxa"/>
            <w:shd w:val="clear" w:color="auto" w:fill="auto"/>
            <w:vAlign w:val="center"/>
            <w:hideMark/>
          </w:tcPr>
          <w:p w:rsidR="00B630CA" w:rsidRPr="00166796" w:rsidRDefault="00B630CA" w:rsidP="008F0D75">
            <w:pPr>
              <w:jc w:val="center"/>
              <w:rPr>
                <w:sz w:val="18"/>
                <w:szCs w:val="18"/>
              </w:rPr>
            </w:pPr>
            <w:r w:rsidRPr="00166796">
              <w:rPr>
                <w:sz w:val="18"/>
                <w:szCs w:val="18"/>
              </w:rPr>
              <w:t>43 847,00</w:t>
            </w:r>
          </w:p>
        </w:tc>
        <w:tc>
          <w:tcPr>
            <w:tcW w:w="1320" w:type="dxa"/>
            <w:shd w:val="clear" w:color="auto" w:fill="auto"/>
            <w:vAlign w:val="center"/>
            <w:hideMark/>
          </w:tcPr>
          <w:p w:rsidR="00B630CA" w:rsidRPr="00166796" w:rsidRDefault="00B630CA" w:rsidP="008F0D75">
            <w:pPr>
              <w:jc w:val="center"/>
              <w:rPr>
                <w:sz w:val="18"/>
                <w:szCs w:val="18"/>
              </w:rPr>
            </w:pPr>
          </w:p>
        </w:tc>
        <w:tc>
          <w:tcPr>
            <w:tcW w:w="1240" w:type="dxa"/>
            <w:shd w:val="clear" w:color="auto" w:fill="auto"/>
            <w:vAlign w:val="center"/>
            <w:hideMark/>
          </w:tcPr>
          <w:p w:rsidR="00B630CA" w:rsidRPr="00166796" w:rsidRDefault="00B630CA" w:rsidP="008F0D75">
            <w:pPr>
              <w:jc w:val="center"/>
              <w:rPr>
                <w:sz w:val="18"/>
                <w:szCs w:val="18"/>
              </w:rPr>
            </w:pPr>
          </w:p>
        </w:tc>
        <w:tc>
          <w:tcPr>
            <w:tcW w:w="1260" w:type="dxa"/>
            <w:shd w:val="clear" w:color="auto" w:fill="auto"/>
            <w:vAlign w:val="center"/>
            <w:hideMark/>
          </w:tcPr>
          <w:p w:rsidR="00B630CA" w:rsidRPr="00166796" w:rsidRDefault="00B630CA" w:rsidP="008F0D75">
            <w:pPr>
              <w:jc w:val="center"/>
              <w:rPr>
                <w:sz w:val="18"/>
                <w:szCs w:val="18"/>
              </w:rPr>
            </w:pPr>
            <w:r w:rsidRPr="00166796">
              <w:rPr>
                <w:sz w:val="18"/>
                <w:szCs w:val="18"/>
              </w:rPr>
              <w:t>43 847,00</w:t>
            </w:r>
          </w:p>
        </w:tc>
        <w:tc>
          <w:tcPr>
            <w:tcW w:w="1360" w:type="dxa"/>
            <w:shd w:val="clear" w:color="auto" w:fill="auto"/>
            <w:vAlign w:val="center"/>
            <w:hideMark/>
          </w:tcPr>
          <w:p w:rsidR="00B630CA" w:rsidRPr="00166796" w:rsidRDefault="00B630CA" w:rsidP="008F0D75">
            <w:pPr>
              <w:jc w:val="center"/>
              <w:rPr>
                <w:sz w:val="18"/>
                <w:szCs w:val="18"/>
              </w:rPr>
            </w:pPr>
          </w:p>
        </w:tc>
        <w:tc>
          <w:tcPr>
            <w:tcW w:w="1180" w:type="dxa"/>
            <w:shd w:val="clear" w:color="auto" w:fill="auto"/>
            <w:vAlign w:val="center"/>
            <w:hideMark/>
          </w:tcPr>
          <w:p w:rsidR="00B630CA" w:rsidRPr="00166796" w:rsidRDefault="00B630CA" w:rsidP="008F0D75">
            <w:pPr>
              <w:jc w:val="center"/>
              <w:rPr>
                <w:sz w:val="18"/>
                <w:szCs w:val="18"/>
              </w:rPr>
            </w:pPr>
          </w:p>
        </w:tc>
        <w:tc>
          <w:tcPr>
            <w:tcW w:w="2500" w:type="dxa"/>
            <w:vMerge/>
            <w:shd w:val="clear" w:color="auto" w:fill="auto"/>
            <w:hideMark/>
          </w:tcPr>
          <w:p w:rsidR="00B630CA" w:rsidRPr="00166796" w:rsidRDefault="00B630CA" w:rsidP="008F0D75">
            <w:pPr>
              <w:rPr>
                <w:sz w:val="18"/>
                <w:szCs w:val="18"/>
              </w:rPr>
            </w:pPr>
          </w:p>
        </w:tc>
      </w:tr>
      <w:tr w:rsidR="00166796" w:rsidRPr="00166796" w:rsidTr="00B630CA">
        <w:trPr>
          <w:cantSplit/>
          <w:trHeight w:val="1440"/>
        </w:trPr>
        <w:tc>
          <w:tcPr>
            <w:tcW w:w="460" w:type="dxa"/>
            <w:vMerge/>
            <w:shd w:val="clear" w:color="auto" w:fill="auto"/>
            <w:hideMark/>
          </w:tcPr>
          <w:p w:rsidR="00B630CA" w:rsidRPr="00166796" w:rsidRDefault="00B630CA" w:rsidP="008F0D75">
            <w:pPr>
              <w:rPr>
                <w:sz w:val="18"/>
                <w:szCs w:val="18"/>
              </w:rPr>
            </w:pPr>
          </w:p>
        </w:tc>
        <w:tc>
          <w:tcPr>
            <w:tcW w:w="1500" w:type="dxa"/>
            <w:vMerge/>
            <w:shd w:val="clear" w:color="auto" w:fill="auto"/>
            <w:hideMark/>
          </w:tcPr>
          <w:p w:rsidR="00B630CA" w:rsidRPr="00166796" w:rsidRDefault="00B630CA" w:rsidP="008F0D75">
            <w:pPr>
              <w:rPr>
                <w:sz w:val="18"/>
                <w:szCs w:val="18"/>
              </w:rPr>
            </w:pPr>
          </w:p>
        </w:tc>
        <w:tc>
          <w:tcPr>
            <w:tcW w:w="1240" w:type="dxa"/>
            <w:vMerge/>
            <w:shd w:val="clear" w:color="auto" w:fill="auto"/>
            <w:hideMark/>
          </w:tcPr>
          <w:p w:rsidR="00B630CA" w:rsidRPr="00166796" w:rsidRDefault="00B630CA" w:rsidP="008F0D75">
            <w:pPr>
              <w:rPr>
                <w:sz w:val="18"/>
                <w:szCs w:val="18"/>
              </w:rPr>
            </w:pPr>
          </w:p>
        </w:tc>
        <w:tc>
          <w:tcPr>
            <w:tcW w:w="2560" w:type="dxa"/>
            <w:shd w:val="clear" w:color="auto" w:fill="auto"/>
            <w:hideMark/>
          </w:tcPr>
          <w:p w:rsidR="00B630CA" w:rsidRPr="00166796" w:rsidRDefault="00B630CA" w:rsidP="008F0D75">
            <w:pPr>
              <w:rPr>
                <w:iCs/>
                <w:sz w:val="18"/>
                <w:szCs w:val="18"/>
              </w:rPr>
            </w:pPr>
            <w:r w:rsidRPr="00166796">
              <w:rPr>
                <w:iCs/>
                <w:sz w:val="18"/>
                <w:szCs w:val="18"/>
              </w:rPr>
              <w:t>-в том числе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560" w:type="dxa"/>
            <w:shd w:val="clear" w:color="auto" w:fill="auto"/>
            <w:vAlign w:val="center"/>
            <w:hideMark/>
          </w:tcPr>
          <w:p w:rsidR="00B630CA" w:rsidRPr="00166796" w:rsidRDefault="00B630CA" w:rsidP="008F0D75">
            <w:pPr>
              <w:jc w:val="center"/>
              <w:rPr>
                <w:sz w:val="18"/>
                <w:szCs w:val="18"/>
              </w:rPr>
            </w:pPr>
            <w:r w:rsidRPr="00166796">
              <w:rPr>
                <w:sz w:val="18"/>
                <w:szCs w:val="18"/>
              </w:rPr>
              <w:t>10 878,27</w:t>
            </w:r>
          </w:p>
        </w:tc>
        <w:tc>
          <w:tcPr>
            <w:tcW w:w="1320" w:type="dxa"/>
            <w:shd w:val="clear" w:color="auto" w:fill="auto"/>
            <w:vAlign w:val="center"/>
            <w:hideMark/>
          </w:tcPr>
          <w:p w:rsidR="00B630CA" w:rsidRPr="00166796" w:rsidRDefault="00B630CA" w:rsidP="008F0D75">
            <w:pPr>
              <w:jc w:val="center"/>
              <w:rPr>
                <w:sz w:val="18"/>
                <w:szCs w:val="18"/>
              </w:rPr>
            </w:pPr>
          </w:p>
        </w:tc>
        <w:tc>
          <w:tcPr>
            <w:tcW w:w="1240" w:type="dxa"/>
            <w:shd w:val="clear" w:color="auto" w:fill="auto"/>
            <w:vAlign w:val="center"/>
            <w:hideMark/>
          </w:tcPr>
          <w:p w:rsidR="00B630CA" w:rsidRPr="00166796" w:rsidRDefault="00B630CA" w:rsidP="008F0D75">
            <w:pPr>
              <w:jc w:val="center"/>
              <w:rPr>
                <w:sz w:val="18"/>
                <w:szCs w:val="18"/>
              </w:rPr>
            </w:pPr>
          </w:p>
        </w:tc>
        <w:tc>
          <w:tcPr>
            <w:tcW w:w="1260" w:type="dxa"/>
            <w:shd w:val="clear" w:color="auto" w:fill="auto"/>
            <w:vAlign w:val="center"/>
            <w:hideMark/>
          </w:tcPr>
          <w:p w:rsidR="00B630CA" w:rsidRPr="00166796" w:rsidRDefault="00B630CA" w:rsidP="008F0D75">
            <w:pPr>
              <w:jc w:val="center"/>
              <w:rPr>
                <w:sz w:val="18"/>
                <w:szCs w:val="18"/>
              </w:rPr>
            </w:pPr>
          </w:p>
        </w:tc>
        <w:tc>
          <w:tcPr>
            <w:tcW w:w="1360" w:type="dxa"/>
            <w:shd w:val="clear" w:color="auto" w:fill="auto"/>
            <w:vAlign w:val="center"/>
            <w:hideMark/>
          </w:tcPr>
          <w:p w:rsidR="00B630CA" w:rsidRPr="00166796" w:rsidRDefault="00B630CA" w:rsidP="008F0D75">
            <w:pPr>
              <w:jc w:val="center"/>
              <w:rPr>
                <w:sz w:val="18"/>
                <w:szCs w:val="18"/>
              </w:rPr>
            </w:pPr>
            <w:r w:rsidRPr="00166796">
              <w:rPr>
                <w:sz w:val="18"/>
                <w:szCs w:val="18"/>
              </w:rPr>
              <w:t>10 878,27</w:t>
            </w:r>
          </w:p>
        </w:tc>
        <w:tc>
          <w:tcPr>
            <w:tcW w:w="1180" w:type="dxa"/>
            <w:shd w:val="clear" w:color="auto" w:fill="auto"/>
            <w:vAlign w:val="center"/>
            <w:hideMark/>
          </w:tcPr>
          <w:p w:rsidR="00B630CA" w:rsidRPr="00166796" w:rsidRDefault="00B630CA" w:rsidP="008F0D75">
            <w:pPr>
              <w:jc w:val="center"/>
              <w:rPr>
                <w:sz w:val="18"/>
                <w:szCs w:val="18"/>
              </w:rPr>
            </w:pPr>
          </w:p>
        </w:tc>
        <w:tc>
          <w:tcPr>
            <w:tcW w:w="2500" w:type="dxa"/>
            <w:vMerge/>
            <w:shd w:val="clear" w:color="auto" w:fill="auto"/>
            <w:hideMark/>
          </w:tcPr>
          <w:p w:rsidR="00B630CA" w:rsidRPr="00166796" w:rsidRDefault="00B630CA" w:rsidP="008F0D75">
            <w:pPr>
              <w:rPr>
                <w:sz w:val="18"/>
                <w:szCs w:val="18"/>
              </w:rPr>
            </w:pPr>
          </w:p>
        </w:tc>
      </w:tr>
      <w:tr w:rsidR="00166796" w:rsidRPr="00166796" w:rsidTr="00B630CA">
        <w:trPr>
          <w:cantSplit/>
          <w:trHeight w:val="60"/>
        </w:trPr>
        <w:tc>
          <w:tcPr>
            <w:tcW w:w="460" w:type="dxa"/>
            <w:vMerge/>
            <w:shd w:val="clear" w:color="auto" w:fill="auto"/>
            <w:hideMark/>
          </w:tcPr>
          <w:p w:rsidR="00B630CA" w:rsidRPr="00166796" w:rsidRDefault="00B630CA" w:rsidP="008F0D75">
            <w:pPr>
              <w:rPr>
                <w:sz w:val="18"/>
                <w:szCs w:val="18"/>
              </w:rPr>
            </w:pPr>
          </w:p>
        </w:tc>
        <w:tc>
          <w:tcPr>
            <w:tcW w:w="1500" w:type="dxa"/>
            <w:vMerge/>
            <w:shd w:val="clear" w:color="auto" w:fill="auto"/>
            <w:hideMark/>
          </w:tcPr>
          <w:p w:rsidR="00B630CA" w:rsidRPr="00166796" w:rsidRDefault="00B630CA" w:rsidP="008F0D75">
            <w:pPr>
              <w:rPr>
                <w:sz w:val="18"/>
                <w:szCs w:val="18"/>
              </w:rPr>
            </w:pPr>
          </w:p>
        </w:tc>
        <w:tc>
          <w:tcPr>
            <w:tcW w:w="1240" w:type="dxa"/>
            <w:vMerge/>
            <w:shd w:val="clear" w:color="auto" w:fill="auto"/>
            <w:hideMark/>
          </w:tcPr>
          <w:p w:rsidR="00B630CA" w:rsidRPr="00166796" w:rsidRDefault="00B630CA" w:rsidP="008F0D75">
            <w:pPr>
              <w:rPr>
                <w:sz w:val="18"/>
                <w:szCs w:val="18"/>
              </w:rPr>
            </w:pPr>
          </w:p>
        </w:tc>
        <w:tc>
          <w:tcPr>
            <w:tcW w:w="2560" w:type="dxa"/>
            <w:shd w:val="clear" w:color="auto" w:fill="auto"/>
            <w:hideMark/>
          </w:tcPr>
          <w:p w:rsidR="00B630CA" w:rsidRPr="00166796" w:rsidRDefault="00B630CA" w:rsidP="008F0D75">
            <w:pPr>
              <w:rPr>
                <w:sz w:val="18"/>
                <w:szCs w:val="18"/>
              </w:rPr>
            </w:pPr>
            <w:r w:rsidRPr="00166796">
              <w:rPr>
                <w:sz w:val="18"/>
                <w:szCs w:val="18"/>
              </w:rPr>
              <w:t>внебюджетные источники</w:t>
            </w:r>
          </w:p>
        </w:tc>
        <w:tc>
          <w:tcPr>
            <w:tcW w:w="1560" w:type="dxa"/>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320" w:type="dxa"/>
            <w:shd w:val="clear" w:color="auto" w:fill="auto"/>
            <w:vAlign w:val="center"/>
            <w:hideMark/>
          </w:tcPr>
          <w:p w:rsidR="00B630CA" w:rsidRPr="00166796" w:rsidRDefault="00B630CA" w:rsidP="008F0D75">
            <w:pPr>
              <w:jc w:val="center"/>
              <w:rPr>
                <w:sz w:val="18"/>
                <w:szCs w:val="18"/>
              </w:rPr>
            </w:pPr>
          </w:p>
        </w:tc>
        <w:tc>
          <w:tcPr>
            <w:tcW w:w="1240" w:type="dxa"/>
            <w:shd w:val="clear" w:color="auto" w:fill="auto"/>
            <w:vAlign w:val="center"/>
            <w:hideMark/>
          </w:tcPr>
          <w:p w:rsidR="00B630CA" w:rsidRPr="00166796" w:rsidRDefault="00B630CA" w:rsidP="008F0D75">
            <w:pPr>
              <w:jc w:val="center"/>
              <w:rPr>
                <w:sz w:val="18"/>
                <w:szCs w:val="18"/>
              </w:rPr>
            </w:pPr>
          </w:p>
        </w:tc>
        <w:tc>
          <w:tcPr>
            <w:tcW w:w="1260" w:type="dxa"/>
            <w:shd w:val="clear" w:color="auto" w:fill="auto"/>
            <w:vAlign w:val="center"/>
            <w:hideMark/>
          </w:tcPr>
          <w:p w:rsidR="00B630CA" w:rsidRPr="00166796" w:rsidRDefault="00B630CA" w:rsidP="008F0D75">
            <w:pPr>
              <w:jc w:val="center"/>
              <w:rPr>
                <w:sz w:val="18"/>
                <w:szCs w:val="18"/>
              </w:rPr>
            </w:pPr>
          </w:p>
        </w:tc>
        <w:tc>
          <w:tcPr>
            <w:tcW w:w="1360" w:type="dxa"/>
            <w:shd w:val="clear" w:color="auto" w:fill="auto"/>
            <w:vAlign w:val="center"/>
            <w:hideMark/>
          </w:tcPr>
          <w:p w:rsidR="00B630CA" w:rsidRPr="00166796" w:rsidRDefault="00B630CA" w:rsidP="008F0D75">
            <w:pPr>
              <w:jc w:val="center"/>
              <w:rPr>
                <w:sz w:val="18"/>
                <w:szCs w:val="18"/>
              </w:rPr>
            </w:pPr>
          </w:p>
        </w:tc>
        <w:tc>
          <w:tcPr>
            <w:tcW w:w="1180" w:type="dxa"/>
            <w:shd w:val="clear" w:color="auto" w:fill="auto"/>
            <w:vAlign w:val="center"/>
            <w:hideMark/>
          </w:tcPr>
          <w:p w:rsidR="00B630CA" w:rsidRPr="00166796" w:rsidRDefault="00B630CA" w:rsidP="008F0D75">
            <w:pPr>
              <w:jc w:val="center"/>
              <w:rPr>
                <w:sz w:val="18"/>
                <w:szCs w:val="18"/>
              </w:rPr>
            </w:pPr>
          </w:p>
        </w:tc>
        <w:tc>
          <w:tcPr>
            <w:tcW w:w="2500" w:type="dxa"/>
            <w:vMerge/>
            <w:shd w:val="clear" w:color="auto" w:fill="auto"/>
            <w:hideMark/>
          </w:tcPr>
          <w:p w:rsidR="00B630CA" w:rsidRPr="00166796" w:rsidRDefault="00B630CA" w:rsidP="008F0D75">
            <w:pPr>
              <w:rPr>
                <w:sz w:val="18"/>
                <w:szCs w:val="18"/>
              </w:rPr>
            </w:pPr>
          </w:p>
        </w:tc>
      </w:tr>
      <w:tr w:rsidR="00166796" w:rsidRPr="00166796" w:rsidTr="00B630CA">
        <w:trPr>
          <w:cantSplit/>
          <w:trHeight w:val="60"/>
        </w:trPr>
        <w:tc>
          <w:tcPr>
            <w:tcW w:w="460" w:type="dxa"/>
            <w:vMerge/>
            <w:shd w:val="clear" w:color="auto" w:fill="auto"/>
            <w:hideMark/>
          </w:tcPr>
          <w:p w:rsidR="00B630CA" w:rsidRPr="00166796" w:rsidRDefault="00B630CA" w:rsidP="008F0D75">
            <w:pPr>
              <w:rPr>
                <w:sz w:val="18"/>
                <w:szCs w:val="18"/>
              </w:rPr>
            </w:pPr>
          </w:p>
        </w:tc>
        <w:tc>
          <w:tcPr>
            <w:tcW w:w="1500" w:type="dxa"/>
            <w:vMerge/>
            <w:shd w:val="clear" w:color="auto" w:fill="auto"/>
            <w:hideMark/>
          </w:tcPr>
          <w:p w:rsidR="00B630CA" w:rsidRPr="00166796" w:rsidRDefault="00B630CA" w:rsidP="008F0D75">
            <w:pPr>
              <w:rPr>
                <w:sz w:val="18"/>
                <w:szCs w:val="18"/>
              </w:rPr>
            </w:pPr>
          </w:p>
        </w:tc>
        <w:tc>
          <w:tcPr>
            <w:tcW w:w="1240" w:type="dxa"/>
            <w:vMerge/>
            <w:shd w:val="clear" w:color="auto" w:fill="auto"/>
            <w:hideMark/>
          </w:tcPr>
          <w:p w:rsidR="00B630CA" w:rsidRPr="00166796" w:rsidRDefault="00B630CA" w:rsidP="008F0D75">
            <w:pPr>
              <w:rPr>
                <w:sz w:val="18"/>
                <w:szCs w:val="18"/>
              </w:rPr>
            </w:pPr>
          </w:p>
        </w:tc>
        <w:tc>
          <w:tcPr>
            <w:tcW w:w="2560" w:type="dxa"/>
            <w:shd w:val="clear" w:color="auto" w:fill="auto"/>
            <w:hideMark/>
          </w:tcPr>
          <w:p w:rsidR="00B630CA" w:rsidRPr="00166796" w:rsidRDefault="00B630CA" w:rsidP="008F0D75">
            <w:pPr>
              <w:rPr>
                <w:sz w:val="18"/>
                <w:szCs w:val="18"/>
              </w:rPr>
            </w:pPr>
            <w:r w:rsidRPr="00166796">
              <w:rPr>
                <w:sz w:val="18"/>
                <w:szCs w:val="18"/>
              </w:rPr>
              <w:t>Итого:</w:t>
            </w:r>
          </w:p>
        </w:tc>
        <w:tc>
          <w:tcPr>
            <w:tcW w:w="1560" w:type="dxa"/>
            <w:shd w:val="clear" w:color="auto" w:fill="auto"/>
            <w:vAlign w:val="center"/>
            <w:hideMark/>
          </w:tcPr>
          <w:p w:rsidR="00B630CA" w:rsidRPr="00166796" w:rsidRDefault="00B630CA" w:rsidP="008F0D75">
            <w:pPr>
              <w:jc w:val="center"/>
              <w:rPr>
                <w:sz w:val="18"/>
                <w:szCs w:val="18"/>
              </w:rPr>
            </w:pPr>
            <w:r w:rsidRPr="00166796">
              <w:rPr>
                <w:sz w:val="18"/>
                <w:szCs w:val="18"/>
              </w:rPr>
              <w:t>6 104 762,27</w:t>
            </w:r>
          </w:p>
        </w:tc>
        <w:tc>
          <w:tcPr>
            <w:tcW w:w="1320" w:type="dxa"/>
            <w:shd w:val="clear" w:color="auto" w:fill="auto"/>
            <w:vAlign w:val="center"/>
            <w:hideMark/>
          </w:tcPr>
          <w:p w:rsidR="00B630CA" w:rsidRPr="00166796" w:rsidRDefault="00B630CA" w:rsidP="008F0D75">
            <w:pPr>
              <w:jc w:val="center"/>
              <w:rPr>
                <w:sz w:val="18"/>
                <w:szCs w:val="18"/>
              </w:rPr>
            </w:pPr>
            <w:r w:rsidRPr="00166796">
              <w:rPr>
                <w:sz w:val="18"/>
                <w:szCs w:val="18"/>
              </w:rPr>
              <w:t>2 651 498,00</w:t>
            </w:r>
          </w:p>
        </w:tc>
        <w:tc>
          <w:tcPr>
            <w:tcW w:w="1240" w:type="dxa"/>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260" w:type="dxa"/>
            <w:shd w:val="clear" w:color="auto" w:fill="auto"/>
            <w:vAlign w:val="center"/>
            <w:hideMark/>
          </w:tcPr>
          <w:p w:rsidR="00B630CA" w:rsidRPr="00166796" w:rsidRDefault="00B630CA" w:rsidP="008F0D75">
            <w:pPr>
              <w:jc w:val="center"/>
              <w:rPr>
                <w:sz w:val="18"/>
                <w:szCs w:val="18"/>
              </w:rPr>
            </w:pPr>
            <w:r w:rsidRPr="00166796">
              <w:rPr>
                <w:sz w:val="18"/>
                <w:szCs w:val="18"/>
              </w:rPr>
              <w:t>2 365 437,00</w:t>
            </w:r>
          </w:p>
        </w:tc>
        <w:tc>
          <w:tcPr>
            <w:tcW w:w="1360" w:type="dxa"/>
            <w:shd w:val="clear" w:color="auto" w:fill="auto"/>
            <w:vAlign w:val="center"/>
            <w:hideMark/>
          </w:tcPr>
          <w:p w:rsidR="00B630CA" w:rsidRPr="00166796" w:rsidRDefault="00B630CA" w:rsidP="008F0D75">
            <w:pPr>
              <w:jc w:val="center"/>
              <w:rPr>
                <w:sz w:val="18"/>
                <w:szCs w:val="18"/>
              </w:rPr>
            </w:pPr>
            <w:r w:rsidRPr="00166796">
              <w:rPr>
                <w:sz w:val="18"/>
                <w:szCs w:val="18"/>
              </w:rPr>
              <w:t>1 087 827,27</w:t>
            </w:r>
          </w:p>
        </w:tc>
        <w:tc>
          <w:tcPr>
            <w:tcW w:w="1180" w:type="dxa"/>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2500" w:type="dxa"/>
            <w:vMerge/>
            <w:shd w:val="clear" w:color="auto" w:fill="auto"/>
            <w:hideMark/>
          </w:tcPr>
          <w:p w:rsidR="00B630CA" w:rsidRPr="00166796" w:rsidRDefault="00B630CA" w:rsidP="008F0D75">
            <w:pPr>
              <w:rPr>
                <w:sz w:val="18"/>
                <w:szCs w:val="18"/>
              </w:rPr>
            </w:pPr>
          </w:p>
        </w:tc>
      </w:tr>
      <w:tr w:rsidR="00166796" w:rsidRPr="00166796" w:rsidTr="00B630CA">
        <w:trPr>
          <w:cantSplit/>
          <w:trHeight w:val="285"/>
        </w:trPr>
        <w:tc>
          <w:tcPr>
            <w:tcW w:w="460" w:type="dxa"/>
            <w:vMerge w:val="restart"/>
            <w:shd w:val="clear" w:color="auto" w:fill="auto"/>
            <w:vAlign w:val="center"/>
            <w:hideMark/>
          </w:tcPr>
          <w:p w:rsidR="00B630CA" w:rsidRPr="00166796" w:rsidRDefault="00B630CA" w:rsidP="008F0D75">
            <w:pPr>
              <w:jc w:val="center"/>
              <w:rPr>
                <w:sz w:val="18"/>
                <w:szCs w:val="18"/>
              </w:rPr>
            </w:pPr>
            <w:r w:rsidRPr="00166796">
              <w:rPr>
                <w:sz w:val="18"/>
                <w:szCs w:val="18"/>
              </w:rPr>
              <w:t>2.</w:t>
            </w:r>
          </w:p>
        </w:tc>
        <w:tc>
          <w:tcPr>
            <w:tcW w:w="1500" w:type="dxa"/>
            <w:vMerge w:val="restart"/>
            <w:shd w:val="clear" w:color="auto" w:fill="auto"/>
            <w:vAlign w:val="center"/>
            <w:hideMark/>
          </w:tcPr>
          <w:p w:rsidR="00B630CA" w:rsidRPr="00166796" w:rsidRDefault="00B630CA" w:rsidP="008F0D75">
            <w:pPr>
              <w:jc w:val="center"/>
              <w:rPr>
                <w:sz w:val="18"/>
                <w:szCs w:val="18"/>
              </w:rPr>
            </w:pPr>
            <w:r w:rsidRPr="00166796">
              <w:rPr>
                <w:sz w:val="18"/>
                <w:szCs w:val="18"/>
              </w:rPr>
              <w:t>Проведение  праздников, смотров, конкурсов, фестивалей,  конференций</w:t>
            </w:r>
          </w:p>
        </w:tc>
        <w:tc>
          <w:tcPr>
            <w:tcW w:w="1240" w:type="dxa"/>
            <w:vMerge/>
            <w:shd w:val="clear" w:color="auto" w:fill="auto"/>
            <w:hideMark/>
          </w:tcPr>
          <w:p w:rsidR="00B630CA" w:rsidRPr="00166796" w:rsidRDefault="00B630CA" w:rsidP="008F0D75">
            <w:pPr>
              <w:rPr>
                <w:sz w:val="18"/>
                <w:szCs w:val="18"/>
              </w:rPr>
            </w:pPr>
          </w:p>
        </w:tc>
        <w:tc>
          <w:tcPr>
            <w:tcW w:w="2560" w:type="dxa"/>
            <w:shd w:val="clear" w:color="auto" w:fill="auto"/>
            <w:hideMark/>
          </w:tcPr>
          <w:p w:rsidR="00B630CA" w:rsidRPr="00166796" w:rsidRDefault="00B630CA" w:rsidP="008F0D75">
            <w:pPr>
              <w:rPr>
                <w:sz w:val="18"/>
                <w:szCs w:val="18"/>
              </w:rPr>
            </w:pPr>
            <w:r w:rsidRPr="00166796">
              <w:rPr>
                <w:sz w:val="18"/>
                <w:szCs w:val="18"/>
              </w:rPr>
              <w:t>средства областного бюджета</w:t>
            </w:r>
          </w:p>
        </w:tc>
        <w:tc>
          <w:tcPr>
            <w:tcW w:w="1560" w:type="dxa"/>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320" w:type="dxa"/>
            <w:shd w:val="clear" w:color="auto" w:fill="auto"/>
            <w:vAlign w:val="center"/>
            <w:hideMark/>
          </w:tcPr>
          <w:p w:rsidR="00B630CA" w:rsidRPr="00166796" w:rsidRDefault="00B630CA" w:rsidP="008F0D75">
            <w:pPr>
              <w:jc w:val="center"/>
              <w:rPr>
                <w:sz w:val="18"/>
                <w:szCs w:val="18"/>
              </w:rPr>
            </w:pPr>
          </w:p>
        </w:tc>
        <w:tc>
          <w:tcPr>
            <w:tcW w:w="1240" w:type="dxa"/>
            <w:shd w:val="clear" w:color="auto" w:fill="auto"/>
            <w:vAlign w:val="center"/>
            <w:hideMark/>
          </w:tcPr>
          <w:p w:rsidR="00B630CA" w:rsidRPr="00166796" w:rsidRDefault="00B630CA" w:rsidP="008F0D75">
            <w:pPr>
              <w:jc w:val="center"/>
              <w:rPr>
                <w:sz w:val="18"/>
                <w:szCs w:val="18"/>
              </w:rPr>
            </w:pPr>
          </w:p>
        </w:tc>
        <w:tc>
          <w:tcPr>
            <w:tcW w:w="1260" w:type="dxa"/>
            <w:shd w:val="clear" w:color="auto" w:fill="auto"/>
            <w:vAlign w:val="center"/>
            <w:hideMark/>
          </w:tcPr>
          <w:p w:rsidR="00B630CA" w:rsidRPr="00166796" w:rsidRDefault="00B630CA" w:rsidP="008F0D75">
            <w:pPr>
              <w:jc w:val="center"/>
              <w:rPr>
                <w:sz w:val="18"/>
                <w:szCs w:val="18"/>
              </w:rPr>
            </w:pPr>
          </w:p>
        </w:tc>
        <w:tc>
          <w:tcPr>
            <w:tcW w:w="1360" w:type="dxa"/>
            <w:shd w:val="clear" w:color="auto" w:fill="auto"/>
            <w:vAlign w:val="center"/>
            <w:hideMark/>
          </w:tcPr>
          <w:p w:rsidR="00B630CA" w:rsidRPr="00166796" w:rsidRDefault="00B630CA" w:rsidP="008F0D75">
            <w:pPr>
              <w:jc w:val="center"/>
              <w:rPr>
                <w:sz w:val="18"/>
                <w:szCs w:val="18"/>
              </w:rPr>
            </w:pPr>
          </w:p>
        </w:tc>
        <w:tc>
          <w:tcPr>
            <w:tcW w:w="1180" w:type="dxa"/>
            <w:shd w:val="clear" w:color="auto" w:fill="auto"/>
            <w:vAlign w:val="center"/>
            <w:hideMark/>
          </w:tcPr>
          <w:p w:rsidR="00B630CA" w:rsidRPr="00166796" w:rsidRDefault="00B630CA" w:rsidP="008F0D75">
            <w:pPr>
              <w:jc w:val="center"/>
              <w:rPr>
                <w:sz w:val="18"/>
                <w:szCs w:val="18"/>
              </w:rPr>
            </w:pPr>
          </w:p>
        </w:tc>
        <w:tc>
          <w:tcPr>
            <w:tcW w:w="2500" w:type="dxa"/>
            <w:vMerge w:val="restart"/>
            <w:shd w:val="clear" w:color="auto" w:fill="auto"/>
            <w:vAlign w:val="center"/>
            <w:hideMark/>
          </w:tcPr>
          <w:p w:rsidR="00B630CA" w:rsidRPr="00166796" w:rsidRDefault="00B630CA" w:rsidP="008F0D75">
            <w:pPr>
              <w:jc w:val="center"/>
              <w:rPr>
                <w:sz w:val="18"/>
                <w:szCs w:val="18"/>
              </w:rPr>
            </w:pPr>
            <w:r w:rsidRPr="00166796">
              <w:rPr>
                <w:sz w:val="18"/>
                <w:szCs w:val="18"/>
              </w:rPr>
              <w:t>Организация и проведение</w:t>
            </w:r>
            <w:r w:rsidRPr="00166796">
              <w:rPr>
                <w:sz w:val="18"/>
                <w:szCs w:val="18"/>
              </w:rPr>
              <w:br/>
              <w:t>культурно-досуговых мероприятий</w:t>
            </w:r>
          </w:p>
        </w:tc>
      </w:tr>
      <w:tr w:rsidR="00166796" w:rsidRPr="00166796" w:rsidTr="00B630CA">
        <w:trPr>
          <w:cantSplit/>
          <w:trHeight w:val="60"/>
        </w:trPr>
        <w:tc>
          <w:tcPr>
            <w:tcW w:w="460" w:type="dxa"/>
            <w:vMerge/>
            <w:shd w:val="clear" w:color="auto" w:fill="auto"/>
            <w:hideMark/>
          </w:tcPr>
          <w:p w:rsidR="00B630CA" w:rsidRPr="00166796" w:rsidRDefault="00B630CA" w:rsidP="008F0D75">
            <w:pPr>
              <w:rPr>
                <w:sz w:val="18"/>
                <w:szCs w:val="18"/>
              </w:rPr>
            </w:pPr>
          </w:p>
        </w:tc>
        <w:tc>
          <w:tcPr>
            <w:tcW w:w="1500" w:type="dxa"/>
            <w:vMerge/>
            <w:shd w:val="clear" w:color="auto" w:fill="auto"/>
            <w:hideMark/>
          </w:tcPr>
          <w:p w:rsidR="00B630CA" w:rsidRPr="00166796" w:rsidRDefault="00B630CA" w:rsidP="008F0D75">
            <w:pPr>
              <w:rPr>
                <w:sz w:val="18"/>
                <w:szCs w:val="18"/>
              </w:rPr>
            </w:pPr>
          </w:p>
        </w:tc>
        <w:tc>
          <w:tcPr>
            <w:tcW w:w="1240" w:type="dxa"/>
            <w:vMerge/>
            <w:shd w:val="clear" w:color="auto" w:fill="auto"/>
            <w:hideMark/>
          </w:tcPr>
          <w:p w:rsidR="00B630CA" w:rsidRPr="00166796" w:rsidRDefault="00B630CA" w:rsidP="008F0D75">
            <w:pPr>
              <w:rPr>
                <w:sz w:val="18"/>
                <w:szCs w:val="18"/>
              </w:rPr>
            </w:pPr>
          </w:p>
        </w:tc>
        <w:tc>
          <w:tcPr>
            <w:tcW w:w="2560" w:type="dxa"/>
            <w:shd w:val="clear" w:color="auto" w:fill="auto"/>
            <w:hideMark/>
          </w:tcPr>
          <w:p w:rsidR="00B630CA" w:rsidRPr="00166796" w:rsidRDefault="00B630CA" w:rsidP="008F0D75">
            <w:pPr>
              <w:rPr>
                <w:sz w:val="18"/>
                <w:szCs w:val="18"/>
              </w:rPr>
            </w:pPr>
            <w:r w:rsidRPr="00166796">
              <w:rPr>
                <w:sz w:val="18"/>
                <w:szCs w:val="18"/>
              </w:rPr>
              <w:t>поступления из федерального бюджета</w:t>
            </w:r>
          </w:p>
        </w:tc>
        <w:tc>
          <w:tcPr>
            <w:tcW w:w="1560" w:type="dxa"/>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320" w:type="dxa"/>
            <w:shd w:val="clear" w:color="auto" w:fill="auto"/>
            <w:vAlign w:val="center"/>
            <w:hideMark/>
          </w:tcPr>
          <w:p w:rsidR="00B630CA" w:rsidRPr="00166796" w:rsidRDefault="00B630CA" w:rsidP="008F0D75">
            <w:pPr>
              <w:jc w:val="center"/>
              <w:rPr>
                <w:sz w:val="18"/>
                <w:szCs w:val="18"/>
              </w:rPr>
            </w:pPr>
          </w:p>
        </w:tc>
        <w:tc>
          <w:tcPr>
            <w:tcW w:w="1240" w:type="dxa"/>
            <w:shd w:val="clear" w:color="auto" w:fill="auto"/>
            <w:vAlign w:val="center"/>
            <w:hideMark/>
          </w:tcPr>
          <w:p w:rsidR="00B630CA" w:rsidRPr="00166796" w:rsidRDefault="00B630CA" w:rsidP="008F0D75">
            <w:pPr>
              <w:jc w:val="center"/>
              <w:rPr>
                <w:sz w:val="18"/>
                <w:szCs w:val="18"/>
              </w:rPr>
            </w:pPr>
          </w:p>
        </w:tc>
        <w:tc>
          <w:tcPr>
            <w:tcW w:w="1260" w:type="dxa"/>
            <w:shd w:val="clear" w:color="auto" w:fill="auto"/>
            <w:vAlign w:val="center"/>
            <w:hideMark/>
          </w:tcPr>
          <w:p w:rsidR="00B630CA" w:rsidRPr="00166796" w:rsidRDefault="00B630CA" w:rsidP="008F0D75">
            <w:pPr>
              <w:jc w:val="center"/>
              <w:rPr>
                <w:sz w:val="18"/>
                <w:szCs w:val="18"/>
              </w:rPr>
            </w:pPr>
          </w:p>
        </w:tc>
        <w:tc>
          <w:tcPr>
            <w:tcW w:w="1360" w:type="dxa"/>
            <w:shd w:val="clear" w:color="auto" w:fill="auto"/>
            <w:vAlign w:val="center"/>
            <w:hideMark/>
          </w:tcPr>
          <w:p w:rsidR="00B630CA" w:rsidRPr="00166796" w:rsidRDefault="00B630CA" w:rsidP="008F0D75">
            <w:pPr>
              <w:jc w:val="center"/>
              <w:rPr>
                <w:sz w:val="18"/>
                <w:szCs w:val="18"/>
              </w:rPr>
            </w:pPr>
          </w:p>
        </w:tc>
        <w:tc>
          <w:tcPr>
            <w:tcW w:w="1180" w:type="dxa"/>
            <w:shd w:val="clear" w:color="auto" w:fill="auto"/>
            <w:vAlign w:val="center"/>
            <w:hideMark/>
          </w:tcPr>
          <w:p w:rsidR="00B630CA" w:rsidRPr="00166796" w:rsidRDefault="00B630CA" w:rsidP="008F0D75">
            <w:pPr>
              <w:jc w:val="center"/>
              <w:rPr>
                <w:sz w:val="18"/>
                <w:szCs w:val="18"/>
              </w:rPr>
            </w:pPr>
          </w:p>
        </w:tc>
        <w:tc>
          <w:tcPr>
            <w:tcW w:w="2500" w:type="dxa"/>
            <w:vMerge/>
            <w:shd w:val="clear" w:color="auto" w:fill="auto"/>
            <w:hideMark/>
          </w:tcPr>
          <w:p w:rsidR="00B630CA" w:rsidRPr="00166796" w:rsidRDefault="00B630CA" w:rsidP="008F0D75">
            <w:pPr>
              <w:rPr>
                <w:sz w:val="18"/>
                <w:szCs w:val="18"/>
              </w:rPr>
            </w:pPr>
          </w:p>
        </w:tc>
      </w:tr>
      <w:tr w:rsidR="00166796" w:rsidRPr="00166796" w:rsidTr="00B630CA">
        <w:trPr>
          <w:cantSplit/>
          <w:trHeight w:val="60"/>
        </w:trPr>
        <w:tc>
          <w:tcPr>
            <w:tcW w:w="460" w:type="dxa"/>
            <w:vMerge/>
            <w:shd w:val="clear" w:color="auto" w:fill="auto"/>
            <w:hideMark/>
          </w:tcPr>
          <w:p w:rsidR="00B630CA" w:rsidRPr="00166796" w:rsidRDefault="00B630CA" w:rsidP="008F0D75">
            <w:pPr>
              <w:rPr>
                <w:sz w:val="18"/>
                <w:szCs w:val="18"/>
              </w:rPr>
            </w:pPr>
          </w:p>
        </w:tc>
        <w:tc>
          <w:tcPr>
            <w:tcW w:w="1500" w:type="dxa"/>
            <w:vMerge/>
            <w:shd w:val="clear" w:color="auto" w:fill="auto"/>
            <w:hideMark/>
          </w:tcPr>
          <w:p w:rsidR="00B630CA" w:rsidRPr="00166796" w:rsidRDefault="00B630CA" w:rsidP="008F0D75">
            <w:pPr>
              <w:rPr>
                <w:sz w:val="18"/>
                <w:szCs w:val="18"/>
              </w:rPr>
            </w:pPr>
          </w:p>
        </w:tc>
        <w:tc>
          <w:tcPr>
            <w:tcW w:w="1240" w:type="dxa"/>
            <w:vMerge/>
            <w:shd w:val="clear" w:color="auto" w:fill="auto"/>
            <w:hideMark/>
          </w:tcPr>
          <w:p w:rsidR="00B630CA" w:rsidRPr="00166796" w:rsidRDefault="00B630CA" w:rsidP="008F0D75">
            <w:pPr>
              <w:rPr>
                <w:sz w:val="18"/>
                <w:szCs w:val="18"/>
              </w:rPr>
            </w:pPr>
          </w:p>
        </w:tc>
        <w:tc>
          <w:tcPr>
            <w:tcW w:w="2560" w:type="dxa"/>
            <w:shd w:val="clear" w:color="auto" w:fill="auto"/>
            <w:hideMark/>
          </w:tcPr>
          <w:p w:rsidR="00B630CA" w:rsidRPr="00166796" w:rsidRDefault="00B630CA" w:rsidP="008F0D75">
            <w:pPr>
              <w:rPr>
                <w:sz w:val="18"/>
                <w:szCs w:val="18"/>
              </w:rPr>
            </w:pPr>
            <w:r w:rsidRPr="00166796">
              <w:rPr>
                <w:sz w:val="18"/>
                <w:szCs w:val="18"/>
              </w:rPr>
              <w:t>средства местных бюджетов</w:t>
            </w:r>
          </w:p>
        </w:tc>
        <w:tc>
          <w:tcPr>
            <w:tcW w:w="1560" w:type="dxa"/>
            <w:shd w:val="clear" w:color="auto" w:fill="auto"/>
            <w:vAlign w:val="center"/>
            <w:hideMark/>
          </w:tcPr>
          <w:p w:rsidR="00B630CA" w:rsidRPr="00166796" w:rsidRDefault="00B630CA" w:rsidP="008F0D75">
            <w:pPr>
              <w:jc w:val="center"/>
              <w:rPr>
                <w:sz w:val="18"/>
                <w:szCs w:val="18"/>
              </w:rPr>
            </w:pPr>
            <w:r w:rsidRPr="00166796">
              <w:rPr>
                <w:sz w:val="18"/>
                <w:szCs w:val="18"/>
              </w:rPr>
              <w:t>100 000,00</w:t>
            </w:r>
          </w:p>
        </w:tc>
        <w:tc>
          <w:tcPr>
            <w:tcW w:w="1320" w:type="dxa"/>
            <w:shd w:val="clear" w:color="auto" w:fill="auto"/>
            <w:vAlign w:val="center"/>
            <w:hideMark/>
          </w:tcPr>
          <w:p w:rsidR="00B630CA" w:rsidRPr="00166796" w:rsidRDefault="00B630CA" w:rsidP="008F0D75">
            <w:pPr>
              <w:jc w:val="center"/>
              <w:rPr>
                <w:sz w:val="18"/>
                <w:szCs w:val="18"/>
              </w:rPr>
            </w:pPr>
          </w:p>
        </w:tc>
        <w:tc>
          <w:tcPr>
            <w:tcW w:w="1240" w:type="dxa"/>
            <w:shd w:val="clear" w:color="auto" w:fill="auto"/>
            <w:vAlign w:val="center"/>
            <w:hideMark/>
          </w:tcPr>
          <w:p w:rsidR="00B630CA" w:rsidRPr="00166796" w:rsidRDefault="00B630CA" w:rsidP="008F0D75">
            <w:pPr>
              <w:jc w:val="center"/>
              <w:rPr>
                <w:sz w:val="18"/>
                <w:szCs w:val="18"/>
              </w:rPr>
            </w:pPr>
          </w:p>
        </w:tc>
        <w:tc>
          <w:tcPr>
            <w:tcW w:w="1260" w:type="dxa"/>
            <w:shd w:val="clear" w:color="auto" w:fill="auto"/>
            <w:vAlign w:val="center"/>
            <w:hideMark/>
          </w:tcPr>
          <w:p w:rsidR="00B630CA" w:rsidRPr="00166796" w:rsidRDefault="00B630CA" w:rsidP="008F0D75">
            <w:pPr>
              <w:jc w:val="center"/>
              <w:rPr>
                <w:sz w:val="18"/>
                <w:szCs w:val="18"/>
              </w:rPr>
            </w:pPr>
            <w:r w:rsidRPr="00166796">
              <w:rPr>
                <w:sz w:val="18"/>
                <w:szCs w:val="18"/>
              </w:rPr>
              <w:t>100 000,00</w:t>
            </w:r>
          </w:p>
        </w:tc>
        <w:tc>
          <w:tcPr>
            <w:tcW w:w="1360" w:type="dxa"/>
            <w:shd w:val="clear" w:color="auto" w:fill="auto"/>
            <w:vAlign w:val="center"/>
            <w:hideMark/>
          </w:tcPr>
          <w:p w:rsidR="00B630CA" w:rsidRPr="00166796" w:rsidRDefault="00B630CA" w:rsidP="008F0D75">
            <w:pPr>
              <w:jc w:val="center"/>
              <w:rPr>
                <w:sz w:val="18"/>
                <w:szCs w:val="18"/>
              </w:rPr>
            </w:pPr>
          </w:p>
        </w:tc>
        <w:tc>
          <w:tcPr>
            <w:tcW w:w="1180" w:type="dxa"/>
            <w:shd w:val="clear" w:color="auto" w:fill="auto"/>
            <w:vAlign w:val="center"/>
            <w:hideMark/>
          </w:tcPr>
          <w:p w:rsidR="00B630CA" w:rsidRPr="00166796" w:rsidRDefault="00B630CA" w:rsidP="008F0D75">
            <w:pPr>
              <w:jc w:val="center"/>
              <w:rPr>
                <w:sz w:val="18"/>
                <w:szCs w:val="18"/>
              </w:rPr>
            </w:pPr>
          </w:p>
        </w:tc>
        <w:tc>
          <w:tcPr>
            <w:tcW w:w="2500" w:type="dxa"/>
            <w:vMerge/>
            <w:shd w:val="clear" w:color="auto" w:fill="auto"/>
            <w:hideMark/>
          </w:tcPr>
          <w:p w:rsidR="00B630CA" w:rsidRPr="00166796" w:rsidRDefault="00B630CA" w:rsidP="008F0D75">
            <w:pPr>
              <w:rPr>
                <w:sz w:val="18"/>
                <w:szCs w:val="18"/>
              </w:rPr>
            </w:pPr>
          </w:p>
        </w:tc>
      </w:tr>
      <w:tr w:rsidR="00166796" w:rsidRPr="00166796" w:rsidTr="00B630CA">
        <w:trPr>
          <w:cantSplit/>
          <w:trHeight w:val="270"/>
        </w:trPr>
        <w:tc>
          <w:tcPr>
            <w:tcW w:w="460" w:type="dxa"/>
            <w:vMerge/>
            <w:shd w:val="clear" w:color="auto" w:fill="auto"/>
            <w:hideMark/>
          </w:tcPr>
          <w:p w:rsidR="00B630CA" w:rsidRPr="00166796" w:rsidRDefault="00B630CA" w:rsidP="008F0D75">
            <w:pPr>
              <w:rPr>
                <w:sz w:val="18"/>
                <w:szCs w:val="18"/>
              </w:rPr>
            </w:pPr>
          </w:p>
        </w:tc>
        <w:tc>
          <w:tcPr>
            <w:tcW w:w="1500" w:type="dxa"/>
            <w:vMerge/>
            <w:shd w:val="clear" w:color="auto" w:fill="auto"/>
            <w:hideMark/>
          </w:tcPr>
          <w:p w:rsidR="00B630CA" w:rsidRPr="00166796" w:rsidRDefault="00B630CA" w:rsidP="008F0D75">
            <w:pPr>
              <w:rPr>
                <w:sz w:val="18"/>
                <w:szCs w:val="18"/>
              </w:rPr>
            </w:pPr>
          </w:p>
        </w:tc>
        <w:tc>
          <w:tcPr>
            <w:tcW w:w="1240" w:type="dxa"/>
            <w:vMerge/>
            <w:shd w:val="clear" w:color="auto" w:fill="auto"/>
            <w:hideMark/>
          </w:tcPr>
          <w:p w:rsidR="00B630CA" w:rsidRPr="00166796" w:rsidRDefault="00B630CA" w:rsidP="008F0D75">
            <w:pPr>
              <w:rPr>
                <w:sz w:val="18"/>
                <w:szCs w:val="18"/>
              </w:rPr>
            </w:pPr>
          </w:p>
        </w:tc>
        <w:tc>
          <w:tcPr>
            <w:tcW w:w="2560" w:type="dxa"/>
            <w:shd w:val="clear" w:color="auto" w:fill="auto"/>
            <w:hideMark/>
          </w:tcPr>
          <w:p w:rsidR="00B630CA" w:rsidRPr="00166796" w:rsidRDefault="00B630CA" w:rsidP="008F0D75">
            <w:pPr>
              <w:rPr>
                <w:sz w:val="18"/>
                <w:szCs w:val="18"/>
              </w:rPr>
            </w:pPr>
            <w:r w:rsidRPr="00166796">
              <w:rPr>
                <w:sz w:val="18"/>
                <w:szCs w:val="18"/>
              </w:rPr>
              <w:t>внебюджетные источники</w:t>
            </w:r>
          </w:p>
        </w:tc>
        <w:tc>
          <w:tcPr>
            <w:tcW w:w="1560" w:type="dxa"/>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320" w:type="dxa"/>
            <w:shd w:val="clear" w:color="auto" w:fill="auto"/>
            <w:vAlign w:val="center"/>
            <w:hideMark/>
          </w:tcPr>
          <w:p w:rsidR="00B630CA" w:rsidRPr="00166796" w:rsidRDefault="00B630CA" w:rsidP="008F0D75">
            <w:pPr>
              <w:jc w:val="center"/>
              <w:rPr>
                <w:sz w:val="18"/>
                <w:szCs w:val="18"/>
              </w:rPr>
            </w:pPr>
          </w:p>
        </w:tc>
        <w:tc>
          <w:tcPr>
            <w:tcW w:w="1240" w:type="dxa"/>
            <w:shd w:val="clear" w:color="auto" w:fill="auto"/>
            <w:vAlign w:val="center"/>
            <w:hideMark/>
          </w:tcPr>
          <w:p w:rsidR="00B630CA" w:rsidRPr="00166796" w:rsidRDefault="00B630CA" w:rsidP="008F0D75">
            <w:pPr>
              <w:jc w:val="center"/>
              <w:rPr>
                <w:sz w:val="18"/>
                <w:szCs w:val="18"/>
              </w:rPr>
            </w:pPr>
          </w:p>
        </w:tc>
        <w:tc>
          <w:tcPr>
            <w:tcW w:w="1260" w:type="dxa"/>
            <w:shd w:val="clear" w:color="auto" w:fill="auto"/>
            <w:vAlign w:val="center"/>
            <w:hideMark/>
          </w:tcPr>
          <w:p w:rsidR="00B630CA" w:rsidRPr="00166796" w:rsidRDefault="00B630CA" w:rsidP="008F0D75">
            <w:pPr>
              <w:jc w:val="center"/>
              <w:rPr>
                <w:sz w:val="18"/>
                <w:szCs w:val="18"/>
              </w:rPr>
            </w:pPr>
          </w:p>
        </w:tc>
        <w:tc>
          <w:tcPr>
            <w:tcW w:w="1360" w:type="dxa"/>
            <w:shd w:val="clear" w:color="auto" w:fill="auto"/>
            <w:vAlign w:val="center"/>
            <w:hideMark/>
          </w:tcPr>
          <w:p w:rsidR="00B630CA" w:rsidRPr="00166796" w:rsidRDefault="00B630CA" w:rsidP="008F0D75">
            <w:pPr>
              <w:jc w:val="center"/>
              <w:rPr>
                <w:sz w:val="18"/>
                <w:szCs w:val="18"/>
              </w:rPr>
            </w:pPr>
          </w:p>
        </w:tc>
        <w:tc>
          <w:tcPr>
            <w:tcW w:w="1180" w:type="dxa"/>
            <w:shd w:val="clear" w:color="auto" w:fill="auto"/>
            <w:vAlign w:val="center"/>
            <w:hideMark/>
          </w:tcPr>
          <w:p w:rsidR="00B630CA" w:rsidRPr="00166796" w:rsidRDefault="00B630CA" w:rsidP="008F0D75">
            <w:pPr>
              <w:jc w:val="center"/>
              <w:rPr>
                <w:sz w:val="18"/>
                <w:szCs w:val="18"/>
              </w:rPr>
            </w:pPr>
          </w:p>
        </w:tc>
        <w:tc>
          <w:tcPr>
            <w:tcW w:w="2500" w:type="dxa"/>
            <w:vMerge/>
            <w:shd w:val="clear" w:color="auto" w:fill="auto"/>
            <w:hideMark/>
          </w:tcPr>
          <w:p w:rsidR="00B630CA" w:rsidRPr="00166796" w:rsidRDefault="00B630CA" w:rsidP="008F0D75">
            <w:pPr>
              <w:rPr>
                <w:sz w:val="18"/>
                <w:szCs w:val="18"/>
              </w:rPr>
            </w:pPr>
          </w:p>
        </w:tc>
      </w:tr>
      <w:tr w:rsidR="00166796" w:rsidRPr="00166796" w:rsidTr="00B630CA">
        <w:trPr>
          <w:cantSplit/>
          <w:trHeight w:val="60"/>
        </w:trPr>
        <w:tc>
          <w:tcPr>
            <w:tcW w:w="460" w:type="dxa"/>
            <w:vMerge/>
            <w:shd w:val="clear" w:color="auto" w:fill="auto"/>
            <w:hideMark/>
          </w:tcPr>
          <w:p w:rsidR="00B630CA" w:rsidRPr="00166796" w:rsidRDefault="00B630CA" w:rsidP="008F0D75">
            <w:pPr>
              <w:rPr>
                <w:sz w:val="18"/>
                <w:szCs w:val="18"/>
              </w:rPr>
            </w:pPr>
          </w:p>
        </w:tc>
        <w:tc>
          <w:tcPr>
            <w:tcW w:w="1500" w:type="dxa"/>
            <w:vMerge/>
            <w:shd w:val="clear" w:color="auto" w:fill="auto"/>
            <w:hideMark/>
          </w:tcPr>
          <w:p w:rsidR="00B630CA" w:rsidRPr="00166796" w:rsidRDefault="00B630CA" w:rsidP="008F0D75">
            <w:pPr>
              <w:rPr>
                <w:sz w:val="18"/>
                <w:szCs w:val="18"/>
              </w:rPr>
            </w:pPr>
          </w:p>
        </w:tc>
        <w:tc>
          <w:tcPr>
            <w:tcW w:w="1240" w:type="dxa"/>
            <w:vMerge/>
            <w:shd w:val="clear" w:color="auto" w:fill="auto"/>
            <w:hideMark/>
          </w:tcPr>
          <w:p w:rsidR="00B630CA" w:rsidRPr="00166796" w:rsidRDefault="00B630CA" w:rsidP="008F0D75">
            <w:pPr>
              <w:rPr>
                <w:sz w:val="18"/>
                <w:szCs w:val="18"/>
              </w:rPr>
            </w:pPr>
          </w:p>
        </w:tc>
        <w:tc>
          <w:tcPr>
            <w:tcW w:w="2560" w:type="dxa"/>
            <w:shd w:val="clear" w:color="auto" w:fill="auto"/>
            <w:hideMark/>
          </w:tcPr>
          <w:p w:rsidR="00B630CA" w:rsidRPr="00166796" w:rsidRDefault="00B630CA" w:rsidP="008F0D75">
            <w:pPr>
              <w:rPr>
                <w:sz w:val="18"/>
                <w:szCs w:val="18"/>
              </w:rPr>
            </w:pPr>
            <w:r w:rsidRPr="00166796">
              <w:rPr>
                <w:sz w:val="18"/>
                <w:szCs w:val="18"/>
              </w:rPr>
              <w:t>Итого:</w:t>
            </w:r>
          </w:p>
        </w:tc>
        <w:tc>
          <w:tcPr>
            <w:tcW w:w="1560" w:type="dxa"/>
            <w:shd w:val="clear" w:color="auto" w:fill="auto"/>
            <w:vAlign w:val="center"/>
            <w:hideMark/>
          </w:tcPr>
          <w:p w:rsidR="00B630CA" w:rsidRPr="00166796" w:rsidRDefault="00B630CA" w:rsidP="008F0D75">
            <w:pPr>
              <w:jc w:val="center"/>
              <w:rPr>
                <w:sz w:val="18"/>
                <w:szCs w:val="18"/>
              </w:rPr>
            </w:pPr>
            <w:r w:rsidRPr="00166796">
              <w:rPr>
                <w:sz w:val="18"/>
                <w:szCs w:val="18"/>
              </w:rPr>
              <w:t>100 000,00</w:t>
            </w:r>
          </w:p>
        </w:tc>
        <w:tc>
          <w:tcPr>
            <w:tcW w:w="1320" w:type="dxa"/>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240" w:type="dxa"/>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260" w:type="dxa"/>
            <w:shd w:val="clear" w:color="auto" w:fill="auto"/>
            <w:vAlign w:val="center"/>
            <w:hideMark/>
          </w:tcPr>
          <w:p w:rsidR="00B630CA" w:rsidRPr="00166796" w:rsidRDefault="00B630CA" w:rsidP="008F0D75">
            <w:pPr>
              <w:jc w:val="center"/>
              <w:rPr>
                <w:sz w:val="18"/>
                <w:szCs w:val="18"/>
              </w:rPr>
            </w:pPr>
            <w:r w:rsidRPr="00166796">
              <w:rPr>
                <w:sz w:val="18"/>
                <w:szCs w:val="18"/>
              </w:rPr>
              <w:t>100 000,00</w:t>
            </w:r>
          </w:p>
        </w:tc>
        <w:tc>
          <w:tcPr>
            <w:tcW w:w="1360" w:type="dxa"/>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180" w:type="dxa"/>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2500" w:type="dxa"/>
            <w:vMerge/>
            <w:shd w:val="clear" w:color="auto" w:fill="auto"/>
            <w:hideMark/>
          </w:tcPr>
          <w:p w:rsidR="00B630CA" w:rsidRPr="00166796" w:rsidRDefault="00B630CA" w:rsidP="008F0D75">
            <w:pPr>
              <w:rPr>
                <w:sz w:val="18"/>
                <w:szCs w:val="18"/>
              </w:rPr>
            </w:pPr>
          </w:p>
        </w:tc>
      </w:tr>
      <w:tr w:rsidR="00166796" w:rsidRPr="00166796" w:rsidTr="00B630CA">
        <w:trPr>
          <w:cantSplit/>
          <w:trHeight w:val="420"/>
        </w:trPr>
        <w:tc>
          <w:tcPr>
            <w:tcW w:w="460" w:type="dxa"/>
            <w:vMerge w:val="restart"/>
            <w:shd w:val="clear" w:color="auto" w:fill="auto"/>
            <w:vAlign w:val="center"/>
            <w:hideMark/>
          </w:tcPr>
          <w:p w:rsidR="00B630CA" w:rsidRPr="00166796" w:rsidRDefault="00B630CA" w:rsidP="008F0D75">
            <w:pPr>
              <w:jc w:val="center"/>
              <w:rPr>
                <w:sz w:val="18"/>
                <w:szCs w:val="18"/>
              </w:rPr>
            </w:pPr>
            <w:r w:rsidRPr="00166796">
              <w:rPr>
                <w:sz w:val="18"/>
                <w:szCs w:val="18"/>
              </w:rPr>
              <w:t>3.</w:t>
            </w:r>
          </w:p>
        </w:tc>
        <w:tc>
          <w:tcPr>
            <w:tcW w:w="1500" w:type="dxa"/>
            <w:vMerge w:val="restart"/>
            <w:shd w:val="clear" w:color="auto" w:fill="auto"/>
            <w:vAlign w:val="center"/>
            <w:hideMark/>
          </w:tcPr>
          <w:p w:rsidR="00B630CA" w:rsidRPr="00166796" w:rsidRDefault="00B630CA" w:rsidP="008F0D75">
            <w:pPr>
              <w:jc w:val="center"/>
              <w:rPr>
                <w:sz w:val="18"/>
                <w:szCs w:val="18"/>
              </w:rPr>
            </w:pPr>
            <w:r w:rsidRPr="00166796">
              <w:rPr>
                <w:sz w:val="18"/>
                <w:szCs w:val="18"/>
              </w:rPr>
              <w:t>Мероприятия по оказанию финансовой помощи муниципальным учреждениям культуры Трубчевского района</w:t>
            </w:r>
          </w:p>
        </w:tc>
        <w:tc>
          <w:tcPr>
            <w:tcW w:w="1240" w:type="dxa"/>
            <w:vMerge/>
            <w:shd w:val="clear" w:color="auto" w:fill="auto"/>
            <w:hideMark/>
          </w:tcPr>
          <w:p w:rsidR="00B630CA" w:rsidRPr="00166796" w:rsidRDefault="00B630CA" w:rsidP="008F0D75">
            <w:pPr>
              <w:rPr>
                <w:sz w:val="18"/>
                <w:szCs w:val="18"/>
              </w:rPr>
            </w:pPr>
          </w:p>
        </w:tc>
        <w:tc>
          <w:tcPr>
            <w:tcW w:w="2560" w:type="dxa"/>
            <w:shd w:val="clear" w:color="auto" w:fill="auto"/>
            <w:hideMark/>
          </w:tcPr>
          <w:p w:rsidR="00B630CA" w:rsidRPr="00166796" w:rsidRDefault="00B630CA" w:rsidP="008F0D75">
            <w:pPr>
              <w:rPr>
                <w:sz w:val="18"/>
                <w:szCs w:val="18"/>
              </w:rPr>
            </w:pPr>
            <w:r w:rsidRPr="00166796">
              <w:rPr>
                <w:sz w:val="18"/>
                <w:szCs w:val="18"/>
              </w:rPr>
              <w:t>средства областного бюджета</w:t>
            </w:r>
          </w:p>
        </w:tc>
        <w:tc>
          <w:tcPr>
            <w:tcW w:w="1560" w:type="dxa"/>
            <w:shd w:val="clear" w:color="auto" w:fill="auto"/>
            <w:vAlign w:val="center"/>
            <w:hideMark/>
          </w:tcPr>
          <w:p w:rsidR="00B630CA" w:rsidRPr="00166796" w:rsidRDefault="00B630CA" w:rsidP="008F0D75">
            <w:pPr>
              <w:jc w:val="center"/>
              <w:rPr>
                <w:sz w:val="18"/>
                <w:szCs w:val="18"/>
              </w:rPr>
            </w:pPr>
            <w:r w:rsidRPr="00166796">
              <w:rPr>
                <w:sz w:val="18"/>
                <w:szCs w:val="18"/>
              </w:rPr>
              <w:t>5 229 842,70</w:t>
            </w:r>
          </w:p>
        </w:tc>
        <w:tc>
          <w:tcPr>
            <w:tcW w:w="1320" w:type="dxa"/>
            <w:shd w:val="clear" w:color="auto" w:fill="auto"/>
            <w:vAlign w:val="center"/>
            <w:hideMark/>
          </w:tcPr>
          <w:p w:rsidR="00B630CA" w:rsidRPr="00166796" w:rsidRDefault="00B630CA" w:rsidP="008F0D75">
            <w:pPr>
              <w:jc w:val="center"/>
              <w:rPr>
                <w:sz w:val="18"/>
                <w:szCs w:val="18"/>
              </w:rPr>
            </w:pPr>
            <w:r w:rsidRPr="00166796">
              <w:rPr>
                <w:sz w:val="18"/>
                <w:szCs w:val="18"/>
              </w:rPr>
              <w:t>5 229 842,70</w:t>
            </w:r>
          </w:p>
        </w:tc>
        <w:tc>
          <w:tcPr>
            <w:tcW w:w="1240" w:type="dxa"/>
            <w:shd w:val="clear" w:color="auto" w:fill="auto"/>
            <w:vAlign w:val="center"/>
            <w:hideMark/>
          </w:tcPr>
          <w:p w:rsidR="00B630CA" w:rsidRPr="00166796" w:rsidRDefault="00B630CA" w:rsidP="008F0D75">
            <w:pPr>
              <w:jc w:val="center"/>
              <w:rPr>
                <w:sz w:val="18"/>
                <w:szCs w:val="18"/>
              </w:rPr>
            </w:pPr>
          </w:p>
        </w:tc>
        <w:tc>
          <w:tcPr>
            <w:tcW w:w="1260" w:type="dxa"/>
            <w:shd w:val="clear" w:color="auto" w:fill="auto"/>
            <w:vAlign w:val="center"/>
            <w:hideMark/>
          </w:tcPr>
          <w:p w:rsidR="00B630CA" w:rsidRPr="00166796" w:rsidRDefault="00B630CA" w:rsidP="008F0D75">
            <w:pPr>
              <w:jc w:val="center"/>
              <w:rPr>
                <w:sz w:val="18"/>
                <w:szCs w:val="18"/>
              </w:rPr>
            </w:pPr>
          </w:p>
        </w:tc>
        <w:tc>
          <w:tcPr>
            <w:tcW w:w="1360" w:type="dxa"/>
            <w:shd w:val="clear" w:color="auto" w:fill="auto"/>
            <w:vAlign w:val="center"/>
            <w:hideMark/>
          </w:tcPr>
          <w:p w:rsidR="00B630CA" w:rsidRPr="00166796" w:rsidRDefault="00B630CA" w:rsidP="008F0D75">
            <w:pPr>
              <w:jc w:val="center"/>
              <w:rPr>
                <w:sz w:val="18"/>
                <w:szCs w:val="18"/>
              </w:rPr>
            </w:pPr>
          </w:p>
        </w:tc>
        <w:tc>
          <w:tcPr>
            <w:tcW w:w="1180" w:type="dxa"/>
            <w:shd w:val="clear" w:color="auto" w:fill="auto"/>
            <w:vAlign w:val="center"/>
            <w:hideMark/>
          </w:tcPr>
          <w:p w:rsidR="00B630CA" w:rsidRPr="00166796" w:rsidRDefault="00B630CA" w:rsidP="008F0D75">
            <w:pPr>
              <w:jc w:val="center"/>
              <w:rPr>
                <w:sz w:val="18"/>
                <w:szCs w:val="18"/>
              </w:rPr>
            </w:pPr>
          </w:p>
        </w:tc>
        <w:tc>
          <w:tcPr>
            <w:tcW w:w="2500" w:type="dxa"/>
            <w:vMerge w:val="restart"/>
            <w:shd w:val="clear" w:color="auto" w:fill="auto"/>
            <w:vAlign w:val="center"/>
            <w:hideMark/>
          </w:tcPr>
          <w:p w:rsidR="00B630CA" w:rsidRPr="00166796" w:rsidRDefault="00B630CA" w:rsidP="008F0D75">
            <w:pPr>
              <w:jc w:val="center"/>
              <w:rPr>
                <w:sz w:val="18"/>
                <w:szCs w:val="18"/>
              </w:rPr>
            </w:pPr>
            <w:r w:rsidRPr="00166796">
              <w:rPr>
                <w:sz w:val="18"/>
                <w:szCs w:val="18"/>
              </w:rPr>
              <w:t>Доля населения, участвующего в</w:t>
            </w:r>
            <w:r w:rsidRPr="00166796">
              <w:rPr>
                <w:sz w:val="18"/>
                <w:szCs w:val="18"/>
              </w:rPr>
              <w:br/>
              <w:t>мероприятиях, организованных органами местного самоуправления Трубчевского муниципального.</w:t>
            </w:r>
          </w:p>
        </w:tc>
      </w:tr>
      <w:tr w:rsidR="00166796" w:rsidRPr="00166796" w:rsidTr="00B630CA">
        <w:trPr>
          <w:cantSplit/>
          <w:trHeight w:val="465"/>
        </w:trPr>
        <w:tc>
          <w:tcPr>
            <w:tcW w:w="460" w:type="dxa"/>
            <w:vMerge/>
            <w:shd w:val="clear" w:color="auto" w:fill="auto"/>
            <w:hideMark/>
          </w:tcPr>
          <w:p w:rsidR="00B630CA" w:rsidRPr="00166796" w:rsidRDefault="00B630CA" w:rsidP="008F0D75">
            <w:pPr>
              <w:rPr>
                <w:sz w:val="18"/>
                <w:szCs w:val="18"/>
              </w:rPr>
            </w:pPr>
          </w:p>
        </w:tc>
        <w:tc>
          <w:tcPr>
            <w:tcW w:w="1500" w:type="dxa"/>
            <w:vMerge/>
            <w:shd w:val="clear" w:color="auto" w:fill="auto"/>
            <w:hideMark/>
          </w:tcPr>
          <w:p w:rsidR="00B630CA" w:rsidRPr="00166796" w:rsidRDefault="00B630CA" w:rsidP="008F0D75">
            <w:pPr>
              <w:rPr>
                <w:sz w:val="18"/>
                <w:szCs w:val="18"/>
              </w:rPr>
            </w:pPr>
          </w:p>
        </w:tc>
        <w:tc>
          <w:tcPr>
            <w:tcW w:w="1240" w:type="dxa"/>
            <w:vMerge/>
            <w:shd w:val="clear" w:color="auto" w:fill="auto"/>
            <w:hideMark/>
          </w:tcPr>
          <w:p w:rsidR="00B630CA" w:rsidRPr="00166796" w:rsidRDefault="00B630CA" w:rsidP="008F0D75">
            <w:pPr>
              <w:rPr>
                <w:sz w:val="18"/>
                <w:szCs w:val="18"/>
              </w:rPr>
            </w:pPr>
          </w:p>
        </w:tc>
        <w:tc>
          <w:tcPr>
            <w:tcW w:w="2560" w:type="dxa"/>
            <w:shd w:val="clear" w:color="auto" w:fill="auto"/>
            <w:hideMark/>
          </w:tcPr>
          <w:p w:rsidR="00B630CA" w:rsidRPr="00166796" w:rsidRDefault="00B630CA" w:rsidP="008F0D75">
            <w:pPr>
              <w:rPr>
                <w:iCs/>
                <w:sz w:val="18"/>
                <w:szCs w:val="18"/>
              </w:rPr>
            </w:pPr>
            <w:r w:rsidRPr="00166796">
              <w:rPr>
                <w:iCs/>
                <w:sz w:val="18"/>
                <w:szCs w:val="18"/>
              </w:rPr>
              <w:t>-в том числе государственная поддержка отрасли культуры</w:t>
            </w:r>
          </w:p>
        </w:tc>
        <w:tc>
          <w:tcPr>
            <w:tcW w:w="1560" w:type="dxa"/>
            <w:shd w:val="clear" w:color="auto" w:fill="auto"/>
            <w:vAlign w:val="center"/>
            <w:hideMark/>
          </w:tcPr>
          <w:p w:rsidR="00B630CA" w:rsidRPr="00166796" w:rsidRDefault="00B630CA" w:rsidP="008F0D75">
            <w:pPr>
              <w:jc w:val="center"/>
              <w:rPr>
                <w:sz w:val="18"/>
                <w:szCs w:val="18"/>
              </w:rPr>
            </w:pPr>
            <w:r w:rsidRPr="00166796">
              <w:rPr>
                <w:sz w:val="18"/>
                <w:szCs w:val="18"/>
              </w:rPr>
              <w:t>96 764,00</w:t>
            </w:r>
          </w:p>
        </w:tc>
        <w:tc>
          <w:tcPr>
            <w:tcW w:w="1320" w:type="dxa"/>
            <w:shd w:val="clear" w:color="auto" w:fill="auto"/>
            <w:vAlign w:val="center"/>
            <w:hideMark/>
          </w:tcPr>
          <w:p w:rsidR="00B630CA" w:rsidRPr="00166796" w:rsidRDefault="00B630CA" w:rsidP="008F0D75">
            <w:pPr>
              <w:jc w:val="center"/>
              <w:rPr>
                <w:sz w:val="18"/>
                <w:szCs w:val="18"/>
              </w:rPr>
            </w:pPr>
            <w:r w:rsidRPr="00166796">
              <w:rPr>
                <w:sz w:val="18"/>
                <w:szCs w:val="18"/>
              </w:rPr>
              <w:t>96 764,00</w:t>
            </w:r>
          </w:p>
        </w:tc>
        <w:tc>
          <w:tcPr>
            <w:tcW w:w="1240" w:type="dxa"/>
            <w:shd w:val="clear" w:color="auto" w:fill="auto"/>
            <w:vAlign w:val="center"/>
            <w:hideMark/>
          </w:tcPr>
          <w:p w:rsidR="00B630CA" w:rsidRPr="00166796" w:rsidRDefault="00B630CA" w:rsidP="008F0D75">
            <w:pPr>
              <w:jc w:val="center"/>
              <w:rPr>
                <w:sz w:val="18"/>
                <w:szCs w:val="18"/>
              </w:rPr>
            </w:pPr>
          </w:p>
        </w:tc>
        <w:tc>
          <w:tcPr>
            <w:tcW w:w="1260" w:type="dxa"/>
            <w:shd w:val="clear" w:color="auto" w:fill="auto"/>
            <w:vAlign w:val="center"/>
            <w:hideMark/>
          </w:tcPr>
          <w:p w:rsidR="00B630CA" w:rsidRPr="00166796" w:rsidRDefault="00B630CA" w:rsidP="008F0D75">
            <w:pPr>
              <w:jc w:val="center"/>
              <w:rPr>
                <w:sz w:val="18"/>
                <w:szCs w:val="18"/>
              </w:rPr>
            </w:pPr>
          </w:p>
        </w:tc>
        <w:tc>
          <w:tcPr>
            <w:tcW w:w="1360" w:type="dxa"/>
            <w:shd w:val="clear" w:color="auto" w:fill="auto"/>
            <w:vAlign w:val="center"/>
            <w:hideMark/>
          </w:tcPr>
          <w:p w:rsidR="00B630CA" w:rsidRPr="00166796" w:rsidRDefault="00B630CA" w:rsidP="008F0D75">
            <w:pPr>
              <w:jc w:val="center"/>
              <w:rPr>
                <w:sz w:val="18"/>
                <w:szCs w:val="18"/>
              </w:rPr>
            </w:pPr>
          </w:p>
        </w:tc>
        <w:tc>
          <w:tcPr>
            <w:tcW w:w="1180" w:type="dxa"/>
            <w:shd w:val="clear" w:color="auto" w:fill="auto"/>
            <w:vAlign w:val="center"/>
            <w:hideMark/>
          </w:tcPr>
          <w:p w:rsidR="00B630CA" w:rsidRPr="00166796" w:rsidRDefault="00B630CA" w:rsidP="008F0D75">
            <w:pPr>
              <w:jc w:val="center"/>
              <w:rPr>
                <w:sz w:val="18"/>
                <w:szCs w:val="18"/>
              </w:rPr>
            </w:pPr>
          </w:p>
        </w:tc>
        <w:tc>
          <w:tcPr>
            <w:tcW w:w="2500" w:type="dxa"/>
            <w:vMerge/>
            <w:shd w:val="clear" w:color="auto" w:fill="auto"/>
            <w:hideMark/>
          </w:tcPr>
          <w:p w:rsidR="00B630CA" w:rsidRPr="00166796" w:rsidRDefault="00B630CA" w:rsidP="008F0D75">
            <w:pPr>
              <w:rPr>
                <w:sz w:val="18"/>
                <w:szCs w:val="18"/>
              </w:rPr>
            </w:pPr>
          </w:p>
        </w:tc>
      </w:tr>
      <w:tr w:rsidR="00166796" w:rsidRPr="00166796" w:rsidTr="00B630CA">
        <w:trPr>
          <w:cantSplit/>
          <w:trHeight w:val="431"/>
        </w:trPr>
        <w:tc>
          <w:tcPr>
            <w:tcW w:w="460" w:type="dxa"/>
            <w:vMerge/>
            <w:shd w:val="clear" w:color="auto" w:fill="auto"/>
            <w:hideMark/>
          </w:tcPr>
          <w:p w:rsidR="00B630CA" w:rsidRPr="00166796" w:rsidRDefault="00B630CA" w:rsidP="008F0D75">
            <w:pPr>
              <w:rPr>
                <w:sz w:val="18"/>
                <w:szCs w:val="18"/>
              </w:rPr>
            </w:pPr>
          </w:p>
        </w:tc>
        <w:tc>
          <w:tcPr>
            <w:tcW w:w="1500" w:type="dxa"/>
            <w:vMerge/>
            <w:shd w:val="clear" w:color="auto" w:fill="auto"/>
            <w:hideMark/>
          </w:tcPr>
          <w:p w:rsidR="00B630CA" w:rsidRPr="00166796" w:rsidRDefault="00B630CA" w:rsidP="008F0D75">
            <w:pPr>
              <w:rPr>
                <w:sz w:val="18"/>
                <w:szCs w:val="18"/>
              </w:rPr>
            </w:pPr>
          </w:p>
        </w:tc>
        <w:tc>
          <w:tcPr>
            <w:tcW w:w="1240" w:type="dxa"/>
            <w:vMerge/>
            <w:shd w:val="clear" w:color="auto" w:fill="auto"/>
            <w:hideMark/>
          </w:tcPr>
          <w:p w:rsidR="00B630CA" w:rsidRPr="00166796" w:rsidRDefault="00B630CA" w:rsidP="008F0D75">
            <w:pPr>
              <w:rPr>
                <w:sz w:val="18"/>
                <w:szCs w:val="18"/>
              </w:rPr>
            </w:pPr>
          </w:p>
        </w:tc>
        <w:tc>
          <w:tcPr>
            <w:tcW w:w="2560" w:type="dxa"/>
            <w:shd w:val="clear" w:color="auto" w:fill="auto"/>
            <w:hideMark/>
          </w:tcPr>
          <w:p w:rsidR="00B630CA" w:rsidRPr="00166796" w:rsidRDefault="00B630CA" w:rsidP="008F0D75">
            <w:pPr>
              <w:rPr>
                <w:iCs/>
                <w:sz w:val="18"/>
                <w:szCs w:val="18"/>
              </w:rPr>
            </w:pPr>
            <w:r w:rsidRPr="00166796">
              <w:rPr>
                <w:iCs/>
                <w:sz w:val="18"/>
                <w:szCs w:val="18"/>
              </w:rPr>
              <w:t>-в том числе отдельные мероприятия по развитию культуры, культурного наследия, туризма, обеспечению устойчивого развития социально-культурных составляющих качества жизни населения</w:t>
            </w:r>
          </w:p>
        </w:tc>
        <w:tc>
          <w:tcPr>
            <w:tcW w:w="1560" w:type="dxa"/>
            <w:shd w:val="clear" w:color="auto" w:fill="auto"/>
            <w:vAlign w:val="center"/>
            <w:hideMark/>
          </w:tcPr>
          <w:p w:rsidR="00B630CA" w:rsidRPr="00166796" w:rsidRDefault="00B630CA" w:rsidP="008F0D75">
            <w:pPr>
              <w:jc w:val="center"/>
              <w:rPr>
                <w:sz w:val="18"/>
                <w:szCs w:val="18"/>
              </w:rPr>
            </w:pPr>
            <w:r w:rsidRPr="00166796">
              <w:rPr>
                <w:sz w:val="18"/>
                <w:szCs w:val="18"/>
              </w:rPr>
              <w:t>4 983 078,70</w:t>
            </w:r>
          </w:p>
        </w:tc>
        <w:tc>
          <w:tcPr>
            <w:tcW w:w="1320" w:type="dxa"/>
            <w:shd w:val="clear" w:color="auto" w:fill="auto"/>
            <w:vAlign w:val="center"/>
            <w:hideMark/>
          </w:tcPr>
          <w:p w:rsidR="00B630CA" w:rsidRPr="00166796" w:rsidRDefault="00B630CA" w:rsidP="008F0D75">
            <w:pPr>
              <w:jc w:val="center"/>
              <w:rPr>
                <w:sz w:val="18"/>
                <w:szCs w:val="18"/>
              </w:rPr>
            </w:pPr>
            <w:r w:rsidRPr="00166796">
              <w:rPr>
                <w:sz w:val="18"/>
                <w:szCs w:val="18"/>
              </w:rPr>
              <w:t>4 983 078,70</w:t>
            </w:r>
          </w:p>
        </w:tc>
        <w:tc>
          <w:tcPr>
            <w:tcW w:w="1240" w:type="dxa"/>
            <w:shd w:val="clear" w:color="auto" w:fill="auto"/>
            <w:vAlign w:val="center"/>
            <w:hideMark/>
          </w:tcPr>
          <w:p w:rsidR="00B630CA" w:rsidRPr="00166796" w:rsidRDefault="00B630CA" w:rsidP="008F0D75">
            <w:pPr>
              <w:jc w:val="center"/>
              <w:rPr>
                <w:sz w:val="18"/>
                <w:szCs w:val="18"/>
              </w:rPr>
            </w:pPr>
          </w:p>
        </w:tc>
        <w:tc>
          <w:tcPr>
            <w:tcW w:w="1260" w:type="dxa"/>
            <w:shd w:val="clear" w:color="auto" w:fill="auto"/>
            <w:vAlign w:val="center"/>
            <w:hideMark/>
          </w:tcPr>
          <w:p w:rsidR="00B630CA" w:rsidRPr="00166796" w:rsidRDefault="00B630CA" w:rsidP="008F0D75">
            <w:pPr>
              <w:jc w:val="center"/>
              <w:rPr>
                <w:sz w:val="18"/>
                <w:szCs w:val="18"/>
              </w:rPr>
            </w:pPr>
          </w:p>
        </w:tc>
        <w:tc>
          <w:tcPr>
            <w:tcW w:w="1360" w:type="dxa"/>
            <w:shd w:val="clear" w:color="auto" w:fill="auto"/>
            <w:vAlign w:val="center"/>
            <w:hideMark/>
          </w:tcPr>
          <w:p w:rsidR="00B630CA" w:rsidRPr="00166796" w:rsidRDefault="00B630CA" w:rsidP="008F0D75">
            <w:pPr>
              <w:jc w:val="center"/>
              <w:rPr>
                <w:sz w:val="18"/>
                <w:szCs w:val="18"/>
              </w:rPr>
            </w:pPr>
          </w:p>
        </w:tc>
        <w:tc>
          <w:tcPr>
            <w:tcW w:w="1180" w:type="dxa"/>
            <w:shd w:val="clear" w:color="auto" w:fill="auto"/>
            <w:vAlign w:val="center"/>
            <w:hideMark/>
          </w:tcPr>
          <w:p w:rsidR="00B630CA" w:rsidRPr="00166796" w:rsidRDefault="00B630CA" w:rsidP="008F0D75">
            <w:pPr>
              <w:jc w:val="center"/>
              <w:rPr>
                <w:sz w:val="18"/>
                <w:szCs w:val="18"/>
              </w:rPr>
            </w:pPr>
          </w:p>
        </w:tc>
        <w:tc>
          <w:tcPr>
            <w:tcW w:w="2500" w:type="dxa"/>
            <w:vMerge/>
            <w:shd w:val="clear" w:color="auto" w:fill="auto"/>
            <w:hideMark/>
          </w:tcPr>
          <w:p w:rsidR="00B630CA" w:rsidRPr="00166796" w:rsidRDefault="00B630CA" w:rsidP="008F0D75">
            <w:pPr>
              <w:rPr>
                <w:sz w:val="18"/>
                <w:szCs w:val="18"/>
              </w:rPr>
            </w:pPr>
          </w:p>
        </w:tc>
      </w:tr>
      <w:tr w:rsidR="00166796" w:rsidRPr="00166796" w:rsidTr="00B630CA">
        <w:trPr>
          <w:cantSplit/>
          <w:trHeight w:val="185"/>
        </w:trPr>
        <w:tc>
          <w:tcPr>
            <w:tcW w:w="460" w:type="dxa"/>
            <w:vMerge/>
            <w:shd w:val="clear" w:color="auto" w:fill="auto"/>
            <w:hideMark/>
          </w:tcPr>
          <w:p w:rsidR="00B630CA" w:rsidRPr="00166796" w:rsidRDefault="00B630CA" w:rsidP="008F0D75">
            <w:pPr>
              <w:rPr>
                <w:sz w:val="18"/>
                <w:szCs w:val="18"/>
              </w:rPr>
            </w:pPr>
          </w:p>
        </w:tc>
        <w:tc>
          <w:tcPr>
            <w:tcW w:w="1500" w:type="dxa"/>
            <w:vMerge/>
            <w:shd w:val="clear" w:color="auto" w:fill="auto"/>
            <w:hideMark/>
          </w:tcPr>
          <w:p w:rsidR="00B630CA" w:rsidRPr="00166796" w:rsidRDefault="00B630CA" w:rsidP="008F0D75">
            <w:pPr>
              <w:rPr>
                <w:sz w:val="18"/>
                <w:szCs w:val="18"/>
              </w:rPr>
            </w:pPr>
          </w:p>
        </w:tc>
        <w:tc>
          <w:tcPr>
            <w:tcW w:w="1240" w:type="dxa"/>
            <w:vMerge/>
            <w:shd w:val="clear" w:color="auto" w:fill="auto"/>
            <w:hideMark/>
          </w:tcPr>
          <w:p w:rsidR="00B630CA" w:rsidRPr="00166796" w:rsidRDefault="00B630CA" w:rsidP="008F0D75">
            <w:pPr>
              <w:rPr>
                <w:sz w:val="18"/>
                <w:szCs w:val="18"/>
              </w:rPr>
            </w:pPr>
          </w:p>
        </w:tc>
        <w:tc>
          <w:tcPr>
            <w:tcW w:w="2560" w:type="dxa"/>
            <w:shd w:val="clear" w:color="auto" w:fill="auto"/>
            <w:hideMark/>
          </w:tcPr>
          <w:p w:rsidR="00B630CA" w:rsidRPr="00166796" w:rsidRDefault="00B630CA" w:rsidP="008F0D75">
            <w:pPr>
              <w:rPr>
                <w:iCs/>
                <w:sz w:val="18"/>
                <w:szCs w:val="18"/>
              </w:rPr>
            </w:pPr>
            <w:r w:rsidRPr="00166796">
              <w:rPr>
                <w:iCs/>
                <w:sz w:val="18"/>
                <w:szCs w:val="18"/>
              </w:rPr>
              <w:t>-в том числе организация и проведение фестивалей любительских творческих коллективов</w:t>
            </w:r>
          </w:p>
        </w:tc>
        <w:tc>
          <w:tcPr>
            <w:tcW w:w="1560" w:type="dxa"/>
            <w:shd w:val="clear" w:color="auto" w:fill="auto"/>
            <w:vAlign w:val="center"/>
            <w:hideMark/>
          </w:tcPr>
          <w:p w:rsidR="00B630CA" w:rsidRPr="00166796" w:rsidRDefault="00B630CA" w:rsidP="008F0D75">
            <w:pPr>
              <w:jc w:val="center"/>
              <w:rPr>
                <w:sz w:val="18"/>
                <w:szCs w:val="18"/>
              </w:rPr>
            </w:pPr>
            <w:r w:rsidRPr="00166796">
              <w:rPr>
                <w:sz w:val="18"/>
                <w:szCs w:val="18"/>
              </w:rPr>
              <w:t>150 000,00</w:t>
            </w:r>
          </w:p>
        </w:tc>
        <w:tc>
          <w:tcPr>
            <w:tcW w:w="1320" w:type="dxa"/>
            <w:shd w:val="clear" w:color="auto" w:fill="auto"/>
            <w:vAlign w:val="center"/>
            <w:hideMark/>
          </w:tcPr>
          <w:p w:rsidR="00B630CA" w:rsidRPr="00166796" w:rsidRDefault="00B630CA" w:rsidP="008F0D75">
            <w:pPr>
              <w:jc w:val="center"/>
              <w:rPr>
                <w:sz w:val="18"/>
                <w:szCs w:val="18"/>
              </w:rPr>
            </w:pPr>
            <w:r w:rsidRPr="00166796">
              <w:rPr>
                <w:sz w:val="18"/>
                <w:szCs w:val="18"/>
              </w:rPr>
              <w:t>150 000,00</w:t>
            </w:r>
          </w:p>
        </w:tc>
        <w:tc>
          <w:tcPr>
            <w:tcW w:w="1240" w:type="dxa"/>
            <w:shd w:val="clear" w:color="auto" w:fill="auto"/>
            <w:vAlign w:val="center"/>
            <w:hideMark/>
          </w:tcPr>
          <w:p w:rsidR="00B630CA" w:rsidRPr="00166796" w:rsidRDefault="00B630CA" w:rsidP="008F0D75">
            <w:pPr>
              <w:jc w:val="center"/>
              <w:rPr>
                <w:sz w:val="18"/>
                <w:szCs w:val="18"/>
              </w:rPr>
            </w:pPr>
          </w:p>
        </w:tc>
        <w:tc>
          <w:tcPr>
            <w:tcW w:w="1260" w:type="dxa"/>
            <w:shd w:val="clear" w:color="auto" w:fill="auto"/>
            <w:vAlign w:val="center"/>
            <w:hideMark/>
          </w:tcPr>
          <w:p w:rsidR="00B630CA" w:rsidRPr="00166796" w:rsidRDefault="00B630CA" w:rsidP="008F0D75">
            <w:pPr>
              <w:jc w:val="center"/>
              <w:rPr>
                <w:sz w:val="18"/>
                <w:szCs w:val="18"/>
              </w:rPr>
            </w:pPr>
          </w:p>
        </w:tc>
        <w:tc>
          <w:tcPr>
            <w:tcW w:w="1360" w:type="dxa"/>
            <w:shd w:val="clear" w:color="auto" w:fill="auto"/>
            <w:vAlign w:val="center"/>
            <w:hideMark/>
          </w:tcPr>
          <w:p w:rsidR="00B630CA" w:rsidRPr="00166796" w:rsidRDefault="00B630CA" w:rsidP="008F0D75">
            <w:pPr>
              <w:jc w:val="center"/>
              <w:rPr>
                <w:sz w:val="18"/>
                <w:szCs w:val="18"/>
              </w:rPr>
            </w:pPr>
          </w:p>
        </w:tc>
        <w:tc>
          <w:tcPr>
            <w:tcW w:w="1180" w:type="dxa"/>
            <w:shd w:val="clear" w:color="auto" w:fill="auto"/>
            <w:vAlign w:val="center"/>
            <w:hideMark/>
          </w:tcPr>
          <w:p w:rsidR="00B630CA" w:rsidRPr="00166796" w:rsidRDefault="00B630CA" w:rsidP="008F0D75">
            <w:pPr>
              <w:jc w:val="center"/>
              <w:rPr>
                <w:sz w:val="18"/>
                <w:szCs w:val="18"/>
              </w:rPr>
            </w:pPr>
          </w:p>
        </w:tc>
        <w:tc>
          <w:tcPr>
            <w:tcW w:w="2500" w:type="dxa"/>
            <w:vMerge/>
            <w:shd w:val="clear" w:color="auto" w:fill="auto"/>
            <w:hideMark/>
          </w:tcPr>
          <w:p w:rsidR="00B630CA" w:rsidRPr="00166796" w:rsidRDefault="00B630CA" w:rsidP="008F0D75">
            <w:pPr>
              <w:rPr>
                <w:sz w:val="18"/>
                <w:szCs w:val="18"/>
              </w:rPr>
            </w:pPr>
          </w:p>
        </w:tc>
      </w:tr>
      <w:tr w:rsidR="00166796" w:rsidRPr="00166796" w:rsidTr="00B630CA">
        <w:trPr>
          <w:cantSplit/>
          <w:trHeight w:val="60"/>
        </w:trPr>
        <w:tc>
          <w:tcPr>
            <w:tcW w:w="460" w:type="dxa"/>
            <w:vMerge/>
            <w:shd w:val="clear" w:color="auto" w:fill="auto"/>
            <w:hideMark/>
          </w:tcPr>
          <w:p w:rsidR="00B630CA" w:rsidRPr="00166796" w:rsidRDefault="00B630CA" w:rsidP="008F0D75">
            <w:pPr>
              <w:rPr>
                <w:sz w:val="18"/>
                <w:szCs w:val="18"/>
              </w:rPr>
            </w:pPr>
          </w:p>
        </w:tc>
        <w:tc>
          <w:tcPr>
            <w:tcW w:w="1500" w:type="dxa"/>
            <w:vMerge/>
            <w:shd w:val="clear" w:color="auto" w:fill="auto"/>
            <w:hideMark/>
          </w:tcPr>
          <w:p w:rsidR="00B630CA" w:rsidRPr="00166796" w:rsidRDefault="00B630CA" w:rsidP="008F0D75">
            <w:pPr>
              <w:rPr>
                <w:sz w:val="18"/>
                <w:szCs w:val="18"/>
              </w:rPr>
            </w:pPr>
          </w:p>
        </w:tc>
        <w:tc>
          <w:tcPr>
            <w:tcW w:w="1240" w:type="dxa"/>
            <w:vMerge/>
            <w:shd w:val="clear" w:color="auto" w:fill="auto"/>
            <w:hideMark/>
          </w:tcPr>
          <w:p w:rsidR="00B630CA" w:rsidRPr="00166796" w:rsidRDefault="00B630CA" w:rsidP="008F0D75">
            <w:pPr>
              <w:rPr>
                <w:sz w:val="18"/>
                <w:szCs w:val="18"/>
              </w:rPr>
            </w:pPr>
          </w:p>
        </w:tc>
        <w:tc>
          <w:tcPr>
            <w:tcW w:w="2560" w:type="dxa"/>
            <w:shd w:val="clear" w:color="auto" w:fill="auto"/>
            <w:hideMark/>
          </w:tcPr>
          <w:p w:rsidR="00B630CA" w:rsidRPr="00166796" w:rsidRDefault="00B630CA" w:rsidP="008F0D75">
            <w:pPr>
              <w:rPr>
                <w:sz w:val="18"/>
                <w:szCs w:val="18"/>
              </w:rPr>
            </w:pPr>
            <w:r w:rsidRPr="00166796">
              <w:rPr>
                <w:sz w:val="18"/>
                <w:szCs w:val="18"/>
              </w:rPr>
              <w:t>поступления из федерального бюджета</w:t>
            </w:r>
          </w:p>
        </w:tc>
        <w:tc>
          <w:tcPr>
            <w:tcW w:w="1560" w:type="dxa"/>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320" w:type="dxa"/>
            <w:shd w:val="clear" w:color="auto" w:fill="auto"/>
            <w:vAlign w:val="center"/>
            <w:hideMark/>
          </w:tcPr>
          <w:p w:rsidR="00B630CA" w:rsidRPr="00166796" w:rsidRDefault="00B630CA" w:rsidP="008F0D75">
            <w:pPr>
              <w:jc w:val="center"/>
              <w:rPr>
                <w:sz w:val="18"/>
                <w:szCs w:val="18"/>
              </w:rPr>
            </w:pPr>
          </w:p>
        </w:tc>
        <w:tc>
          <w:tcPr>
            <w:tcW w:w="1240" w:type="dxa"/>
            <w:shd w:val="clear" w:color="auto" w:fill="auto"/>
            <w:vAlign w:val="center"/>
            <w:hideMark/>
          </w:tcPr>
          <w:p w:rsidR="00B630CA" w:rsidRPr="00166796" w:rsidRDefault="00B630CA" w:rsidP="008F0D75">
            <w:pPr>
              <w:jc w:val="center"/>
              <w:rPr>
                <w:sz w:val="18"/>
                <w:szCs w:val="18"/>
              </w:rPr>
            </w:pPr>
          </w:p>
        </w:tc>
        <w:tc>
          <w:tcPr>
            <w:tcW w:w="1260" w:type="dxa"/>
            <w:shd w:val="clear" w:color="auto" w:fill="auto"/>
            <w:vAlign w:val="center"/>
            <w:hideMark/>
          </w:tcPr>
          <w:p w:rsidR="00B630CA" w:rsidRPr="00166796" w:rsidRDefault="00B630CA" w:rsidP="008F0D75">
            <w:pPr>
              <w:jc w:val="center"/>
              <w:rPr>
                <w:sz w:val="18"/>
                <w:szCs w:val="18"/>
              </w:rPr>
            </w:pPr>
          </w:p>
        </w:tc>
        <w:tc>
          <w:tcPr>
            <w:tcW w:w="1360" w:type="dxa"/>
            <w:shd w:val="clear" w:color="auto" w:fill="auto"/>
            <w:vAlign w:val="center"/>
            <w:hideMark/>
          </w:tcPr>
          <w:p w:rsidR="00B630CA" w:rsidRPr="00166796" w:rsidRDefault="00B630CA" w:rsidP="008F0D75">
            <w:pPr>
              <w:jc w:val="center"/>
              <w:rPr>
                <w:sz w:val="18"/>
                <w:szCs w:val="18"/>
              </w:rPr>
            </w:pPr>
          </w:p>
        </w:tc>
        <w:tc>
          <w:tcPr>
            <w:tcW w:w="1180" w:type="dxa"/>
            <w:shd w:val="clear" w:color="auto" w:fill="auto"/>
            <w:vAlign w:val="center"/>
            <w:hideMark/>
          </w:tcPr>
          <w:p w:rsidR="00B630CA" w:rsidRPr="00166796" w:rsidRDefault="00B630CA" w:rsidP="008F0D75">
            <w:pPr>
              <w:jc w:val="center"/>
              <w:rPr>
                <w:sz w:val="18"/>
                <w:szCs w:val="18"/>
              </w:rPr>
            </w:pPr>
          </w:p>
        </w:tc>
        <w:tc>
          <w:tcPr>
            <w:tcW w:w="2500" w:type="dxa"/>
            <w:vMerge/>
            <w:shd w:val="clear" w:color="auto" w:fill="auto"/>
            <w:hideMark/>
          </w:tcPr>
          <w:p w:rsidR="00B630CA" w:rsidRPr="00166796" w:rsidRDefault="00B630CA" w:rsidP="008F0D75">
            <w:pPr>
              <w:rPr>
                <w:sz w:val="18"/>
                <w:szCs w:val="18"/>
              </w:rPr>
            </w:pPr>
          </w:p>
        </w:tc>
      </w:tr>
      <w:tr w:rsidR="00166796" w:rsidRPr="00166796" w:rsidTr="00B630CA">
        <w:trPr>
          <w:cantSplit/>
          <w:trHeight w:val="60"/>
        </w:trPr>
        <w:tc>
          <w:tcPr>
            <w:tcW w:w="460" w:type="dxa"/>
            <w:vMerge/>
            <w:shd w:val="clear" w:color="auto" w:fill="auto"/>
            <w:hideMark/>
          </w:tcPr>
          <w:p w:rsidR="00B630CA" w:rsidRPr="00166796" w:rsidRDefault="00B630CA" w:rsidP="008F0D75">
            <w:pPr>
              <w:rPr>
                <w:sz w:val="18"/>
                <w:szCs w:val="18"/>
              </w:rPr>
            </w:pPr>
          </w:p>
        </w:tc>
        <w:tc>
          <w:tcPr>
            <w:tcW w:w="1500" w:type="dxa"/>
            <w:vMerge/>
            <w:shd w:val="clear" w:color="auto" w:fill="auto"/>
            <w:hideMark/>
          </w:tcPr>
          <w:p w:rsidR="00B630CA" w:rsidRPr="00166796" w:rsidRDefault="00B630CA" w:rsidP="008F0D75">
            <w:pPr>
              <w:rPr>
                <w:sz w:val="18"/>
                <w:szCs w:val="18"/>
              </w:rPr>
            </w:pPr>
          </w:p>
        </w:tc>
        <w:tc>
          <w:tcPr>
            <w:tcW w:w="1240" w:type="dxa"/>
            <w:vMerge/>
            <w:shd w:val="clear" w:color="auto" w:fill="auto"/>
            <w:hideMark/>
          </w:tcPr>
          <w:p w:rsidR="00B630CA" w:rsidRPr="00166796" w:rsidRDefault="00B630CA" w:rsidP="008F0D75">
            <w:pPr>
              <w:rPr>
                <w:sz w:val="18"/>
                <w:szCs w:val="18"/>
              </w:rPr>
            </w:pPr>
          </w:p>
        </w:tc>
        <w:tc>
          <w:tcPr>
            <w:tcW w:w="2560" w:type="dxa"/>
            <w:shd w:val="clear" w:color="auto" w:fill="auto"/>
            <w:hideMark/>
          </w:tcPr>
          <w:p w:rsidR="00B630CA" w:rsidRPr="00166796" w:rsidRDefault="00B630CA" w:rsidP="008F0D75">
            <w:pPr>
              <w:rPr>
                <w:sz w:val="18"/>
                <w:szCs w:val="18"/>
              </w:rPr>
            </w:pPr>
            <w:r w:rsidRPr="00166796">
              <w:rPr>
                <w:sz w:val="18"/>
                <w:szCs w:val="18"/>
              </w:rPr>
              <w:t>средства местных бюджетов</w:t>
            </w:r>
          </w:p>
        </w:tc>
        <w:tc>
          <w:tcPr>
            <w:tcW w:w="1560" w:type="dxa"/>
            <w:shd w:val="clear" w:color="auto" w:fill="auto"/>
            <w:vAlign w:val="center"/>
            <w:hideMark/>
          </w:tcPr>
          <w:p w:rsidR="00B630CA" w:rsidRPr="00166796" w:rsidRDefault="00B630CA" w:rsidP="008F0D75">
            <w:pPr>
              <w:jc w:val="center"/>
              <w:rPr>
                <w:sz w:val="18"/>
                <w:szCs w:val="18"/>
              </w:rPr>
            </w:pPr>
            <w:r w:rsidRPr="00166796">
              <w:rPr>
                <w:sz w:val="18"/>
                <w:szCs w:val="18"/>
              </w:rPr>
              <w:t>293 984 352,65</w:t>
            </w:r>
          </w:p>
        </w:tc>
        <w:tc>
          <w:tcPr>
            <w:tcW w:w="1320" w:type="dxa"/>
            <w:shd w:val="clear" w:color="auto" w:fill="auto"/>
            <w:vAlign w:val="center"/>
            <w:hideMark/>
          </w:tcPr>
          <w:p w:rsidR="00B630CA" w:rsidRPr="00166796" w:rsidRDefault="00B630CA" w:rsidP="008F0D75">
            <w:pPr>
              <w:jc w:val="center"/>
              <w:rPr>
                <w:sz w:val="18"/>
                <w:szCs w:val="18"/>
              </w:rPr>
            </w:pPr>
            <w:r w:rsidRPr="00166796">
              <w:rPr>
                <w:sz w:val="18"/>
                <w:szCs w:val="18"/>
              </w:rPr>
              <w:t>51 457 576,41</w:t>
            </w:r>
          </w:p>
        </w:tc>
        <w:tc>
          <w:tcPr>
            <w:tcW w:w="1240" w:type="dxa"/>
            <w:shd w:val="clear" w:color="auto" w:fill="auto"/>
            <w:vAlign w:val="center"/>
            <w:hideMark/>
          </w:tcPr>
          <w:p w:rsidR="00B630CA" w:rsidRPr="00166796" w:rsidRDefault="00B630CA" w:rsidP="008F0D75">
            <w:pPr>
              <w:jc w:val="center"/>
              <w:rPr>
                <w:sz w:val="18"/>
                <w:szCs w:val="18"/>
              </w:rPr>
            </w:pPr>
            <w:r w:rsidRPr="00166796">
              <w:rPr>
                <w:sz w:val="18"/>
                <w:szCs w:val="18"/>
              </w:rPr>
              <w:t>60 876 205,34</w:t>
            </w:r>
          </w:p>
        </w:tc>
        <w:tc>
          <w:tcPr>
            <w:tcW w:w="1260" w:type="dxa"/>
            <w:shd w:val="clear" w:color="auto" w:fill="auto"/>
            <w:vAlign w:val="center"/>
            <w:hideMark/>
          </w:tcPr>
          <w:p w:rsidR="00B630CA" w:rsidRPr="00166796" w:rsidRDefault="00B630CA" w:rsidP="008F0D75">
            <w:pPr>
              <w:jc w:val="center"/>
              <w:rPr>
                <w:sz w:val="18"/>
                <w:szCs w:val="18"/>
              </w:rPr>
            </w:pPr>
            <w:r w:rsidRPr="00166796">
              <w:rPr>
                <w:sz w:val="18"/>
                <w:szCs w:val="18"/>
              </w:rPr>
              <w:t>62 667 789,06</w:t>
            </w:r>
          </w:p>
        </w:tc>
        <w:tc>
          <w:tcPr>
            <w:tcW w:w="1360" w:type="dxa"/>
            <w:shd w:val="clear" w:color="auto" w:fill="auto"/>
            <w:vAlign w:val="center"/>
            <w:hideMark/>
          </w:tcPr>
          <w:p w:rsidR="00B630CA" w:rsidRPr="00166796" w:rsidRDefault="00B630CA" w:rsidP="008F0D75">
            <w:pPr>
              <w:jc w:val="center"/>
              <w:rPr>
                <w:sz w:val="18"/>
                <w:szCs w:val="18"/>
              </w:rPr>
            </w:pPr>
            <w:r w:rsidRPr="00166796">
              <w:rPr>
                <w:sz w:val="18"/>
                <w:szCs w:val="18"/>
              </w:rPr>
              <w:t>59 481 462,70</w:t>
            </w:r>
          </w:p>
        </w:tc>
        <w:tc>
          <w:tcPr>
            <w:tcW w:w="1180" w:type="dxa"/>
            <w:shd w:val="clear" w:color="auto" w:fill="auto"/>
            <w:vAlign w:val="center"/>
            <w:hideMark/>
          </w:tcPr>
          <w:p w:rsidR="00B630CA" w:rsidRPr="00166796" w:rsidRDefault="00B630CA" w:rsidP="008F0D75">
            <w:pPr>
              <w:jc w:val="center"/>
              <w:rPr>
                <w:sz w:val="18"/>
                <w:szCs w:val="18"/>
              </w:rPr>
            </w:pPr>
            <w:r w:rsidRPr="00166796">
              <w:rPr>
                <w:sz w:val="18"/>
                <w:szCs w:val="18"/>
              </w:rPr>
              <w:t>59 501 319,14</w:t>
            </w:r>
          </w:p>
        </w:tc>
        <w:tc>
          <w:tcPr>
            <w:tcW w:w="2500" w:type="dxa"/>
            <w:vMerge/>
            <w:shd w:val="clear" w:color="auto" w:fill="auto"/>
            <w:hideMark/>
          </w:tcPr>
          <w:p w:rsidR="00B630CA" w:rsidRPr="00166796" w:rsidRDefault="00B630CA" w:rsidP="008F0D75">
            <w:pPr>
              <w:rPr>
                <w:sz w:val="18"/>
                <w:szCs w:val="18"/>
              </w:rPr>
            </w:pPr>
          </w:p>
        </w:tc>
      </w:tr>
      <w:tr w:rsidR="00166796" w:rsidRPr="00166796" w:rsidTr="00B630CA">
        <w:trPr>
          <w:cantSplit/>
          <w:trHeight w:val="480"/>
        </w:trPr>
        <w:tc>
          <w:tcPr>
            <w:tcW w:w="460" w:type="dxa"/>
            <w:vMerge/>
            <w:shd w:val="clear" w:color="auto" w:fill="auto"/>
            <w:hideMark/>
          </w:tcPr>
          <w:p w:rsidR="00B630CA" w:rsidRPr="00166796" w:rsidRDefault="00B630CA" w:rsidP="008F0D75">
            <w:pPr>
              <w:rPr>
                <w:sz w:val="18"/>
                <w:szCs w:val="18"/>
              </w:rPr>
            </w:pPr>
          </w:p>
        </w:tc>
        <w:tc>
          <w:tcPr>
            <w:tcW w:w="1500" w:type="dxa"/>
            <w:vMerge/>
            <w:shd w:val="clear" w:color="auto" w:fill="auto"/>
            <w:hideMark/>
          </w:tcPr>
          <w:p w:rsidR="00B630CA" w:rsidRPr="00166796" w:rsidRDefault="00B630CA" w:rsidP="008F0D75">
            <w:pPr>
              <w:rPr>
                <w:sz w:val="18"/>
                <w:szCs w:val="18"/>
              </w:rPr>
            </w:pPr>
          </w:p>
        </w:tc>
        <w:tc>
          <w:tcPr>
            <w:tcW w:w="1240" w:type="dxa"/>
            <w:vMerge/>
            <w:shd w:val="clear" w:color="auto" w:fill="auto"/>
            <w:hideMark/>
          </w:tcPr>
          <w:p w:rsidR="00B630CA" w:rsidRPr="00166796" w:rsidRDefault="00B630CA" w:rsidP="008F0D75">
            <w:pPr>
              <w:rPr>
                <w:sz w:val="18"/>
                <w:szCs w:val="18"/>
              </w:rPr>
            </w:pPr>
          </w:p>
        </w:tc>
        <w:tc>
          <w:tcPr>
            <w:tcW w:w="2560" w:type="dxa"/>
            <w:shd w:val="clear" w:color="auto" w:fill="auto"/>
            <w:hideMark/>
          </w:tcPr>
          <w:p w:rsidR="00B630CA" w:rsidRPr="00166796" w:rsidRDefault="00B630CA" w:rsidP="008F0D75">
            <w:pPr>
              <w:rPr>
                <w:iCs/>
                <w:sz w:val="18"/>
                <w:szCs w:val="18"/>
              </w:rPr>
            </w:pPr>
            <w:r w:rsidRPr="00166796">
              <w:rPr>
                <w:iCs/>
                <w:sz w:val="18"/>
                <w:szCs w:val="18"/>
              </w:rPr>
              <w:t>-в том числе государственная поддержка отрасли культуры</w:t>
            </w:r>
          </w:p>
        </w:tc>
        <w:tc>
          <w:tcPr>
            <w:tcW w:w="1560" w:type="dxa"/>
            <w:shd w:val="clear" w:color="auto" w:fill="auto"/>
            <w:vAlign w:val="center"/>
            <w:hideMark/>
          </w:tcPr>
          <w:p w:rsidR="00B630CA" w:rsidRPr="00166796" w:rsidRDefault="00B630CA" w:rsidP="008F0D75">
            <w:pPr>
              <w:jc w:val="center"/>
              <w:rPr>
                <w:sz w:val="18"/>
                <w:szCs w:val="18"/>
              </w:rPr>
            </w:pPr>
            <w:r w:rsidRPr="00166796">
              <w:rPr>
                <w:sz w:val="18"/>
                <w:szCs w:val="18"/>
              </w:rPr>
              <w:t>5 093,00</w:t>
            </w:r>
          </w:p>
        </w:tc>
        <w:tc>
          <w:tcPr>
            <w:tcW w:w="1320" w:type="dxa"/>
            <w:shd w:val="clear" w:color="auto" w:fill="auto"/>
            <w:vAlign w:val="center"/>
            <w:hideMark/>
          </w:tcPr>
          <w:p w:rsidR="00B630CA" w:rsidRPr="00166796" w:rsidRDefault="00B630CA" w:rsidP="008F0D75">
            <w:pPr>
              <w:jc w:val="center"/>
              <w:rPr>
                <w:sz w:val="18"/>
                <w:szCs w:val="18"/>
              </w:rPr>
            </w:pPr>
            <w:r w:rsidRPr="00166796">
              <w:rPr>
                <w:sz w:val="18"/>
                <w:szCs w:val="18"/>
              </w:rPr>
              <w:t>5 093,00</w:t>
            </w:r>
          </w:p>
        </w:tc>
        <w:tc>
          <w:tcPr>
            <w:tcW w:w="1240" w:type="dxa"/>
            <w:shd w:val="clear" w:color="auto" w:fill="auto"/>
            <w:vAlign w:val="center"/>
            <w:hideMark/>
          </w:tcPr>
          <w:p w:rsidR="00B630CA" w:rsidRPr="00166796" w:rsidRDefault="00B630CA" w:rsidP="008F0D75">
            <w:pPr>
              <w:jc w:val="center"/>
              <w:rPr>
                <w:sz w:val="18"/>
                <w:szCs w:val="18"/>
              </w:rPr>
            </w:pPr>
          </w:p>
        </w:tc>
        <w:tc>
          <w:tcPr>
            <w:tcW w:w="1260" w:type="dxa"/>
            <w:shd w:val="clear" w:color="auto" w:fill="auto"/>
            <w:vAlign w:val="center"/>
            <w:hideMark/>
          </w:tcPr>
          <w:p w:rsidR="00B630CA" w:rsidRPr="00166796" w:rsidRDefault="00B630CA" w:rsidP="008F0D75">
            <w:pPr>
              <w:jc w:val="center"/>
              <w:rPr>
                <w:sz w:val="18"/>
                <w:szCs w:val="18"/>
              </w:rPr>
            </w:pPr>
          </w:p>
        </w:tc>
        <w:tc>
          <w:tcPr>
            <w:tcW w:w="1360" w:type="dxa"/>
            <w:shd w:val="clear" w:color="auto" w:fill="auto"/>
            <w:vAlign w:val="center"/>
            <w:hideMark/>
          </w:tcPr>
          <w:p w:rsidR="00B630CA" w:rsidRPr="00166796" w:rsidRDefault="00B630CA" w:rsidP="008F0D75">
            <w:pPr>
              <w:jc w:val="center"/>
              <w:rPr>
                <w:sz w:val="18"/>
                <w:szCs w:val="18"/>
              </w:rPr>
            </w:pPr>
          </w:p>
        </w:tc>
        <w:tc>
          <w:tcPr>
            <w:tcW w:w="1180" w:type="dxa"/>
            <w:shd w:val="clear" w:color="auto" w:fill="auto"/>
            <w:vAlign w:val="center"/>
            <w:hideMark/>
          </w:tcPr>
          <w:p w:rsidR="00B630CA" w:rsidRPr="00166796" w:rsidRDefault="00B630CA" w:rsidP="008F0D75">
            <w:pPr>
              <w:jc w:val="center"/>
              <w:rPr>
                <w:sz w:val="18"/>
                <w:szCs w:val="18"/>
              </w:rPr>
            </w:pPr>
          </w:p>
        </w:tc>
        <w:tc>
          <w:tcPr>
            <w:tcW w:w="2500" w:type="dxa"/>
            <w:vMerge/>
            <w:shd w:val="clear" w:color="auto" w:fill="auto"/>
            <w:hideMark/>
          </w:tcPr>
          <w:p w:rsidR="00B630CA" w:rsidRPr="00166796" w:rsidRDefault="00B630CA" w:rsidP="008F0D75">
            <w:pPr>
              <w:rPr>
                <w:sz w:val="18"/>
                <w:szCs w:val="18"/>
              </w:rPr>
            </w:pPr>
          </w:p>
        </w:tc>
      </w:tr>
      <w:tr w:rsidR="00166796" w:rsidRPr="00166796" w:rsidTr="00B630CA">
        <w:trPr>
          <w:cantSplit/>
          <w:trHeight w:val="991"/>
        </w:trPr>
        <w:tc>
          <w:tcPr>
            <w:tcW w:w="460" w:type="dxa"/>
            <w:vMerge/>
            <w:shd w:val="clear" w:color="auto" w:fill="auto"/>
            <w:hideMark/>
          </w:tcPr>
          <w:p w:rsidR="00B630CA" w:rsidRPr="00166796" w:rsidRDefault="00B630CA" w:rsidP="008F0D75">
            <w:pPr>
              <w:rPr>
                <w:sz w:val="18"/>
                <w:szCs w:val="18"/>
              </w:rPr>
            </w:pPr>
          </w:p>
        </w:tc>
        <w:tc>
          <w:tcPr>
            <w:tcW w:w="1500" w:type="dxa"/>
            <w:vMerge/>
            <w:shd w:val="clear" w:color="auto" w:fill="auto"/>
            <w:hideMark/>
          </w:tcPr>
          <w:p w:rsidR="00B630CA" w:rsidRPr="00166796" w:rsidRDefault="00B630CA" w:rsidP="008F0D75">
            <w:pPr>
              <w:rPr>
                <w:sz w:val="18"/>
                <w:szCs w:val="18"/>
              </w:rPr>
            </w:pPr>
          </w:p>
        </w:tc>
        <w:tc>
          <w:tcPr>
            <w:tcW w:w="1240" w:type="dxa"/>
            <w:vMerge/>
            <w:shd w:val="clear" w:color="auto" w:fill="auto"/>
            <w:hideMark/>
          </w:tcPr>
          <w:p w:rsidR="00B630CA" w:rsidRPr="00166796" w:rsidRDefault="00B630CA" w:rsidP="008F0D75">
            <w:pPr>
              <w:rPr>
                <w:sz w:val="18"/>
                <w:szCs w:val="18"/>
              </w:rPr>
            </w:pPr>
          </w:p>
        </w:tc>
        <w:tc>
          <w:tcPr>
            <w:tcW w:w="2560" w:type="dxa"/>
            <w:shd w:val="clear" w:color="auto" w:fill="auto"/>
            <w:hideMark/>
          </w:tcPr>
          <w:p w:rsidR="00B630CA" w:rsidRPr="00166796" w:rsidRDefault="00B630CA" w:rsidP="008F0D75">
            <w:pPr>
              <w:rPr>
                <w:iCs/>
                <w:sz w:val="18"/>
                <w:szCs w:val="18"/>
              </w:rPr>
            </w:pPr>
            <w:r w:rsidRPr="00166796">
              <w:rPr>
                <w:iCs/>
                <w:sz w:val="18"/>
                <w:szCs w:val="18"/>
              </w:rPr>
              <w:t>-в том числе отдельные мероприятия по развитию культуры, культурного наследия, туризма, обеспечению устойчивого развития социально-культурных составляющих качества жизни населения</w:t>
            </w:r>
          </w:p>
        </w:tc>
        <w:tc>
          <w:tcPr>
            <w:tcW w:w="1560" w:type="dxa"/>
            <w:shd w:val="clear" w:color="auto" w:fill="auto"/>
            <w:vAlign w:val="center"/>
            <w:hideMark/>
          </w:tcPr>
          <w:p w:rsidR="00B630CA" w:rsidRPr="00166796" w:rsidRDefault="00B630CA" w:rsidP="008F0D75">
            <w:pPr>
              <w:jc w:val="center"/>
              <w:rPr>
                <w:sz w:val="18"/>
                <w:szCs w:val="18"/>
              </w:rPr>
            </w:pPr>
            <w:r w:rsidRPr="00166796">
              <w:rPr>
                <w:sz w:val="18"/>
                <w:szCs w:val="18"/>
              </w:rPr>
              <w:t>262 267,30</w:t>
            </w:r>
          </w:p>
        </w:tc>
        <w:tc>
          <w:tcPr>
            <w:tcW w:w="1320" w:type="dxa"/>
            <w:shd w:val="clear" w:color="auto" w:fill="auto"/>
            <w:vAlign w:val="center"/>
            <w:hideMark/>
          </w:tcPr>
          <w:p w:rsidR="00B630CA" w:rsidRPr="00166796" w:rsidRDefault="00B630CA" w:rsidP="008F0D75">
            <w:pPr>
              <w:jc w:val="center"/>
              <w:rPr>
                <w:sz w:val="18"/>
                <w:szCs w:val="18"/>
              </w:rPr>
            </w:pPr>
            <w:r w:rsidRPr="00166796">
              <w:rPr>
                <w:sz w:val="18"/>
                <w:szCs w:val="18"/>
              </w:rPr>
              <w:t>262 267,30</w:t>
            </w:r>
          </w:p>
        </w:tc>
        <w:tc>
          <w:tcPr>
            <w:tcW w:w="1240" w:type="dxa"/>
            <w:shd w:val="clear" w:color="auto" w:fill="auto"/>
            <w:vAlign w:val="center"/>
            <w:hideMark/>
          </w:tcPr>
          <w:p w:rsidR="00B630CA" w:rsidRPr="00166796" w:rsidRDefault="00B630CA" w:rsidP="008F0D75">
            <w:pPr>
              <w:jc w:val="center"/>
              <w:rPr>
                <w:sz w:val="18"/>
                <w:szCs w:val="18"/>
              </w:rPr>
            </w:pPr>
          </w:p>
        </w:tc>
        <w:tc>
          <w:tcPr>
            <w:tcW w:w="1260" w:type="dxa"/>
            <w:shd w:val="clear" w:color="auto" w:fill="auto"/>
            <w:vAlign w:val="center"/>
            <w:hideMark/>
          </w:tcPr>
          <w:p w:rsidR="00B630CA" w:rsidRPr="00166796" w:rsidRDefault="00B630CA" w:rsidP="008F0D75">
            <w:pPr>
              <w:jc w:val="center"/>
              <w:rPr>
                <w:sz w:val="18"/>
                <w:szCs w:val="18"/>
              </w:rPr>
            </w:pPr>
          </w:p>
        </w:tc>
        <w:tc>
          <w:tcPr>
            <w:tcW w:w="1360" w:type="dxa"/>
            <w:shd w:val="clear" w:color="auto" w:fill="auto"/>
            <w:vAlign w:val="center"/>
            <w:hideMark/>
          </w:tcPr>
          <w:p w:rsidR="00B630CA" w:rsidRPr="00166796" w:rsidRDefault="00B630CA" w:rsidP="008F0D75">
            <w:pPr>
              <w:jc w:val="center"/>
              <w:rPr>
                <w:sz w:val="18"/>
                <w:szCs w:val="18"/>
              </w:rPr>
            </w:pPr>
          </w:p>
        </w:tc>
        <w:tc>
          <w:tcPr>
            <w:tcW w:w="1180" w:type="dxa"/>
            <w:shd w:val="clear" w:color="auto" w:fill="auto"/>
            <w:vAlign w:val="center"/>
            <w:hideMark/>
          </w:tcPr>
          <w:p w:rsidR="00B630CA" w:rsidRPr="00166796" w:rsidRDefault="00B630CA" w:rsidP="008F0D75">
            <w:pPr>
              <w:jc w:val="center"/>
              <w:rPr>
                <w:sz w:val="18"/>
                <w:szCs w:val="18"/>
              </w:rPr>
            </w:pPr>
          </w:p>
        </w:tc>
        <w:tc>
          <w:tcPr>
            <w:tcW w:w="2500" w:type="dxa"/>
            <w:vMerge/>
            <w:shd w:val="clear" w:color="auto" w:fill="auto"/>
            <w:hideMark/>
          </w:tcPr>
          <w:p w:rsidR="00B630CA" w:rsidRPr="00166796" w:rsidRDefault="00B630CA" w:rsidP="008F0D75">
            <w:pPr>
              <w:rPr>
                <w:sz w:val="18"/>
                <w:szCs w:val="18"/>
              </w:rPr>
            </w:pPr>
          </w:p>
        </w:tc>
      </w:tr>
      <w:tr w:rsidR="00166796" w:rsidRPr="00166796" w:rsidTr="00B630CA">
        <w:trPr>
          <w:cantSplit/>
          <w:trHeight w:val="461"/>
        </w:trPr>
        <w:tc>
          <w:tcPr>
            <w:tcW w:w="460" w:type="dxa"/>
            <w:vMerge/>
            <w:shd w:val="clear" w:color="auto" w:fill="auto"/>
            <w:hideMark/>
          </w:tcPr>
          <w:p w:rsidR="00B630CA" w:rsidRPr="00166796" w:rsidRDefault="00B630CA" w:rsidP="008F0D75">
            <w:pPr>
              <w:rPr>
                <w:sz w:val="18"/>
                <w:szCs w:val="18"/>
              </w:rPr>
            </w:pPr>
          </w:p>
        </w:tc>
        <w:tc>
          <w:tcPr>
            <w:tcW w:w="1500" w:type="dxa"/>
            <w:vMerge/>
            <w:shd w:val="clear" w:color="auto" w:fill="auto"/>
            <w:hideMark/>
          </w:tcPr>
          <w:p w:rsidR="00B630CA" w:rsidRPr="00166796" w:rsidRDefault="00B630CA" w:rsidP="008F0D75">
            <w:pPr>
              <w:rPr>
                <w:sz w:val="18"/>
                <w:szCs w:val="18"/>
              </w:rPr>
            </w:pPr>
          </w:p>
        </w:tc>
        <w:tc>
          <w:tcPr>
            <w:tcW w:w="1240" w:type="dxa"/>
            <w:vMerge/>
            <w:shd w:val="clear" w:color="auto" w:fill="auto"/>
            <w:hideMark/>
          </w:tcPr>
          <w:p w:rsidR="00B630CA" w:rsidRPr="00166796" w:rsidRDefault="00B630CA" w:rsidP="008F0D75">
            <w:pPr>
              <w:rPr>
                <w:sz w:val="18"/>
                <w:szCs w:val="18"/>
              </w:rPr>
            </w:pPr>
          </w:p>
        </w:tc>
        <w:tc>
          <w:tcPr>
            <w:tcW w:w="2560" w:type="dxa"/>
            <w:shd w:val="clear" w:color="auto" w:fill="auto"/>
            <w:hideMark/>
          </w:tcPr>
          <w:p w:rsidR="00B630CA" w:rsidRPr="00166796" w:rsidRDefault="00B630CA" w:rsidP="008F0D75">
            <w:pPr>
              <w:rPr>
                <w:iCs/>
                <w:sz w:val="18"/>
                <w:szCs w:val="18"/>
              </w:rPr>
            </w:pPr>
            <w:r w:rsidRPr="00166796">
              <w:rPr>
                <w:iCs/>
                <w:sz w:val="18"/>
                <w:szCs w:val="18"/>
              </w:rPr>
              <w:t>-в том числе организация и проведение фестивалей любительских творческих коллективов</w:t>
            </w:r>
          </w:p>
        </w:tc>
        <w:tc>
          <w:tcPr>
            <w:tcW w:w="1560" w:type="dxa"/>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320" w:type="dxa"/>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240" w:type="dxa"/>
            <w:shd w:val="clear" w:color="auto" w:fill="auto"/>
            <w:vAlign w:val="center"/>
            <w:hideMark/>
          </w:tcPr>
          <w:p w:rsidR="00B630CA" w:rsidRPr="00166796" w:rsidRDefault="00B630CA" w:rsidP="008F0D75">
            <w:pPr>
              <w:jc w:val="center"/>
              <w:rPr>
                <w:sz w:val="18"/>
                <w:szCs w:val="18"/>
              </w:rPr>
            </w:pPr>
          </w:p>
        </w:tc>
        <w:tc>
          <w:tcPr>
            <w:tcW w:w="1260" w:type="dxa"/>
            <w:shd w:val="clear" w:color="auto" w:fill="auto"/>
            <w:vAlign w:val="center"/>
            <w:hideMark/>
          </w:tcPr>
          <w:p w:rsidR="00B630CA" w:rsidRPr="00166796" w:rsidRDefault="00B630CA" w:rsidP="008F0D75">
            <w:pPr>
              <w:jc w:val="center"/>
              <w:rPr>
                <w:sz w:val="18"/>
                <w:szCs w:val="18"/>
              </w:rPr>
            </w:pPr>
          </w:p>
        </w:tc>
        <w:tc>
          <w:tcPr>
            <w:tcW w:w="1360" w:type="dxa"/>
            <w:shd w:val="clear" w:color="auto" w:fill="auto"/>
            <w:vAlign w:val="center"/>
            <w:hideMark/>
          </w:tcPr>
          <w:p w:rsidR="00B630CA" w:rsidRPr="00166796" w:rsidRDefault="00B630CA" w:rsidP="008F0D75">
            <w:pPr>
              <w:jc w:val="center"/>
              <w:rPr>
                <w:sz w:val="18"/>
                <w:szCs w:val="18"/>
              </w:rPr>
            </w:pPr>
          </w:p>
        </w:tc>
        <w:tc>
          <w:tcPr>
            <w:tcW w:w="1180" w:type="dxa"/>
            <w:shd w:val="clear" w:color="auto" w:fill="auto"/>
            <w:vAlign w:val="center"/>
            <w:hideMark/>
          </w:tcPr>
          <w:p w:rsidR="00B630CA" w:rsidRPr="00166796" w:rsidRDefault="00B630CA" w:rsidP="008F0D75">
            <w:pPr>
              <w:jc w:val="center"/>
              <w:rPr>
                <w:sz w:val="18"/>
                <w:szCs w:val="18"/>
              </w:rPr>
            </w:pPr>
          </w:p>
        </w:tc>
        <w:tc>
          <w:tcPr>
            <w:tcW w:w="2500" w:type="dxa"/>
            <w:vMerge/>
            <w:shd w:val="clear" w:color="auto" w:fill="auto"/>
            <w:hideMark/>
          </w:tcPr>
          <w:p w:rsidR="00B630CA" w:rsidRPr="00166796" w:rsidRDefault="00B630CA" w:rsidP="008F0D75">
            <w:pPr>
              <w:rPr>
                <w:sz w:val="18"/>
                <w:szCs w:val="18"/>
              </w:rPr>
            </w:pPr>
          </w:p>
        </w:tc>
      </w:tr>
      <w:tr w:rsidR="00166796" w:rsidRPr="00166796" w:rsidTr="00B630CA">
        <w:trPr>
          <w:cantSplit/>
          <w:trHeight w:val="330"/>
        </w:trPr>
        <w:tc>
          <w:tcPr>
            <w:tcW w:w="460" w:type="dxa"/>
            <w:vMerge/>
            <w:shd w:val="clear" w:color="auto" w:fill="auto"/>
            <w:hideMark/>
          </w:tcPr>
          <w:p w:rsidR="00B630CA" w:rsidRPr="00166796" w:rsidRDefault="00B630CA" w:rsidP="008F0D75">
            <w:pPr>
              <w:rPr>
                <w:sz w:val="18"/>
                <w:szCs w:val="18"/>
              </w:rPr>
            </w:pPr>
          </w:p>
        </w:tc>
        <w:tc>
          <w:tcPr>
            <w:tcW w:w="1500" w:type="dxa"/>
            <w:vMerge/>
            <w:shd w:val="clear" w:color="auto" w:fill="auto"/>
            <w:hideMark/>
          </w:tcPr>
          <w:p w:rsidR="00B630CA" w:rsidRPr="00166796" w:rsidRDefault="00B630CA" w:rsidP="008F0D75">
            <w:pPr>
              <w:rPr>
                <w:sz w:val="18"/>
                <w:szCs w:val="18"/>
              </w:rPr>
            </w:pPr>
          </w:p>
        </w:tc>
        <w:tc>
          <w:tcPr>
            <w:tcW w:w="1240" w:type="dxa"/>
            <w:vMerge/>
            <w:shd w:val="clear" w:color="auto" w:fill="auto"/>
            <w:hideMark/>
          </w:tcPr>
          <w:p w:rsidR="00B630CA" w:rsidRPr="00166796" w:rsidRDefault="00B630CA" w:rsidP="008F0D75">
            <w:pPr>
              <w:rPr>
                <w:sz w:val="18"/>
                <w:szCs w:val="18"/>
              </w:rPr>
            </w:pPr>
          </w:p>
        </w:tc>
        <w:tc>
          <w:tcPr>
            <w:tcW w:w="2560" w:type="dxa"/>
            <w:shd w:val="clear" w:color="auto" w:fill="auto"/>
            <w:hideMark/>
          </w:tcPr>
          <w:p w:rsidR="00B630CA" w:rsidRPr="00166796" w:rsidRDefault="00B630CA" w:rsidP="008F0D75">
            <w:pPr>
              <w:rPr>
                <w:sz w:val="18"/>
                <w:szCs w:val="18"/>
              </w:rPr>
            </w:pPr>
            <w:r w:rsidRPr="00166796">
              <w:rPr>
                <w:sz w:val="18"/>
                <w:szCs w:val="18"/>
              </w:rPr>
              <w:t>внебюджетные источники</w:t>
            </w:r>
          </w:p>
        </w:tc>
        <w:tc>
          <w:tcPr>
            <w:tcW w:w="1560" w:type="dxa"/>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320" w:type="dxa"/>
            <w:shd w:val="clear" w:color="auto" w:fill="auto"/>
            <w:vAlign w:val="center"/>
            <w:hideMark/>
          </w:tcPr>
          <w:p w:rsidR="00B630CA" w:rsidRPr="00166796" w:rsidRDefault="00B630CA" w:rsidP="008F0D75">
            <w:pPr>
              <w:jc w:val="center"/>
              <w:rPr>
                <w:sz w:val="18"/>
                <w:szCs w:val="18"/>
              </w:rPr>
            </w:pPr>
          </w:p>
        </w:tc>
        <w:tc>
          <w:tcPr>
            <w:tcW w:w="1240" w:type="dxa"/>
            <w:shd w:val="clear" w:color="auto" w:fill="auto"/>
            <w:vAlign w:val="center"/>
            <w:hideMark/>
          </w:tcPr>
          <w:p w:rsidR="00B630CA" w:rsidRPr="00166796" w:rsidRDefault="00B630CA" w:rsidP="008F0D75">
            <w:pPr>
              <w:jc w:val="center"/>
              <w:rPr>
                <w:sz w:val="18"/>
                <w:szCs w:val="18"/>
              </w:rPr>
            </w:pPr>
          </w:p>
        </w:tc>
        <w:tc>
          <w:tcPr>
            <w:tcW w:w="1260" w:type="dxa"/>
            <w:shd w:val="clear" w:color="auto" w:fill="auto"/>
            <w:vAlign w:val="center"/>
            <w:hideMark/>
          </w:tcPr>
          <w:p w:rsidR="00B630CA" w:rsidRPr="00166796" w:rsidRDefault="00B630CA" w:rsidP="008F0D75">
            <w:pPr>
              <w:jc w:val="center"/>
              <w:rPr>
                <w:sz w:val="18"/>
                <w:szCs w:val="18"/>
              </w:rPr>
            </w:pPr>
          </w:p>
        </w:tc>
        <w:tc>
          <w:tcPr>
            <w:tcW w:w="1360" w:type="dxa"/>
            <w:shd w:val="clear" w:color="auto" w:fill="auto"/>
            <w:vAlign w:val="center"/>
            <w:hideMark/>
          </w:tcPr>
          <w:p w:rsidR="00B630CA" w:rsidRPr="00166796" w:rsidRDefault="00B630CA" w:rsidP="008F0D75">
            <w:pPr>
              <w:jc w:val="center"/>
              <w:rPr>
                <w:sz w:val="18"/>
                <w:szCs w:val="18"/>
              </w:rPr>
            </w:pPr>
          </w:p>
        </w:tc>
        <w:tc>
          <w:tcPr>
            <w:tcW w:w="1180" w:type="dxa"/>
            <w:shd w:val="clear" w:color="auto" w:fill="auto"/>
            <w:vAlign w:val="center"/>
            <w:hideMark/>
          </w:tcPr>
          <w:p w:rsidR="00B630CA" w:rsidRPr="00166796" w:rsidRDefault="00B630CA" w:rsidP="008F0D75">
            <w:pPr>
              <w:jc w:val="center"/>
              <w:rPr>
                <w:sz w:val="18"/>
                <w:szCs w:val="18"/>
              </w:rPr>
            </w:pPr>
          </w:p>
        </w:tc>
        <w:tc>
          <w:tcPr>
            <w:tcW w:w="2500" w:type="dxa"/>
            <w:vMerge/>
            <w:shd w:val="clear" w:color="auto" w:fill="auto"/>
            <w:hideMark/>
          </w:tcPr>
          <w:p w:rsidR="00B630CA" w:rsidRPr="00166796" w:rsidRDefault="00B630CA" w:rsidP="008F0D75">
            <w:pPr>
              <w:rPr>
                <w:sz w:val="18"/>
                <w:szCs w:val="18"/>
              </w:rPr>
            </w:pPr>
          </w:p>
        </w:tc>
      </w:tr>
      <w:tr w:rsidR="00166796" w:rsidRPr="00166796" w:rsidTr="00B630CA">
        <w:trPr>
          <w:cantSplit/>
          <w:trHeight w:val="60"/>
        </w:trPr>
        <w:tc>
          <w:tcPr>
            <w:tcW w:w="460" w:type="dxa"/>
            <w:vMerge/>
            <w:shd w:val="clear" w:color="auto" w:fill="auto"/>
            <w:hideMark/>
          </w:tcPr>
          <w:p w:rsidR="00B630CA" w:rsidRPr="00166796" w:rsidRDefault="00B630CA" w:rsidP="008F0D75">
            <w:pPr>
              <w:rPr>
                <w:sz w:val="18"/>
                <w:szCs w:val="18"/>
              </w:rPr>
            </w:pPr>
          </w:p>
        </w:tc>
        <w:tc>
          <w:tcPr>
            <w:tcW w:w="1500" w:type="dxa"/>
            <w:vMerge/>
            <w:shd w:val="clear" w:color="auto" w:fill="auto"/>
            <w:hideMark/>
          </w:tcPr>
          <w:p w:rsidR="00B630CA" w:rsidRPr="00166796" w:rsidRDefault="00B630CA" w:rsidP="008F0D75">
            <w:pPr>
              <w:rPr>
                <w:sz w:val="18"/>
                <w:szCs w:val="18"/>
              </w:rPr>
            </w:pPr>
          </w:p>
        </w:tc>
        <w:tc>
          <w:tcPr>
            <w:tcW w:w="1240" w:type="dxa"/>
            <w:vMerge/>
            <w:shd w:val="clear" w:color="auto" w:fill="auto"/>
            <w:hideMark/>
          </w:tcPr>
          <w:p w:rsidR="00B630CA" w:rsidRPr="00166796" w:rsidRDefault="00B630CA" w:rsidP="008F0D75">
            <w:pPr>
              <w:rPr>
                <w:sz w:val="18"/>
                <w:szCs w:val="18"/>
              </w:rPr>
            </w:pPr>
          </w:p>
        </w:tc>
        <w:tc>
          <w:tcPr>
            <w:tcW w:w="2560" w:type="dxa"/>
            <w:shd w:val="clear" w:color="auto" w:fill="auto"/>
            <w:hideMark/>
          </w:tcPr>
          <w:p w:rsidR="00B630CA" w:rsidRPr="00166796" w:rsidRDefault="00B630CA" w:rsidP="008F0D75">
            <w:pPr>
              <w:rPr>
                <w:sz w:val="18"/>
                <w:szCs w:val="18"/>
              </w:rPr>
            </w:pPr>
            <w:r w:rsidRPr="00166796">
              <w:rPr>
                <w:sz w:val="18"/>
                <w:szCs w:val="18"/>
              </w:rPr>
              <w:t>Итого:</w:t>
            </w:r>
          </w:p>
        </w:tc>
        <w:tc>
          <w:tcPr>
            <w:tcW w:w="1560" w:type="dxa"/>
            <w:shd w:val="clear" w:color="auto" w:fill="auto"/>
            <w:vAlign w:val="center"/>
            <w:hideMark/>
          </w:tcPr>
          <w:p w:rsidR="00B630CA" w:rsidRPr="00166796" w:rsidRDefault="00B630CA" w:rsidP="008F0D75">
            <w:pPr>
              <w:jc w:val="center"/>
              <w:rPr>
                <w:sz w:val="18"/>
                <w:szCs w:val="18"/>
              </w:rPr>
            </w:pPr>
            <w:r w:rsidRPr="00166796">
              <w:rPr>
                <w:sz w:val="18"/>
                <w:szCs w:val="18"/>
              </w:rPr>
              <w:t>299 214 195,35</w:t>
            </w:r>
          </w:p>
        </w:tc>
        <w:tc>
          <w:tcPr>
            <w:tcW w:w="1320" w:type="dxa"/>
            <w:shd w:val="clear" w:color="auto" w:fill="auto"/>
            <w:vAlign w:val="center"/>
            <w:hideMark/>
          </w:tcPr>
          <w:p w:rsidR="00B630CA" w:rsidRPr="00166796" w:rsidRDefault="00B630CA" w:rsidP="008F0D75">
            <w:pPr>
              <w:jc w:val="center"/>
              <w:rPr>
                <w:sz w:val="18"/>
                <w:szCs w:val="18"/>
              </w:rPr>
            </w:pPr>
            <w:r w:rsidRPr="00166796">
              <w:rPr>
                <w:sz w:val="18"/>
                <w:szCs w:val="18"/>
              </w:rPr>
              <w:t>56 687 419,11</w:t>
            </w:r>
          </w:p>
        </w:tc>
        <w:tc>
          <w:tcPr>
            <w:tcW w:w="1240" w:type="dxa"/>
            <w:shd w:val="clear" w:color="auto" w:fill="auto"/>
            <w:vAlign w:val="center"/>
            <w:hideMark/>
          </w:tcPr>
          <w:p w:rsidR="00B630CA" w:rsidRPr="00166796" w:rsidRDefault="00B630CA" w:rsidP="008F0D75">
            <w:pPr>
              <w:jc w:val="center"/>
              <w:rPr>
                <w:sz w:val="18"/>
                <w:szCs w:val="18"/>
              </w:rPr>
            </w:pPr>
            <w:r w:rsidRPr="00166796">
              <w:rPr>
                <w:sz w:val="18"/>
                <w:szCs w:val="18"/>
              </w:rPr>
              <w:t>60 876 205,34</w:t>
            </w:r>
          </w:p>
        </w:tc>
        <w:tc>
          <w:tcPr>
            <w:tcW w:w="1260" w:type="dxa"/>
            <w:shd w:val="clear" w:color="auto" w:fill="auto"/>
            <w:vAlign w:val="center"/>
            <w:hideMark/>
          </w:tcPr>
          <w:p w:rsidR="00B630CA" w:rsidRPr="00166796" w:rsidRDefault="00B630CA" w:rsidP="008F0D75">
            <w:pPr>
              <w:jc w:val="center"/>
              <w:rPr>
                <w:sz w:val="18"/>
                <w:szCs w:val="18"/>
              </w:rPr>
            </w:pPr>
            <w:r w:rsidRPr="00166796">
              <w:rPr>
                <w:sz w:val="18"/>
                <w:szCs w:val="18"/>
              </w:rPr>
              <w:t>62 667 789,06</w:t>
            </w:r>
          </w:p>
        </w:tc>
        <w:tc>
          <w:tcPr>
            <w:tcW w:w="1360" w:type="dxa"/>
            <w:shd w:val="clear" w:color="auto" w:fill="auto"/>
            <w:vAlign w:val="center"/>
            <w:hideMark/>
          </w:tcPr>
          <w:p w:rsidR="00B630CA" w:rsidRPr="00166796" w:rsidRDefault="00B630CA" w:rsidP="008F0D75">
            <w:pPr>
              <w:jc w:val="center"/>
              <w:rPr>
                <w:sz w:val="18"/>
                <w:szCs w:val="18"/>
              </w:rPr>
            </w:pPr>
            <w:r w:rsidRPr="00166796">
              <w:rPr>
                <w:sz w:val="18"/>
                <w:szCs w:val="18"/>
              </w:rPr>
              <w:t>59 481 462,70</w:t>
            </w:r>
          </w:p>
        </w:tc>
        <w:tc>
          <w:tcPr>
            <w:tcW w:w="1180" w:type="dxa"/>
            <w:shd w:val="clear" w:color="auto" w:fill="auto"/>
            <w:vAlign w:val="center"/>
            <w:hideMark/>
          </w:tcPr>
          <w:p w:rsidR="00B630CA" w:rsidRPr="00166796" w:rsidRDefault="00B630CA" w:rsidP="008F0D75">
            <w:pPr>
              <w:jc w:val="center"/>
              <w:rPr>
                <w:sz w:val="18"/>
                <w:szCs w:val="18"/>
              </w:rPr>
            </w:pPr>
            <w:r w:rsidRPr="00166796">
              <w:rPr>
                <w:sz w:val="18"/>
                <w:szCs w:val="18"/>
              </w:rPr>
              <w:t>59 501 319,14</w:t>
            </w:r>
          </w:p>
        </w:tc>
        <w:tc>
          <w:tcPr>
            <w:tcW w:w="2500" w:type="dxa"/>
            <w:vMerge/>
            <w:shd w:val="clear" w:color="auto" w:fill="auto"/>
            <w:hideMark/>
          </w:tcPr>
          <w:p w:rsidR="00B630CA" w:rsidRPr="00166796" w:rsidRDefault="00B630CA" w:rsidP="008F0D75">
            <w:pPr>
              <w:rPr>
                <w:sz w:val="18"/>
                <w:szCs w:val="18"/>
              </w:rPr>
            </w:pPr>
          </w:p>
        </w:tc>
      </w:tr>
      <w:tr w:rsidR="00166796" w:rsidRPr="00166796" w:rsidTr="00B630CA">
        <w:trPr>
          <w:cantSplit/>
          <w:trHeight w:val="60"/>
        </w:trPr>
        <w:tc>
          <w:tcPr>
            <w:tcW w:w="460" w:type="dxa"/>
            <w:vMerge w:val="restart"/>
            <w:shd w:val="clear" w:color="auto" w:fill="auto"/>
            <w:vAlign w:val="center"/>
            <w:hideMark/>
          </w:tcPr>
          <w:p w:rsidR="00B630CA" w:rsidRPr="00166796" w:rsidRDefault="00B630CA" w:rsidP="008F0D75">
            <w:pPr>
              <w:jc w:val="center"/>
              <w:rPr>
                <w:sz w:val="18"/>
                <w:szCs w:val="18"/>
              </w:rPr>
            </w:pPr>
            <w:r w:rsidRPr="00166796">
              <w:rPr>
                <w:sz w:val="18"/>
                <w:szCs w:val="18"/>
              </w:rPr>
              <w:t>4.</w:t>
            </w:r>
          </w:p>
        </w:tc>
        <w:tc>
          <w:tcPr>
            <w:tcW w:w="1500" w:type="dxa"/>
            <w:vMerge w:val="restart"/>
            <w:shd w:val="clear" w:color="auto" w:fill="auto"/>
            <w:vAlign w:val="center"/>
            <w:hideMark/>
          </w:tcPr>
          <w:p w:rsidR="00B630CA" w:rsidRPr="00166796" w:rsidRDefault="00B630CA" w:rsidP="008F0D75">
            <w:pPr>
              <w:jc w:val="center"/>
              <w:rPr>
                <w:sz w:val="18"/>
                <w:szCs w:val="18"/>
              </w:rPr>
            </w:pPr>
            <w:r w:rsidRPr="00166796">
              <w:rPr>
                <w:sz w:val="18"/>
                <w:szCs w:val="18"/>
              </w:rPr>
              <w:t>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пгт на территории Брянской области</w:t>
            </w:r>
          </w:p>
        </w:tc>
        <w:tc>
          <w:tcPr>
            <w:tcW w:w="1240" w:type="dxa"/>
            <w:vMerge/>
            <w:shd w:val="clear" w:color="auto" w:fill="auto"/>
            <w:hideMark/>
          </w:tcPr>
          <w:p w:rsidR="00B630CA" w:rsidRPr="00166796" w:rsidRDefault="00B630CA" w:rsidP="008F0D75">
            <w:pPr>
              <w:rPr>
                <w:sz w:val="18"/>
                <w:szCs w:val="18"/>
              </w:rPr>
            </w:pPr>
          </w:p>
        </w:tc>
        <w:tc>
          <w:tcPr>
            <w:tcW w:w="2560" w:type="dxa"/>
            <w:shd w:val="clear" w:color="auto" w:fill="auto"/>
            <w:hideMark/>
          </w:tcPr>
          <w:p w:rsidR="00B630CA" w:rsidRPr="00166796" w:rsidRDefault="00B630CA" w:rsidP="008F0D75">
            <w:pPr>
              <w:rPr>
                <w:sz w:val="18"/>
                <w:szCs w:val="18"/>
              </w:rPr>
            </w:pPr>
            <w:r w:rsidRPr="00166796">
              <w:rPr>
                <w:sz w:val="18"/>
                <w:szCs w:val="18"/>
              </w:rPr>
              <w:t>средства областного бюджета</w:t>
            </w:r>
          </w:p>
        </w:tc>
        <w:tc>
          <w:tcPr>
            <w:tcW w:w="1560" w:type="dxa"/>
            <w:shd w:val="clear" w:color="auto" w:fill="auto"/>
            <w:vAlign w:val="center"/>
            <w:hideMark/>
          </w:tcPr>
          <w:p w:rsidR="00B630CA" w:rsidRPr="00166796" w:rsidRDefault="00B630CA" w:rsidP="008F0D75">
            <w:pPr>
              <w:jc w:val="center"/>
              <w:rPr>
                <w:sz w:val="18"/>
                <w:szCs w:val="18"/>
              </w:rPr>
            </w:pPr>
            <w:r w:rsidRPr="00166796">
              <w:rPr>
                <w:sz w:val="18"/>
                <w:szCs w:val="18"/>
              </w:rPr>
              <w:t>166 108,00</w:t>
            </w:r>
          </w:p>
        </w:tc>
        <w:tc>
          <w:tcPr>
            <w:tcW w:w="1320" w:type="dxa"/>
            <w:shd w:val="clear" w:color="auto" w:fill="auto"/>
            <w:vAlign w:val="center"/>
            <w:hideMark/>
          </w:tcPr>
          <w:p w:rsidR="00B630CA" w:rsidRPr="00166796" w:rsidRDefault="00B630CA" w:rsidP="008F0D75">
            <w:pPr>
              <w:jc w:val="center"/>
              <w:rPr>
                <w:sz w:val="18"/>
                <w:szCs w:val="18"/>
              </w:rPr>
            </w:pPr>
            <w:r w:rsidRPr="00166796">
              <w:rPr>
                <w:sz w:val="18"/>
                <w:szCs w:val="18"/>
              </w:rPr>
              <w:t>36 508,00</w:t>
            </w:r>
          </w:p>
        </w:tc>
        <w:tc>
          <w:tcPr>
            <w:tcW w:w="1240" w:type="dxa"/>
            <w:shd w:val="clear" w:color="auto" w:fill="auto"/>
            <w:vAlign w:val="center"/>
            <w:hideMark/>
          </w:tcPr>
          <w:p w:rsidR="00B630CA" w:rsidRPr="00166796" w:rsidRDefault="00B630CA" w:rsidP="008F0D75">
            <w:pPr>
              <w:jc w:val="center"/>
              <w:rPr>
                <w:sz w:val="18"/>
                <w:szCs w:val="18"/>
              </w:rPr>
            </w:pPr>
            <w:r w:rsidRPr="00166796">
              <w:rPr>
                <w:sz w:val="18"/>
                <w:szCs w:val="18"/>
              </w:rPr>
              <w:t>32 400,00</w:t>
            </w:r>
          </w:p>
        </w:tc>
        <w:tc>
          <w:tcPr>
            <w:tcW w:w="1260" w:type="dxa"/>
            <w:shd w:val="clear" w:color="auto" w:fill="auto"/>
            <w:vAlign w:val="center"/>
            <w:hideMark/>
          </w:tcPr>
          <w:p w:rsidR="00B630CA" w:rsidRPr="00166796" w:rsidRDefault="00B630CA" w:rsidP="008F0D75">
            <w:pPr>
              <w:jc w:val="center"/>
              <w:rPr>
                <w:sz w:val="18"/>
                <w:szCs w:val="18"/>
              </w:rPr>
            </w:pPr>
            <w:r w:rsidRPr="00166796">
              <w:rPr>
                <w:sz w:val="18"/>
                <w:szCs w:val="18"/>
              </w:rPr>
              <w:t>32 400,00</w:t>
            </w:r>
          </w:p>
        </w:tc>
        <w:tc>
          <w:tcPr>
            <w:tcW w:w="1360" w:type="dxa"/>
            <w:shd w:val="clear" w:color="auto" w:fill="auto"/>
            <w:vAlign w:val="center"/>
            <w:hideMark/>
          </w:tcPr>
          <w:p w:rsidR="00B630CA" w:rsidRPr="00166796" w:rsidRDefault="00B630CA" w:rsidP="008F0D75">
            <w:pPr>
              <w:jc w:val="center"/>
              <w:rPr>
                <w:sz w:val="18"/>
                <w:szCs w:val="18"/>
              </w:rPr>
            </w:pPr>
            <w:r w:rsidRPr="00166796">
              <w:rPr>
                <w:sz w:val="18"/>
                <w:szCs w:val="18"/>
              </w:rPr>
              <w:t>32 400,00</w:t>
            </w:r>
          </w:p>
        </w:tc>
        <w:tc>
          <w:tcPr>
            <w:tcW w:w="1180" w:type="dxa"/>
            <w:shd w:val="clear" w:color="auto" w:fill="auto"/>
            <w:vAlign w:val="center"/>
            <w:hideMark/>
          </w:tcPr>
          <w:p w:rsidR="00B630CA" w:rsidRPr="00166796" w:rsidRDefault="00B630CA" w:rsidP="008F0D75">
            <w:pPr>
              <w:jc w:val="center"/>
              <w:rPr>
                <w:sz w:val="18"/>
                <w:szCs w:val="18"/>
              </w:rPr>
            </w:pPr>
            <w:r w:rsidRPr="00166796">
              <w:rPr>
                <w:sz w:val="18"/>
                <w:szCs w:val="18"/>
              </w:rPr>
              <w:t>32 400,00</w:t>
            </w:r>
          </w:p>
        </w:tc>
        <w:tc>
          <w:tcPr>
            <w:tcW w:w="2500" w:type="dxa"/>
            <w:vMerge w:val="restart"/>
            <w:shd w:val="clear" w:color="auto" w:fill="auto"/>
            <w:vAlign w:val="center"/>
            <w:hideMark/>
          </w:tcPr>
          <w:p w:rsidR="00B630CA" w:rsidRPr="00166796" w:rsidRDefault="00B630CA" w:rsidP="008F0D75">
            <w:pPr>
              <w:jc w:val="center"/>
              <w:rPr>
                <w:sz w:val="18"/>
                <w:szCs w:val="18"/>
              </w:rPr>
            </w:pPr>
            <w:r w:rsidRPr="00166796">
              <w:rPr>
                <w:sz w:val="18"/>
                <w:szCs w:val="18"/>
              </w:rPr>
              <w:t>Уровень фактической обеспеченности учреждениями культуры в Трубчевском</w:t>
            </w:r>
            <w:r w:rsidRPr="00166796">
              <w:rPr>
                <w:sz w:val="18"/>
                <w:szCs w:val="18"/>
              </w:rPr>
              <w:br/>
              <w:t>муниципальном районе от нормативной потребности</w:t>
            </w:r>
          </w:p>
        </w:tc>
      </w:tr>
      <w:tr w:rsidR="00166796" w:rsidRPr="00166796" w:rsidTr="00B630CA">
        <w:trPr>
          <w:cantSplit/>
          <w:trHeight w:val="60"/>
        </w:trPr>
        <w:tc>
          <w:tcPr>
            <w:tcW w:w="460" w:type="dxa"/>
            <w:vMerge/>
            <w:shd w:val="clear" w:color="auto" w:fill="auto"/>
            <w:hideMark/>
          </w:tcPr>
          <w:p w:rsidR="00B630CA" w:rsidRPr="00166796" w:rsidRDefault="00B630CA" w:rsidP="008F0D75">
            <w:pPr>
              <w:rPr>
                <w:sz w:val="18"/>
                <w:szCs w:val="18"/>
              </w:rPr>
            </w:pPr>
          </w:p>
        </w:tc>
        <w:tc>
          <w:tcPr>
            <w:tcW w:w="1500" w:type="dxa"/>
            <w:vMerge/>
            <w:shd w:val="clear" w:color="auto" w:fill="auto"/>
            <w:hideMark/>
          </w:tcPr>
          <w:p w:rsidR="00B630CA" w:rsidRPr="00166796" w:rsidRDefault="00B630CA" w:rsidP="008F0D75">
            <w:pPr>
              <w:rPr>
                <w:sz w:val="18"/>
                <w:szCs w:val="18"/>
              </w:rPr>
            </w:pPr>
          </w:p>
        </w:tc>
        <w:tc>
          <w:tcPr>
            <w:tcW w:w="1240" w:type="dxa"/>
            <w:vMerge/>
            <w:shd w:val="clear" w:color="auto" w:fill="auto"/>
            <w:hideMark/>
          </w:tcPr>
          <w:p w:rsidR="00B630CA" w:rsidRPr="00166796" w:rsidRDefault="00B630CA" w:rsidP="008F0D75">
            <w:pPr>
              <w:rPr>
                <w:sz w:val="18"/>
                <w:szCs w:val="18"/>
              </w:rPr>
            </w:pPr>
          </w:p>
        </w:tc>
        <w:tc>
          <w:tcPr>
            <w:tcW w:w="2560" w:type="dxa"/>
            <w:shd w:val="clear" w:color="auto" w:fill="auto"/>
            <w:hideMark/>
          </w:tcPr>
          <w:p w:rsidR="00B630CA" w:rsidRPr="00166796" w:rsidRDefault="00B630CA" w:rsidP="008F0D75">
            <w:pPr>
              <w:rPr>
                <w:sz w:val="18"/>
                <w:szCs w:val="18"/>
              </w:rPr>
            </w:pPr>
            <w:r w:rsidRPr="00166796">
              <w:rPr>
                <w:sz w:val="18"/>
                <w:szCs w:val="18"/>
              </w:rPr>
              <w:t>поступления из федерального бюджета</w:t>
            </w:r>
          </w:p>
        </w:tc>
        <w:tc>
          <w:tcPr>
            <w:tcW w:w="1560" w:type="dxa"/>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320" w:type="dxa"/>
            <w:shd w:val="clear" w:color="auto" w:fill="auto"/>
            <w:vAlign w:val="center"/>
            <w:hideMark/>
          </w:tcPr>
          <w:p w:rsidR="00B630CA" w:rsidRPr="00166796" w:rsidRDefault="00B630CA" w:rsidP="008F0D75">
            <w:pPr>
              <w:jc w:val="center"/>
              <w:rPr>
                <w:sz w:val="18"/>
                <w:szCs w:val="18"/>
              </w:rPr>
            </w:pPr>
          </w:p>
        </w:tc>
        <w:tc>
          <w:tcPr>
            <w:tcW w:w="1240" w:type="dxa"/>
            <w:shd w:val="clear" w:color="auto" w:fill="auto"/>
            <w:vAlign w:val="center"/>
            <w:hideMark/>
          </w:tcPr>
          <w:p w:rsidR="00B630CA" w:rsidRPr="00166796" w:rsidRDefault="00B630CA" w:rsidP="008F0D75">
            <w:pPr>
              <w:jc w:val="center"/>
              <w:rPr>
                <w:sz w:val="18"/>
                <w:szCs w:val="18"/>
              </w:rPr>
            </w:pPr>
          </w:p>
        </w:tc>
        <w:tc>
          <w:tcPr>
            <w:tcW w:w="1260" w:type="dxa"/>
            <w:shd w:val="clear" w:color="auto" w:fill="auto"/>
            <w:vAlign w:val="center"/>
            <w:hideMark/>
          </w:tcPr>
          <w:p w:rsidR="00B630CA" w:rsidRPr="00166796" w:rsidRDefault="00B630CA" w:rsidP="008F0D75">
            <w:pPr>
              <w:jc w:val="center"/>
              <w:rPr>
                <w:sz w:val="18"/>
                <w:szCs w:val="18"/>
              </w:rPr>
            </w:pPr>
          </w:p>
        </w:tc>
        <w:tc>
          <w:tcPr>
            <w:tcW w:w="1360" w:type="dxa"/>
            <w:shd w:val="clear" w:color="auto" w:fill="auto"/>
            <w:vAlign w:val="center"/>
            <w:hideMark/>
          </w:tcPr>
          <w:p w:rsidR="00B630CA" w:rsidRPr="00166796" w:rsidRDefault="00B630CA" w:rsidP="008F0D75">
            <w:pPr>
              <w:jc w:val="center"/>
              <w:rPr>
                <w:sz w:val="18"/>
                <w:szCs w:val="18"/>
              </w:rPr>
            </w:pPr>
          </w:p>
        </w:tc>
        <w:tc>
          <w:tcPr>
            <w:tcW w:w="1180" w:type="dxa"/>
            <w:shd w:val="clear" w:color="auto" w:fill="auto"/>
            <w:vAlign w:val="center"/>
            <w:hideMark/>
          </w:tcPr>
          <w:p w:rsidR="00B630CA" w:rsidRPr="00166796" w:rsidRDefault="00B630CA" w:rsidP="008F0D75">
            <w:pPr>
              <w:jc w:val="center"/>
              <w:rPr>
                <w:sz w:val="18"/>
                <w:szCs w:val="18"/>
              </w:rPr>
            </w:pPr>
          </w:p>
        </w:tc>
        <w:tc>
          <w:tcPr>
            <w:tcW w:w="2500" w:type="dxa"/>
            <w:vMerge/>
            <w:shd w:val="clear" w:color="auto" w:fill="auto"/>
            <w:hideMark/>
          </w:tcPr>
          <w:p w:rsidR="00B630CA" w:rsidRPr="00166796" w:rsidRDefault="00B630CA" w:rsidP="008F0D75">
            <w:pPr>
              <w:rPr>
                <w:sz w:val="18"/>
                <w:szCs w:val="18"/>
              </w:rPr>
            </w:pPr>
          </w:p>
        </w:tc>
      </w:tr>
      <w:tr w:rsidR="00166796" w:rsidRPr="00166796" w:rsidTr="00B630CA">
        <w:trPr>
          <w:cantSplit/>
          <w:trHeight w:val="60"/>
        </w:trPr>
        <w:tc>
          <w:tcPr>
            <w:tcW w:w="460" w:type="dxa"/>
            <w:vMerge/>
            <w:shd w:val="clear" w:color="auto" w:fill="auto"/>
            <w:hideMark/>
          </w:tcPr>
          <w:p w:rsidR="00B630CA" w:rsidRPr="00166796" w:rsidRDefault="00B630CA" w:rsidP="008F0D75">
            <w:pPr>
              <w:rPr>
                <w:sz w:val="18"/>
                <w:szCs w:val="18"/>
              </w:rPr>
            </w:pPr>
          </w:p>
        </w:tc>
        <w:tc>
          <w:tcPr>
            <w:tcW w:w="1500" w:type="dxa"/>
            <w:vMerge/>
            <w:shd w:val="clear" w:color="auto" w:fill="auto"/>
            <w:hideMark/>
          </w:tcPr>
          <w:p w:rsidR="00B630CA" w:rsidRPr="00166796" w:rsidRDefault="00B630CA" w:rsidP="008F0D75">
            <w:pPr>
              <w:rPr>
                <w:sz w:val="18"/>
                <w:szCs w:val="18"/>
              </w:rPr>
            </w:pPr>
          </w:p>
        </w:tc>
        <w:tc>
          <w:tcPr>
            <w:tcW w:w="1240" w:type="dxa"/>
            <w:vMerge/>
            <w:shd w:val="clear" w:color="auto" w:fill="auto"/>
            <w:hideMark/>
          </w:tcPr>
          <w:p w:rsidR="00B630CA" w:rsidRPr="00166796" w:rsidRDefault="00B630CA" w:rsidP="008F0D75">
            <w:pPr>
              <w:rPr>
                <w:sz w:val="18"/>
                <w:szCs w:val="18"/>
              </w:rPr>
            </w:pPr>
          </w:p>
        </w:tc>
        <w:tc>
          <w:tcPr>
            <w:tcW w:w="2560" w:type="dxa"/>
            <w:shd w:val="clear" w:color="auto" w:fill="auto"/>
            <w:hideMark/>
          </w:tcPr>
          <w:p w:rsidR="00B630CA" w:rsidRPr="00166796" w:rsidRDefault="00B630CA" w:rsidP="008F0D75">
            <w:pPr>
              <w:rPr>
                <w:sz w:val="18"/>
                <w:szCs w:val="18"/>
              </w:rPr>
            </w:pPr>
            <w:r w:rsidRPr="00166796">
              <w:rPr>
                <w:sz w:val="18"/>
                <w:szCs w:val="18"/>
              </w:rPr>
              <w:t>средства местных бюджетов</w:t>
            </w:r>
          </w:p>
        </w:tc>
        <w:tc>
          <w:tcPr>
            <w:tcW w:w="1560" w:type="dxa"/>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320" w:type="dxa"/>
            <w:shd w:val="clear" w:color="auto" w:fill="auto"/>
            <w:vAlign w:val="center"/>
            <w:hideMark/>
          </w:tcPr>
          <w:p w:rsidR="00B630CA" w:rsidRPr="00166796" w:rsidRDefault="00B630CA" w:rsidP="008F0D75">
            <w:pPr>
              <w:jc w:val="center"/>
              <w:rPr>
                <w:sz w:val="18"/>
                <w:szCs w:val="18"/>
              </w:rPr>
            </w:pPr>
          </w:p>
        </w:tc>
        <w:tc>
          <w:tcPr>
            <w:tcW w:w="1240" w:type="dxa"/>
            <w:shd w:val="clear" w:color="auto" w:fill="auto"/>
            <w:vAlign w:val="center"/>
            <w:hideMark/>
          </w:tcPr>
          <w:p w:rsidR="00B630CA" w:rsidRPr="00166796" w:rsidRDefault="00B630CA" w:rsidP="008F0D75">
            <w:pPr>
              <w:jc w:val="center"/>
              <w:rPr>
                <w:sz w:val="18"/>
                <w:szCs w:val="18"/>
              </w:rPr>
            </w:pPr>
          </w:p>
        </w:tc>
        <w:tc>
          <w:tcPr>
            <w:tcW w:w="1260" w:type="dxa"/>
            <w:shd w:val="clear" w:color="auto" w:fill="auto"/>
            <w:vAlign w:val="center"/>
            <w:hideMark/>
          </w:tcPr>
          <w:p w:rsidR="00B630CA" w:rsidRPr="00166796" w:rsidRDefault="00B630CA" w:rsidP="008F0D75">
            <w:pPr>
              <w:jc w:val="center"/>
              <w:rPr>
                <w:sz w:val="18"/>
                <w:szCs w:val="18"/>
              </w:rPr>
            </w:pPr>
          </w:p>
        </w:tc>
        <w:tc>
          <w:tcPr>
            <w:tcW w:w="1360" w:type="dxa"/>
            <w:shd w:val="clear" w:color="auto" w:fill="auto"/>
            <w:vAlign w:val="center"/>
            <w:hideMark/>
          </w:tcPr>
          <w:p w:rsidR="00B630CA" w:rsidRPr="00166796" w:rsidRDefault="00B630CA" w:rsidP="008F0D75">
            <w:pPr>
              <w:jc w:val="center"/>
              <w:rPr>
                <w:sz w:val="18"/>
                <w:szCs w:val="18"/>
              </w:rPr>
            </w:pPr>
          </w:p>
        </w:tc>
        <w:tc>
          <w:tcPr>
            <w:tcW w:w="1180" w:type="dxa"/>
            <w:shd w:val="clear" w:color="auto" w:fill="auto"/>
            <w:vAlign w:val="center"/>
            <w:hideMark/>
          </w:tcPr>
          <w:p w:rsidR="00B630CA" w:rsidRPr="00166796" w:rsidRDefault="00B630CA" w:rsidP="008F0D75">
            <w:pPr>
              <w:jc w:val="center"/>
              <w:rPr>
                <w:sz w:val="18"/>
                <w:szCs w:val="18"/>
              </w:rPr>
            </w:pPr>
          </w:p>
        </w:tc>
        <w:tc>
          <w:tcPr>
            <w:tcW w:w="2500" w:type="dxa"/>
            <w:vMerge/>
            <w:shd w:val="clear" w:color="auto" w:fill="auto"/>
            <w:hideMark/>
          </w:tcPr>
          <w:p w:rsidR="00B630CA" w:rsidRPr="00166796" w:rsidRDefault="00B630CA" w:rsidP="008F0D75">
            <w:pPr>
              <w:rPr>
                <w:sz w:val="18"/>
                <w:szCs w:val="18"/>
              </w:rPr>
            </w:pPr>
          </w:p>
        </w:tc>
      </w:tr>
      <w:tr w:rsidR="00166796" w:rsidRPr="00166796" w:rsidTr="00B630CA">
        <w:trPr>
          <w:cantSplit/>
          <w:trHeight w:val="60"/>
        </w:trPr>
        <w:tc>
          <w:tcPr>
            <w:tcW w:w="460" w:type="dxa"/>
            <w:vMerge/>
            <w:shd w:val="clear" w:color="auto" w:fill="auto"/>
            <w:hideMark/>
          </w:tcPr>
          <w:p w:rsidR="00B630CA" w:rsidRPr="00166796" w:rsidRDefault="00B630CA" w:rsidP="008F0D75">
            <w:pPr>
              <w:rPr>
                <w:sz w:val="18"/>
                <w:szCs w:val="18"/>
              </w:rPr>
            </w:pPr>
          </w:p>
        </w:tc>
        <w:tc>
          <w:tcPr>
            <w:tcW w:w="1500" w:type="dxa"/>
            <w:vMerge/>
            <w:shd w:val="clear" w:color="auto" w:fill="auto"/>
            <w:hideMark/>
          </w:tcPr>
          <w:p w:rsidR="00B630CA" w:rsidRPr="00166796" w:rsidRDefault="00B630CA" w:rsidP="008F0D75">
            <w:pPr>
              <w:rPr>
                <w:sz w:val="18"/>
                <w:szCs w:val="18"/>
              </w:rPr>
            </w:pPr>
          </w:p>
        </w:tc>
        <w:tc>
          <w:tcPr>
            <w:tcW w:w="1240" w:type="dxa"/>
            <w:vMerge/>
            <w:shd w:val="clear" w:color="auto" w:fill="auto"/>
            <w:hideMark/>
          </w:tcPr>
          <w:p w:rsidR="00B630CA" w:rsidRPr="00166796" w:rsidRDefault="00B630CA" w:rsidP="008F0D75">
            <w:pPr>
              <w:rPr>
                <w:sz w:val="18"/>
                <w:szCs w:val="18"/>
              </w:rPr>
            </w:pPr>
          </w:p>
        </w:tc>
        <w:tc>
          <w:tcPr>
            <w:tcW w:w="2560" w:type="dxa"/>
            <w:shd w:val="clear" w:color="auto" w:fill="auto"/>
            <w:hideMark/>
          </w:tcPr>
          <w:p w:rsidR="00B630CA" w:rsidRPr="00166796" w:rsidRDefault="00B630CA" w:rsidP="008F0D75">
            <w:pPr>
              <w:rPr>
                <w:sz w:val="18"/>
                <w:szCs w:val="18"/>
              </w:rPr>
            </w:pPr>
            <w:r w:rsidRPr="00166796">
              <w:rPr>
                <w:sz w:val="18"/>
                <w:szCs w:val="18"/>
              </w:rPr>
              <w:t>внебюджетные источники</w:t>
            </w:r>
          </w:p>
        </w:tc>
        <w:tc>
          <w:tcPr>
            <w:tcW w:w="1560" w:type="dxa"/>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320" w:type="dxa"/>
            <w:shd w:val="clear" w:color="auto" w:fill="auto"/>
            <w:vAlign w:val="center"/>
            <w:hideMark/>
          </w:tcPr>
          <w:p w:rsidR="00B630CA" w:rsidRPr="00166796" w:rsidRDefault="00B630CA" w:rsidP="008F0D75">
            <w:pPr>
              <w:jc w:val="center"/>
              <w:rPr>
                <w:sz w:val="18"/>
                <w:szCs w:val="18"/>
              </w:rPr>
            </w:pPr>
          </w:p>
        </w:tc>
        <w:tc>
          <w:tcPr>
            <w:tcW w:w="1240" w:type="dxa"/>
            <w:shd w:val="clear" w:color="auto" w:fill="auto"/>
            <w:vAlign w:val="center"/>
            <w:hideMark/>
          </w:tcPr>
          <w:p w:rsidR="00B630CA" w:rsidRPr="00166796" w:rsidRDefault="00B630CA" w:rsidP="008F0D75">
            <w:pPr>
              <w:jc w:val="center"/>
              <w:rPr>
                <w:sz w:val="18"/>
                <w:szCs w:val="18"/>
              </w:rPr>
            </w:pPr>
          </w:p>
        </w:tc>
        <w:tc>
          <w:tcPr>
            <w:tcW w:w="1260" w:type="dxa"/>
            <w:shd w:val="clear" w:color="auto" w:fill="auto"/>
            <w:vAlign w:val="center"/>
            <w:hideMark/>
          </w:tcPr>
          <w:p w:rsidR="00B630CA" w:rsidRPr="00166796" w:rsidRDefault="00B630CA" w:rsidP="008F0D75">
            <w:pPr>
              <w:jc w:val="center"/>
              <w:rPr>
                <w:sz w:val="18"/>
                <w:szCs w:val="18"/>
              </w:rPr>
            </w:pPr>
          </w:p>
        </w:tc>
        <w:tc>
          <w:tcPr>
            <w:tcW w:w="1360" w:type="dxa"/>
            <w:shd w:val="clear" w:color="auto" w:fill="auto"/>
            <w:vAlign w:val="center"/>
            <w:hideMark/>
          </w:tcPr>
          <w:p w:rsidR="00B630CA" w:rsidRPr="00166796" w:rsidRDefault="00B630CA" w:rsidP="008F0D75">
            <w:pPr>
              <w:jc w:val="center"/>
              <w:rPr>
                <w:sz w:val="18"/>
                <w:szCs w:val="18"/>
              </w:rPr>
            </w:pPr>
          </w:p>
        </w:tc>
        <w:tc>
          <w:tcPr>
            <w:tcW w:w="1180" w:type="dxa"/>
            <w:shd w:val="clear" w:color="auto" w:fill="auto"/>
            <w:vAlign w:val="center"/>
            <w:hideMark/>
          </w:tcPr>
          <w:p w:rsidR="00B630CA" w:rsidRPr="00166796" w:rsidRDefault="00B630CA" w:rsidP="008F0D75">
            <w:pPr>
              <w:jc w:val="center"/>
              <w:rPr>
                <w:sz w:val="18"/>
                <w:szCs w:val="18"/>
              </w:rPr>
            </w:pPr>
          </w:p>
        </w:tc>
        <w:tc>
          <w:tcPr>
            <w:tcW w:w="2500" w:type="dxa"/>
            <w:vMerge/>
            <w:shd w:val="clear" w:color="auto" w:fill="auto"/>
            <w:hideMark/>
          </w:tcPr>
          <w:p w:rsidR="00B630CA" w:rsidRPr="00166796" w:rsidRDefault="00B630CA" w:rsidP="008F0D75">
            <w:pPr>
              <w:rPr>
                <w:sz w:val="18"/>
                <w:szCs w:val="18"/>
              </w:rPr>
            </w:pPr>
          </w:p>
        </w:tc>
      </w:tr>
      <w:tr w:rsidR="00166796" w:rsidRPr="00166796" w:rsidTr="00B630CA">
        <w:trPr>
          <w:cantSplit/>
          <w:trHeight w:val="1170"/>
        </w:trPr>
        <w:tc>
          <w:tcPr>
            <w:tcW w:w="460" w:type="dxa"/>
            <w:vMerge/>
            <w:shd w:val="clear" w:color="auto" w:fill="auto"/>
            <w:hideMark/>
          </w:tcPr>
          <w:p w:rsidR="00B630CA" w:rsidRPr="00166796" w:rsidRDefault="00B630CA" w:rsidP="008F0D75">
            <w:pPr>
              <w:rPr>
                <w:sz w:val="18"/>
                <w:szCs w:val="18"/>
              </w:rPr>
            </w:pPr>
          </w:p>
        </w:tc>
        <w:tc>
          <w:tcPr>
            <w:tcW w:w="1500" w:type="dxa"/>
            <w:vMerge/>
            <w:shd w:val="clear" w:color="auto" w:fill="auto"/>
            <w:hideMark/>
          </w:tcPr>
          <w:p w:rsidR="00B630CA" w:rsidRPr="00166796" w:rsidRDefault="00B630CA" w:rsidP="008F0D75">
            <w:pPr>
              <w:rPr>
                <w:sz w:val="18"/>
                <w:szCs w:val="18"/>
              </w:rPr>
            </w:pPr>
          </w:p>
        </w:tc>
        <w:tc>
          <w:tcPr>
            <w:tcW w:w="1240" w:type="dxa"/>
            <w:vMerge/>
            <w:shd w:val="clear" w:color="auto" w:fill="auto"/>
            <w:hideMark/>
          </w:tcPr>
          <w:p w:rsidR="00B630CA" w:rsidRPr="00166796" w:rsidRDefault="00B630CA" w:rsidP="008F0D75">
            <w:pPr>
              <w:rPr>
                <w:sz w:val="18"/>
                <w:szCs w:val="18"/>
              </w:rPr>
            </w:pPr>
          </w:p>
        </w:tc>
        <w:tc>
          <w:tcPr>
            <w:tcW w:w="2560" w:type="dxa"/>
            <w:shd w:val="clear" w:color="auto" w:fill="auto"/>
            <w:vAlign w:val="center"/>
            <w:hideMark/>
          </w:tcPr>
          <w:p w:rsidR="00B630CA" w:rsidRPr="00166796" w:rsidRDefault="00B630CA" w:rsidP="008F0D75">
            <w:pPr>
              <w:rPr>
                <w:sz w:val="18"/>
                <w:szCs w:val="18"/>
              </w:rPr>
            </w:pPr>
            <w:r w:rsidRPr="00166796">
              <w:rPr>
                <w:sz w:val="18"/>
                <w:szCs w:val="18"/>
              </w:rPr>
              <w:t>Итого:</w:t>
            </w:r>
          </w:p>
        </w:tc>
        <w:tc>
          <w:tcPr>
            <w:tcW w:w="1560" w:type="dxa"/>
            <w:shd w:val="clear" w:color="auto" w:fill="auto"/>
            <w:vAlign w:val="center"/>
            <w:hideMark/>
          </w:tcPr>
          <w:p w:rsidR="00B630CA" w:rsidRPr="00166796" w:rsidRDefault="00B630CA" w:rsidP="008F0D75">
            <w:pPr>
              <w:jc w:val="center"/>
              <w:rPr>
                <w:sz w:val="18"/>
                <w:szCs w:val="18"/>
              </w:rPr>
            </w:pPr>
            <w:r w:rsidRPr="00166796">
              <w:rPr>
                <w:sz w:val="18"/>
                <w:szCs w:val="18"/>
              </w:rPr>
              <w:t>166 108,00</w:t>
            </w:r>
          </w:p>
        </w:tc>
        <w:tc>
          <w:tcPr>
            <w:tcW w:w="1320" w:type="dxa"/>
            <w:shd w:val="clear" w:color="auto" w:fill="auto"/>
            <w:vAlign w:val="center"/>
            <w:hideMark/>
          </w:tcPr>
          <w:p w:rsidR="00B630CA" w:rsidRPr="00166796" w:rsidRDefault="00B630CA" w:rsidP="008F0D75">
            <w:pPr>
              <w:jc w:val="center"/>
              <w:rPr>
                <w:sz w:val="18"/>
                <w:szCs w:val="18"/>
              </w:rPr>
            </w:pPr>
            <w:r w:rsidRPr="00166796">
              <w:rPr>
                <w:sz w:val="18"/>
                <w:szCs w:val="18"/>
              </w:rPr>
              <w:t>36 508,00</w:t>
            </w:r>
          </w:p>
        </w:tc>
        <w:tc>
          <w:tcPr>
            <w:tcW w:w="1240" w:type="dxa"/>
            <w:shd w:val="clear" w:color="auto" w:fill="auto"/>
            <w:vAlign w:val="center"/>
            <w:hideMark/>
          </w:tcPr>
          <w:p w:rsidR="00B630CA" w:rsidRPr="00166796" w:rsidRDefault="00B630CA" w:rsidP="008F0D75">
            <w:pPr>
              <w:jc w:val="center"/>
              <w:rPr>
                <w:sz w:val="18"/>
                <w:szCs w:val="18"/>
              </w:rPr>
            </w:pPr>
            <w:r w:rsidRPr="00166796">
              <w:rPr>
                <w:sz w:val="18"/>
                <w:szCs w:val="18"/>
              </w:rPr>
              <w:t>32 400,00</w:t>
            </w:r>
          </w:p>
        </w:tc>
        <w:tc>
          <w:tcPr>
            <w:tcW w:w="1260" w:type="dxa"/>
            <w:shd w:val="clear" w:color="auto" w:fill="auto"/>
            <w:vAlign w:val="center"/>
            <w:hideMark/>
          </w:tcPr>
          <w:p w:rsidR="00B630CA" w:rsidRPr="00166796" w:rsidRDefault="00B630CA" w:rsidP="008F0D75">
            <w:pPr>
              <w:jc w:val="center"/>
              <w:rPr>
                <w:sz w:val="18"/>
                <w:szCs w:val="18"/>
              </w:rPr>
            </w:pPr>
            <w:r w:rsidRPr="00166796">
              <w:rPr>
                <w:sz w:val="18"/>
                <w:szCs w:val="18"/>
              </w:rPr>
              <w:t>32 400,00</w:t>
            </w:r>
          </w:p>
        </w:tc>
        <w:tc>
          <w:tcPr>
            <w:tcW w:w="1360" w:type="dxa"/>
            <w:shd w:val="clear" w:color="auto" w:fill="auto"/>
            <w:vAlign w:val="center"/>
            <w:hideMark/>
          </w:tcPr>
          <w:p w:rsidR="00B630CA" w:rsidRPr="00166796" w:rsidRDefault="00B630CA" w:rsidP="008F0D75">
            <w:pPr>
              <w:jc w:val="center"/>
              <w:rPr>
                <w:sz w:val="18"/>
                <w:szCs w:val="18"/>
              </w:rPr>
            </w:pPr>
            <w:r w:rsidRPr="00166796">
              <w:rPr>
                <w:sz w:val="18"/>
                <w:szCs w:val="18"/>
              </w:rPr>
              <w:t>32 400,00</w:t>
            </w:r>
          </w:p>
        </w:tc>
        <w:tc>
          <w:tcPr>
            <w:tcW w:w="1180" w:type="dxa"/>
            <w:shd w:val="clear" w:color="auto" w:fill="auto"/>
            <w:vAlign w:val="center"/>
            <w:hideMark/>
          </w:tcPr>
          <w:p w:rsidR="00B630CA" w:rsidRPr="00166796" w:rsidRDefault="00B630CA" w:rsidP="008F0D75">
            <w:pPr>
              <w:jc w:val="center"/>
              <w:rPr>
                <w:sz w:val="18"/>
                <w:szCs w:val="18"/>
              </w:rPr>
            </w:pPr>
            <w:r w:rsidRPr="00166796">
              <w:rPr>
                <w:sz w:val="18"/>
                <w:szCs w:val="18"/>
              </w:rPr>
              <w:t>32 400,00</w:t>
            </w:r>
          </w:p>
        </w:tc>
        <w:tc>
          <w:tcPr>
            <w:tcW w:w="2500" w:type="dxa"/>
            <w:vMerge/>
            <w:shd w:val="clear" w:color="auto" w:fill="auto"/>
            <w:hideMark/>
          </w:tcPr>
          <w:p w:rsidR="00B630CA" w:rsidRPr="00166796" w:rsidRDefault="00B630CA" w:rsidP="008F0D75">
            <w:pPr>
              <w:rPr>
                <w:sz w:val="18"/>
                <w:szCs w:val="18"/>
              </w:rPr>
            </w:pPr>
          </w:p>
        </w:tc>
      </w:tr>
      <w:tr w:rsidR="00166796" w:rsidRPr="00166796" w:rsidTr="00B630CA">
        <w:trPr>
          <w:cantSplit/>
          <w:trHeight w:val="390"/>
        </w:trPr>
        <w:tc>
          <w:tcPr>
            <w:tcW w:w="460" w:type="dxa"/>
            <w:vMerge w:val="restart"/>
            <w:shd w:val="clear" w:color="auto" w:fill="auto"/>
            <w:vAlign w:val="center"/>
            <w:hideMark/>
          </w:tcPr>
          <w:p w:rsidR="00B630CA" w:rsidRPr="00166796" w:rsidRDefault="00B630CA" w:rsidP="008F0D75">
            <w:pPr>
              <w:jc w:val="center"/>
              <w:rPr>
                <w:sz w:val="18"/>
                <w:szCs w:val="18"/>
              </w:rPr>
            </w:pPr>
            <w:r w:rsidRPr="00166796">
              <w:rPr>
                <w:sz w:val="18"/>
                <w:szCs w:val="18"/>
              </w:rPr>
              <w:t>5.</w:t>
            </w:r>
          </w:p>
        </w:tc>
        <w:tc>
          <w:tcPr>
            <w:tcW w:w="1500" w:type="dxa"/>
            <w:vMerge w:val="restart"/>
            <w:shd w:val="clear" w:color="auto" w:fill="auto"/>
            <w:vAlign w:val="center"/>
            <w:hideMark/>
          </w:tcPr>
          <w:p w:rsidR="00B630CA" w:rsidRPr="00166796" w:rsidRDefault="00B630CA" w:rsidP="008F0D75">
            <w:pPr>
              <w:jc w:val="center"/>
              <w:rPr>
                <w:sz w:val="18"/>
                <w:szCs w:val="18"/>
              </w:rPr>
            </w:pPr>
            <w:r w:rsidRPr="00166796">
              <w:rPr>
                <w:sz w:val="18"/>
                <w:szCs w:val="18"/>
              </w:rPr>
              <w:t>Мероприятия по  оказанию  финансовой  помощи  учреждениям  образования Трубчевской   ДШИ  и Белоберезковской  ДМШ</w:t>
            </w:r>
          </w:p>
        </w:tc>
        <w:tc>
          <w:tcPr>
            <w:tcW w:w="1240" w:type="dxa"/>
            <w:vMerge w:val="restart"/>
            <w:shd w:val="clear" w:color="auto" w:fill="auto"/>
            <w:hideMark/>
          </w:tcPr>
          <w:p w:rsidR="00B630CA" w:rsidRPr="00166796" w:rsidRDefault="00B630CA" w:rsidP="008F0D75">
            <w:pPr>
              <w:rPr>
                <w:sz w:val="18"/>
                <w:szCs w:val="18"/>
              </w:rPr>
            </w:pPr>
            <w:r w:rsidRPr="00166796">
              <w:rPr>
                <w:sz w:val="18"/>
                <w:szCs w:val="18"/>
              </w:rPr>
              <w:t> </w:t>
            </w:r>
          </w:p>
        </w:tc>
        <w:tc>
          <w:tcPr>
            <w:tcW w:w="2560" w:type="dxa"/>
            <w:shd w:val="clear" w:color="auto" w:fill="auto"/>
            <w:hideMark/>
          </w:tcPr>
          <w:p w:rsidR="00B630CA" w:rsidRPr="00166796" w:rsidRDefault="00B630CA" w:rsidP="008F0D75">
            <w:pPr>
              <w:rPr>
                <w:sz w:val="18"/>
                <w:szCs w:val="18"/>
              </w:rPr>
            </w:pPr>
            <w:r w:rsidRPr="00166796">
              <w:rPr>
                <w:sz w:val="18"/>
                <w:szCs w:val="18"/>
              </w:rPr>
              <w:t>средства областного бюджета</w:t>
            </w:r>
          </w:p>
        </w:tc>
        <w:tc>
          <w:tcPr>
            <w:tcW w:w="1560" w:type="dxa"/>
            <w:shd w:val="clear" w:color="auto" w:fill="auto"/>
            <w:vAlign w:val="center"/>
            <w:hideMark/>
          </w:tcPr>
          <w:p w:rsidR="00B630CA" w:rsidRPr="00166796" w:rsidRDefault="00B630CA" w:rsidP="008F0D75">
            <w:pPr>
              <w:jc w:val="center"/>
              <w:rPr>
                <w:sz w:val="18"/>
                <w:szCs w:val="18"/>
              </w:rPr>
            </w:pPr>
            <w:r w:rsidRPr="00166796">
              <w:rPr>
                <w:sz w:val="18"/>
                <w:szCs w:val="18"/>
              </w:rPr>
              <w:t>422 000,00</w:t>
            </w:r>
          </w:p>
        </w:tc>
        <w:tc>
          <w:tcPr>
            <w:tcW w:w="1320" w:type="dxa"/>
            <w:shd w:val="clear" w:color="auto" w:fill="auto"/>
            <w:vAlign w:val="center"/>
            <w:hideMark/>
          </w:tcPr>
          <w:p w:rsidR="00B630CA" w:rsidRPr="00166796" w:rsidRDefault="00B630CA" w:rsidP="008F0D75">
            <w:pPr>
              <w:jc w:val="center"/>
              <w:rPr>
                <w:sz w:val="18"/>
                <w:szCs w:val="18"/>
              </w:rPr>
            </w:pPr>
            <w:r w:rsidRPr="00166796">
              <w:rPr>
                <w:sz w:val="18"/>
                <w:szCs w:val="18"/>
              </w:rPr>
              <w:t>92 400,00</w:t>
            </w:r>
          </w:p>
        </w:tc>
        <w:tc>
          <w:tcPr>
            <w:tcW w:w="1240" w:type="dxa"/>
            <w:shd w:val="clear" w:color="auto" w:fill="auto"/>
            <w:vAlign w:val="center"/>
            <w:hideMark/>
          </w:tcPr>
          <w:p w:rsidR="00B630CA" w:rsidRPr="00166796" w:rsidRDefault="00B630CA" w:rsidP="008F0D75">
            <w:pPr>
              <w:jc w:val="center"/>
              <w:rPr>
                <w:sz w:val="18"/>
                <w:szCs w:val="18"/>
              </w:rPr>
            </w:pPr>
            <w:r w:rsidRPr="00166796">
              <w:rPr>
                <w:sz w:val="18"/>
                <w:szCs w:val="18"/>
              </w:rPr>
              <w:t>88 400,00</w:t>
            </w:r>
          </w:p>
        </w:tc>
        <w:tc>
          <w:tcPr>
            <w:tcW w:w="1260" w:type="dxa"/>
            <w:shd w:val="clear" w:color="auto" w:fill="auto"/>
            <w:vAlign w:val="center"/>
            <w:hideMark/>
          </w:tcPr>
          <w:p w:rsidR="00B630CA" w:rsidRPr="00166796" w:rsidRDefault="00B630CA" w:rsidP="008F0D75">
            <w:pPr>
              <w:jc w:val="center"/>
              <w:rPr>
                <w:sz w:val="18"/>
                <w:szCs w:val="18"/>
              </w:rPr>
            </w:pPr>
            <w:r w:rsidRPr="00166796">
              <w:rPr>
                <w:sz w:val="18"/>
                <w:szCs w:val="18"/>
              </w:rPr>
              <w:t>80 400,00</w:t>
            </w:r>
          </w:p>
        </w:tc>
        <w:tc>
          <w:tcPr>
            <w:tcW w:w="1360" w:type="dxa"/>
            <w:shd w:val="clear" w:color="auto" w:fill="auto"/>
            <w:vAlign w:val="center"/>
            <w:hideMark/>
          </w:tcPr>
          <w:p w:rsidR="00B630CA" w:rsidRPr="00166796" w:rsidRDefault="00B630CA" w:rsidP="008F0D75">
            <w:pPr>
              <w:jc w:val="center"/>
              <w:rPr>
                <w:sz w:val="18"/>
                <w:szCs w:val="18"/>
              </w:rPr>
            </w:pPr>
            <w:r w:rsidRPr="00166796">
              <w:rPr>
                <w:sz w:val="18"/>
                <w:szCs w:val="18"/>
              </w:rPr>
              <w:t>80 400,00</w:t>
            </w:r>
          </w:p>
        </w:tc>
        <w:tc>
          <w:tcPr>
            <w:tcW w:w="1180" w:type="dxa"/>
            <w:shd w:val="clear" w:color="auto" w:fill="auto"/>
            <w:vAlign w:val="center"/>
            <w:hideMark/>
          </w:tcPr>
          <w:p w:rsidR="00B630CA" w:rsidRPr="00166796" w:rsidRDefault="00B630CA" w:rsidP="008F0D75">
            <w:pPr>
              <w:jc w:val="center"/>
              <w:rPr>
                <w:sz w:val="18"/>
                <w:szCs w:val="18"/>
              </w:rPr>
            </w:pPr>
            <w:r w:rsidRPr="00166796">
              <w:rPr>
                <w:sz w:val="18"/>
                <w:szCs w:val="18"/>
              </w:rPr>
              <w:t>80 400,00</w:t>
            </w:r>
          </w:p>
        </w:tc>
        <w:tc>
          <w:tcPr>
            <w:tcW w:w="2500" w:type="dxa"/>
            <w:vMerge w:val="restart"/>
            <w:shd w:val="clear" w:color="auto" w:fill="auto"/>
            <w:vAlign w:val="center"/>
            <w:hideMark/>
          </w:tcPr>
          <w:p w:rsidR="00B630CA" w:rsidRPr="00166796" w:rsidRDefault="00B630CA" w:rsidP="008F0D75">
            <w:pPr>
              <w:jc w:val="center"/>
              <w:rPr>
                <w:sz w:val="18"/>
                <w:szCs w:val="18"/>
              </w:rPr>
            </w:pPr>
            <w:r w:rsidRPr="00166796">
              <w:rPr>
                <w:sz w:val="18"/>
                <w:szCs w:val="18"/>
              </w:rPr>
              <w:t>Уровень фактической</w:t>
            </w:r>
            <w:r w:rsidRPr="00166796">
              <w:rPr>
                <w:sz w:val="18"/>
                <w:szCs w:val="18"/>
              </w:rPr>
              <w:br/>
              <w:t>обеспеченности учреждениями</w:t>
            </w:r>
            <w:r w:rsidRPr="00166796">
              <w:rPr>
                <w:sz w:val="18"/>
                <w:szCs w:val="18"/>
              </w:rPr>
              <w:br/>
              <w:t>Трубчевской   ДШИ  и Белоберезковской  ДМШ от нормативной потребности</w:t>
            </w:r>
          </w:p>
        </w:tc>
      </w:tr>
      <w:tr w:rsidR="00166796" w:rsidRPr="00166796" w:rsidTr="00B630CA">
        <w:trPr>
          <w:cantSplit/>
          <w:trHeight w:val="60"/>
        </w:trPr>
        <w:tc>
          <w:tcPr>
            <w:tcW w:w="460" w:type="dxa"/>
            <w:vMerge/>
            <w:shd w:val="clear" w:color="auto" w:fill="auto"/>
            <w:hideMark/>
          </w:tcPr>
          <w:p w:rsidR="00B630CA" w:rsidRPr="00166796" w:rsidRDefault="00B630CA" w:rsidP="008F0D75">
            <w:pPr>
              <w:rPr>
                <w:sz w:val="18"/>
                <w:szCs w:val="18"/>
              </w:rPr>
            </w:pPr>
          </w:p>
        </w:tc>
        <w:tc>
          <w:tcPr>
            <w:tcW w:w="1500" w:type="dxa"/>
            <w:vMerge/>
            <w:shd w:val="clear" w:color="auto" w:fill="auto"/>
            <w:hideMark/>
          </w:tcPr>
          <w:p w:rsidR="00B630CA" w:rsidRPr="00166796" w:rsidRDefault="00B630CA" w:rsidP="008F0D75">
            <w:pPr>
              <w:rPr>
                <w:sz w:val="18"/>
                <w:szCs w:val="18"/>
              </w:rPr>
            </w:pPr>
          </w:p>
        </w:tc>
        <w:tc>
          <w:tcPr>
            <w:tcW w:w="1240" w:type="dxa"/>
            <w:vMerge/>
            <w:shd w:val="clear" w:color="auto" w:fill="auto"/>
            <w:hideMark/>
          </w:tcPr>
          <w:p w:rsidR="00B630CA" w:rsidRPr="00166796" w:rsidRDefault="00B630CA" w:rsidP="008F0D75">
            <w:pPr>
              <w:rPr>
                <w:sz w:val="18"/>
                <w:szCs w:val="18"/>
              </w:rPr>
            </w:pPr>
          </w:p>
        </w:tc>
        <w:tc>
          <w:tcPr>
            <w:tcW w:w="2560" w:type="dxa"/>
            <w:shd w:val="clear" w:color="auto" w:fill="auto"/>
            <w:hideMark/>
          </w:tcPr>
          <w:p w:rsidR="00B630CA" w:rsidRPr="00166796" w:rsidRDefault="00B630CA" w:rsidP="008F0D75">
            <w:pPr>
              <w:rPr>
                <w:sz w:val="18"/>
                <w:szCs w:val="18"/>
              </w:rPr>
            </w:pPr>
            <w:r w:rsidRPr="00166796">
              <w:rPr>
                <w:sz w:val="18"/>
                <w:szCs w:val="18"/>
              </w:rPr>
              <w:t>поступления из федерального бюджета</w:t>
            </w:r>
          </w:p>
        </w:tc>
        <w:tc>
          <w:tcPr>
            <w:tcW w:w="1560" w:type="dxa"/>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320" w:type="dxa"/>
            <w:shd w:val="clear" w:color="auto" w:fill="auto"/>
            <w:vAlign w:val="center"/>
            <w:hideMark/>
          </w:tcPr>
          <w:p w:rsidR="00B630CA" w:rsidRPr="00166796" w:rsidRDefault="00B630CA" w:rsidP="008F0D75">
            <w:pPr>
              <w:jc w:val="center"/>
              <w:rPr>
                <w:sz w:val="18"/>
                <w:szCs w:val="18"/>
              </w:rPr>
            </w:pPr>
          </w:p>
        </w:tc>
        <w:tc>
          <w:tcPr>
            <w:tcW w:w="1240" w:type="dxa"/>
            <w:shd w:val="clear" w:color="auto" w:fill="auto"/>
            <w:vAlign w:val="center"/>
            <w:hideMark/>
          </w:tcPr>
          <w:p w:rsidR="00B630CA" w:rsidRPr="00166796" w:rsidRDefault="00B630CA" w:rsidP="008F0D75">
            <w:pPr>
              <w:jc w:val="center"/>
              <w:rPr>
                <w:sz w:val="18"/>
                <w:szCs w:val="18"/>
              </w:rPr>
            </w:pPr>
          </w:p>
        </w:tc>
        <w:tc>
          <w:tcPr>
            <w:tcW w:w="1260" w:type="dxa"/>
            <w:shd w:val="clear" w:color="auto" w:fill="auto"/>
            <w:vAlign w:val="center"/>
            <w:hideMark/>
          </w:tcPr>
          <w:p w:rsidR="00B630CA" w:rsidRPr="00166796" w:rsidRDefault="00B630CA" w:rsidP="008F0D75">
            <w:pPr>
              <w:jc w:val="center"/>
              <w:rPr>
                <w:sz w:val="18"/>
                <w:szCs w:val="18"/>
              </w:rPr>
            </w:pPr>
          </w:p>
        </w:tc>
        <w:tc>
          <w:tcPr>
            <w:tcW w:w="1360" w:type="dxa"/>
            <w:shd w:val="clear" w:color="auto" w:fill="auto"/>
            <w:vAlign w:val="center"/>
            <w:hideMark/>
          </w:tcPr>
          <w:p w:rsidR="00B630CA" w:rsidRPr="00166796" w:rsidRDefault="00B630CA" w:rsidP="008F0D75">
            <w:pPr>
              <w:jc w:val="center"/>
              <w:rPr>
                <w:sz w:val="18"/>
                <w:szCs w:val="18"/>
              </w:rPr>
            </w:pPr>
          </w:p>
        </w:tc>
        <w:tc>
          <w:tcPr>
            <w:tcW w:w="1180" w:type="dxa"/>
            <w:shd w:val="clear" w:color="auto" w:fill="auto"/>
            <w:vAlign w:val="center"/>
            <w:hideMark/>
          </w:tcPr>
          <w:p w:rsidR="00B630CA" w:rsidRPr="00166796" w:rsidRDefault="00B630CA" w:rsidP="008F0D75">
            <w:pPr>
              <w:jc w:val="center"/>
              <w:rPr>
                <w:sz w:val="18"/>
                <w:szCs w:val="18"/>
              </w:rPr>
            </w:pPr>
          </w:p>
        </w:tc>
        <w:tc>
          <w:tcPr>
            <w:tcW w:w="2500" w:type="dxa"/>
            <w:vMerge/>
            <w:shd w:val="clear" w:color="auto" w:fill="auto"/>
            <w:hideMark/>
          </w:tcPr>
          <w:p w:rsidR="00B630CA" w:rsidRPr="00166796" w:rsidRDefault="00B630CA" w:rsidP="008F0D75">
            <w:pPr>
              <w:rPr>
                <w:sz w:val="18"/>
                <w:szCs w:val="18"/>
              </w:rPr>
            </w:pPr>
          </w:p>
        </w:tc>
      </w:tr>
      <w:tr w:rsidR="00166796" w:rsidRPr="00166796" w:rsidTr="00B630CA">
        <w:trPr>
          <w:cantSplit/>
          <w:trHeight w:val="60"/>
        </w:trPr>
        <w:tc>
          <w:tcPr>
            <w:tcW w:w="460" w:type="dxa"/>
            <w:vMerge/>
            <w:shd w:val="clear" w:color="auto" w:fill="auto"/>
            <w:hideMark/>
          </w:tcPr>
          <w:p w:rsidR="00B630CA" w:rsidRPr="00166796" w:rsidRDefault="00B630CA" w:rsidP="008F0D75">
            <w:pPr>
              <w:rPr>
                <w:sz w:val="18"/>
                <w:szCs w:val="18"/>
              </w:rPr>
            </w:pPr>
          </w:p>
        </w:tc>
        <w:tc>
          <w:tcPr>
            <w:tcW w:w="1500" w:type="dxa"/>
            <w:vMerge/>
            <w:shd w:val="clear" w:color="auto" w:fill="auto"/>
            <w:hideMark/>
          </w:tcPr>
          <w:p w:rsidR="00B630CA" w:rsidRPr="00166796" w:rsidRDefault="00B630CA" w:rsidP="008F0D75">
            <w:pPr>
              <w:rPr>
                <w:sz w:val="18"/>
                <w:szCs w:val="18"/>
              </w:rPr>
            </w:pPr>
          </w:p>
        </w:tc>
        <w:tc>
          <w:tcPr>
            <w:tcW w:w="1240" w:type="dxa"/>
            <w:vMerge/>
            <w:shd w:val="clear" w:color="auto" w:fill="auto"/>
            <w:hideMark/>
          </w:tcPr>
          <w:p w:rsidR="00B630CA" w:rsidRPr="00166796" w:rsidRDefault="00B630CA" w:rsidP="008F0D75">
            <w:pPr>
              <w:rPr>
                <w:sz w:val="18"/>
                <w:szCs w:val="18"/>
              </w:rPr>
            </w:pPr>
          </w:p>
        </w:tc>
        <w:tc>
          <w:tcPr>
            <w:tcW w:w="2560" w:type="dxa"/>
            <w:shd w:val="clear" w:color="auto" w:fill="auto"/>
            <w:hideMark/>
          </w:tcPr>
          <w:p w:rsidR="00B630CA" w:rsidRPr="00166796" w:rsidRDefault="00B630CA" w:rsidP="008F0D75">
            <w:pPr>
              <w:rPr>
                <w:sz w:val="18"/>
                <w:szCs w:val="18"/>
              </w:rPr>
            </w:pPr>
            <w:r w:rsidRPr="00166796">
              <w:rPr>
                <w:sz w:val="18"/>
                <w:szCs w:val="18"/>
              </w:rPr>
              <w:t>средства местных бюджетов</w:t>
            </w:r>
          </w:p>
        </w:tc>
        <w:tc>
          <w:tcPr>
            <w:tcW w:w="1560" w:type="dxa"/>
            <w:shd w:val="clear" w:color="auto" w:fill="auto"/>
            <w:vAlign w:val="center"/>
            <w:hideMark/>
          </w:tcPr>
          <w:p w:rsidR="00B630CA" w:rsidRPr="00166796" w:rsidRDefault="00B630CA" w:rsidP="008F0D75">
            <w:pPr>
              <w:jc w:val="center"/>
              <w:rPr>
                <w:sz w:val="18"/>
                <w:szCs w:val="18"/>
              </w:rPr>
            </w:pPr>
            <w:r w:rsidRPr="00166796">
              <w:rPr>
                <w:sz w:val="18"/>
                <w:szCs w:val="18"/>
              </w:rPr>
              <w:t>129 858 001,70</w:t>
            </w:r>
          </w:p>
        </w:tc>
        <w:tc>
          <w:tcPr>
            <w:tcW w:w="1320" w:type="dxa"/>
            <w:shd w:val="clear" w:color="auto" w:fill="auto"/>
            <w:vAlign w:val="center"/>
            <w:hideMark/>
          </w:tcPr>
          <w:p w:rsidR="00B630CA" w:rsidRPr="00166796" w:rsidRDefault="00B630CA" w:rsidP="008F0D75">
            <w:pPr>
              <w:jc w:val="center"/>
              <w:rPr>
                <w:sz w:val="18"/>
                <w:szCs w:val="18"/>
              </w:rPr>
            </w:pPr>
            <w:r w:rsidRPr="00166796">
              <w:rPr>
                <w:sz w:val="18"/>
                <w:szCs w:val="18"/>
              </w:rPr>
              <w:t>23 809 348,16</w:t>
            </w:r>
          </w:p>
        </w:tc>
        <w:tc>
          <w:tcPr>
            <w:tcW w:w="1240" w:type="dxa"/>
            <w:shd w:val="clear" w:color="auto" w:fill="auto"/>
            <w:vAlign w:val="center"/>
            <w:hideMark/>
          </w:tcPr>
          <w:p w:rsidR="00B630CA" w:rsidRPr="00166796" w:rsidRDefault="00B630CA" w:rsidP="008F0D75">
            <w:pPr>
              <w:jc w:val="center"/>
              <w:rPr>
                <w:sz w:val="18"/>
                <w:szCs w:val="18"/>
              </w:rPr>
            </w:pPr>
            <w:r w:rsidRPr="00166796">
              <w:rPr>
                <w:sz w:val="18"/>
                <w:szCs w:val="18"/>
              </w:rPr>
              <w:t>26 046 553,54</w:t>
            </w:r>
          </w:p>
        </w:tc>
        <w:tc>
          <w:tcPr>
            <w:tcW w:w="1260" w:type="dxa"/>
            <w:shd w:val="clear" w:color="auto" w:fill="auto"/>
            <w:vAlign w:val="center"/>
            <w:hideMark/>
          </w:tcPr>
          <w:p w:rsidR="00B630CA" w:rsidRPr="00166796" w:rsidRDefault="00B630CA" w:rsidP="008F0D75">
            <w:pPr>
              <w:jc w:val="center"/>
              <w:rPr>
                <w:sz w:val="18"/>
                <w:szCs w:val="18"/>
              </w:rPr>
            </w:pPr>
            <w:r w:rsidRPr="00166796">
              <w:rPr>
                <w:sz w:val="18"/>
                <w:szCs w:val="18"/>
              </w:rPr>
              <w:t>26 900 300,00</w:t>
            </w:r>
          </w:p>
        </w:tc>
        <w:tc>
          <w:tcPr>
            <w:tcW w:w="1360" w:type="dxa"/>
            <w:shd w:val="clear" w:color="auto" w:fill="auto"/>
            <w:vAlign w:val="center"/>
            <w:hideMark/>
          </w:tcPr>
          <w:p w:rsidR="00B630CA" w:rsidRPr="00166796" w:rsidRDefault="00B630CA" w:rsidP="008F0D75">
            <w:pPr>
              <w:jc w:val="center"/>
              <w:rPr>
                <w:sz w:val="18"/>
                <w:szCs w:val="18"/>
              </w:rPr>
            </w:pPr>
            <w:r w:rsidRPr="00166796">
              <w:rPr>
                <w:sz w:val="18"/>
                <w:szCs w:val="18"/>
              </w:rPr>
              <w:t>26 550 900,00</w:t>
            </w:r>
          </w:p>
        </w:tc>
        <w:tc>
          <w:tcPr>
            <w:tcW w:w="1180" w:type="dxa"/>
            <w:shd w:val="clear" w:color="auto" w:fill="auto"/>
            <w:vAlign w:val="center"/>
            <w:hideMark/>
          </w:tcPr>
          <w:p w:rsidR="00B630CA" w:rsidRPr="00166796" w:rsidRDefault="00B630CA" w:rsidP="008F0D75">
            <w:pPr>
              <w:jc w:val="center"/>
              <w:rPr>
                <w:sz w:val="18"/>
                <w:szCs w:val="18"/>
              </w:rPr>
            </w:pPr>
            <w:r w:rsidRPr="00166796">
              <w:rPr>
                <w:sz w:val="18"/>
                <w:szCs w:val="18"/>
              </w:rPr>
              <w:t>26 550 900,00</w:t>
            </w:r>
          </w:p>
        </w:tc>
        <w:tc>
          <w:tcPr>
            <w:tcW w:w="2500" w:type="dxa"/>
            <w:vMerge/>
            <w:shd w:val="clear" w:color="auto" w:fill="auto"/>
            <w:hideMark/>
          </w:tcPr>
          <w:p w:rsidR="00B630CA" w:rsidRPr="00166796" w:rsidRDefault="00B630CA" w:rsidP="008F0D75">
            <w:pPr>
              <w:rPr>
                <w:sz w:val="18"/>
                <w:szCs w:val="18"/>
              </w:rPr>
            </w:pPr>
          </w:p>
        </w:tc>
      </w:tr>
      <w:tr w:rsidR="00166796" w:rsidRPr="00166796" w:rsidTr="00B630CA">
        <w:trPr>
          <w:cantSplit/>
          <w:trHeight w:val="240"/>
        </w:trPr>
        <w:tc>
          <w:tcPr>
            <w:tcW w:w="460" w:type="dxa"/>
            <w:vMerge/>
            <w:shd w:val="clear" w:color="auto" w:fill="auto"/>
            <w:hideMark/>
          </w:tcPr>
          <w:p w:rsidR="00B630CA" w:rsidRPr="00166796" w:rsidRDefault="00B630CA" w:rsidP="008F0D75">
            <w:pPr>
              <w:rPr>
                <w:sz w:val="18"/>
                <w:szCs w:val="18"/>
              </w:rPr>
            </w:pPr>
          </w:p>
        </w:tc>
        <w:tc>
          <w:tcPr>
            <w:tcW w:w="1500" w:type="dxa"/>
            <w:vMerge/>
            <w:shd w:val="clear" w:color="auto" w:fill="auto"/>
            <w:hideMark/>
          </w:tcPr>
          <w:p w:rsidR="00B630CA" w:rsidRPr="00166796" w:rsidRDefault="00B630CA" w:rsidP="008F0D75">
            <w:pPr>
              <w:rPr>
                <w:sz w:val="18"/>
                <w:szCs w:val="18"/>
              </w:rPr>
            </w:pPr>
          </w:p>
        </w:tc>
        <w:tc>
          <w:tcPr>
            <w:tcW w:w="1240" w:type="dxa"/>
            <w:vMerge/>
            <w:shd w:val="clear" w:color="auto" w:fill="auto"/>
            <w:hideMark/>
          </w:tcPr>
          <w:p w:rsidR="00B630CA" w:rsidRPr="00166796" w:rsidRDefault="00B630CA" w:rsidP="008F0D75">
            <w:pPr>
              <w:rPr>
                <w:sz w:val="18"/>
                <w:szCs w:val="18"/>
              </w:rPr>
            </w:pPr>
          </w:p>
        </w:tc>
        <w:tc>
          <w:tcPr>
            <w:tcW w:w="2560" w:type="dxa"/>
            <w:shd w:val="clear" w:color="auto" w:fill="auto"/>
            <w:hideMark/>
          </w:tcPr>
          <w:p w:rsidR="00B630CA" w:rsidRPr="00166796" w:rsidRDefault="00B630CA" w:rsidP="008F0D75">
            <w:pPr>
              <w:rPr>
                <w:sz w:val="18"/>
                <w:szCs w:val="18"/>
              </w:rPr>
            </w:pPr>
            <w:r w:rsidRPr="00166796">
              <w:rPr>
                <w:sz w:val="18"/>
                <w:szCs w:val="18"/>
              </w:rPr>
              <w:t>внебюджетные источники</w:t>
            </w:r>
          </w:p>
        </w:tc>
        <w:tc>
          <w:tcPr>
            <w:tcW w:w="1560" w:type="dxa"/>
            <w:shd w:val="clear" w:color="auto" w:fill="auto"/>
            <w:hideMark/>
          </w:tcPr>
          <w:p w:rsidR="00B630CA" w:rsidRPr="00166796" w:rsidRDefault="00B630CA" w:rsidP="008F0D75">
            <w:pPr>
              <w:rPr>
                <w:sz w:val="18"/>
                <w:szCs w:val="18"/>
              </w:rPr>
            </w:pPr>
            <w:r w:rsidRPr="00166796">
              <w:rPr>
                <w:sz w:val="18"/>
                <w:szCs w:val="18"/>
              </w:rPr>
              <w:t> </w:t>
            </w:r>
          </w:p>
        </w:tc>
        <w:tc>
          <w:tcPr>
            <w:tcW w:w="1320" w:type="dxa"/>
            <w:shd w:val="clear" w:color="auto" w:fill="auto"/>
            <w:hideMark/>
          </w:tcPr>
          <w:p w:rsidR="00B630CA" w:rsidRPr="00166796" w:rsidRDefault="00B630CA" w:rsidP="008F0D75">
            <w:pPr>
              <w:rPr>
                <w:sz w:val="18"/>
                <w:szCs w:val="18"/>
              </w:rPr>
            </w:pPr>
            <w:r w:rsidRPr="00166796">
              <w:rPr>
                <w:sz w:val="18"/>
                <w:szCs w:val="18"/>
              </w:rPr>
              <w:t> </w:t>
            </w:r>
          </w:p>
        </w:tc>
        <w:tc>
          <w:tcPr>
            <w:tcW w:w="1240" w:type="dxa"/>
            <w:shd w:val="clear" w:color="auto" w:fill="auto"/>
            <w:hideMark/>
          </w:tcPr>
          <w:p w:rsidR="00B630CA" w:rsidRPr="00166796" w:rsidRDefault="00B630CA" w:rsidP="008F0D75">
            <w:pPr>
              <w:rPr>
                <w:sz w:val="18"/>
                <w:szCs w:val="18"/>
              </w:rPr>
            </w:pPr>
            <w:r w:rsidRPr="00166796">
              <w:rPr>
                <w:sz w:val="18"/>
                <w:szCs w:val="18"/>
              </w:rPr>
              <w:t> </w:t>
            </w:r>
          </w:p>
        </w:tc>
        <w:tc>
          <w:tcPr>
            <w:tcW w:w="1260" w:type="dxa"/>
            <w:shd w:val="clear" w:color="auto" w:fill="auto"/>
            <w:hideMark/>
          </w:tcPr>
          <w:p w:rsidR="00B630CA" w:rsidRPr="00166796" w:rsidRDefault="00B630CA" w:rsidP="008F0D75">
            <w:pPr>
              <w:rPr>
                <w:sz w:val="18"/>
                <w:szCs w:val="18"/>
              </w:rPr>
            </w:pPr>
            <w:r w:rsidRPr="00166796">
              <w:rPr>
                <w:sz w:val="18"/>
                <w:szCs w:val="18"/>
              </w:rPr>
              <w:t> </w:t>
            </w:r>
          </w:p>
        </w:tc>
        <w:tc>
          <w:tcPr>
            <w:tcW w:w="1360" w:type="dxa"/>
            <w:shd w:val="clear" w:color="auto" w:fill="auto"/>
            <w:hideMark/>
          </w:tcPr>
          <w:p w:rsidR="00B630CA" w:rsidRPr="00166796" w:rsidRDefault="00B630CA" w:rsidP="008F0D75">
            <w:pPr>
              <w:rPr>
                <w:sz w:val="18"/>
                <w:szCs w:val="18"/>
              </w:rPr>
            </w:pPr>
            <w:r w:rsidRPr="00166796">
              <w:rPr>
                <w:sz w:val="18"/>
                <w:szCs w:val="18"/>
              </w:rPr>
              <w:t> </w:t>
            </w:r>
          </w:p>
        </w:tc>
        <w:tc>
          <w:tcPr>
            <w:tcW w:w="1180" w:type="dxa"/>
            <w:shd w:val="clear" w:color="auto" w:fill="auto"/>
            <w:hideMark/>
          </w:tcPr>
          <w:p w:rsidR="00B630CA" w:rsidRPr="00166796" w:rsidRDefault="00B630CA" w:rsidP="008F0D75">
            <w:pPr>
              <w:rPr>
                <w:sz w:val="18"/>
                <w:szCs w:val="18"/>
              </w:rPr>
            </w:pPr>
            <w:r w:rsidRPr="00166796">
              <w:rPr>
                <w:sz w:val="18"/>
                <w:szCs w:val="18"/>
              </w:rPr>
              <w:t> </w:t>
            </w:r>
          </w:p>
        </w:tc>
        <w:tc>
          <w:tcPr>
            <w:tcW w:w="2500" w:type="dxa"/>
            <w:vMerge/>
            <w:shd w:val="clear" w:color="auto" w:fill="auto"/>
            <w:hideMark/>
          </w:tcPr>
          <w:p w:rsidR="00B630CA" w:rsidRPr="00166796" w:rsidRDefault="00B630CA" w:rsidP="008F0D75">
            <w:pPr>
              <w:rPr>
                <w:sz w:val="18"/>
                <w:szCs w:val="18"/>
              </w:rPr>
            </w:pPr>
          </w:p>
        </w:tc>
      </w:tr>
      <w:tr w:rsidR="00166796" w:rsidRPr="00166796" w:rsidTr="00B630CA">
        <w:trPr>
          <w:cantSplit/>
          <w:trHeight w:val="188"/>
        </w:trPr>
        <w:tc>
          <w:tcPr>
            <w:tcW w:w="460" w:type="dxa"/>
            <w:vMerge/>
            <w:shd w:val="clear" w:color="auto" w:fill="auto"/>
            <w:hideMark/>
          </w:tcPr>
          <w:p w:rsidR="00B630CA" w:rsidRPr="00166796" w:rsidRDefault="00B630CA" w:rsidP="008F0D75">
            <w:pPr>
              <w:rPr>
                <w:sz w:val="18"/>
                <w:szCs w:val="18"/>
              </w:rPr>
            </w:pPr>
          </w:p>
        </w:tc>
        <w:tc>
          <w:tcPr>
            <w:tcW w:w="1500" w:type="dxa"/>
            <w:vMerge/>
            <w:shd w:val="clear" w:color="auto" w:fill="auto"/>
            <w:hideMark/>
          </w:tcPr>
          <w:p w:rsidR="00B630CA" w:rsidRPr="00166796" w:rsidRDefault="00B630CA" w:rsidP="008F0D75">
            <w:pPr>
              <w:rPr>
                <w:sz w:val="18"/>
                <w:szCs w:val="18"/>
              </w:rPr>
            </w:pPr>
          </w:p>
        </w:tc>
        <w:tc>
          <w:tcPr>
            <w:tcW w:w="1240" w:type="dxa"/>
            <w:vMerge/>
            <w:shd w:val="clear" w:color="auto" w:fill="auto"/>
            <w:hideMark/>
          </w:tcPr>
          <w:p w:rsidR="00B630CA" w:rsidRPr="00166796" w:rsidRDefault="00B630CA" w:rsidP="008F0D75">
            <w:pPr>
              <w:rPr>
                <w:sz w:val="18"/>
                <w:szCs w:val="18"/>
              </w:rPr>
            </w:pPr>
          </w:p>
        </w:tc>
        <w:tc>
          <w:tcPr>
            <w:tcW w:w="2560" w:type="dxa"/>
            <w:shd w:val="clear" w:color="auto" w:fill="auto"/>
            <w:vAlign w:val="center"/>
            <w:hideMark/>
          </w:tcPr>
          <w:p w:rsidR="00B630CA" w:rsidRPr="00166796" w:rsidRDefault="00B630CA" w:rsidP="008F0D75">
            <w:pPr>
              <w:rPr>
                <w:sz w:val="18"/>
                <w:szCs w:val="18"/>
              </w:rPr>
            </w:pPr>
            <w:r w:rsidRPr="00166796">
              <w:rPr>
                <w:sz w:val="18"/>
                <w:szCs w:val="18"/>
              </w:rPr>
              <w:t>Итого:</w:t>
            </w:r>
          </w:p>
        </w:tc>
        <w:tc>
          <w:tcPr>
            <w:tcW w:w="1560" w:type="dxa"/>
            <w:shd w:val="clear" w:color="auto" w:fill="auto"/>
            <w:vAlign w:val="center"/>
            <w:hideMark/>
          </w:tcPr>
          <w:p w:rsidR="00B630CA" w:rsidRPr="00166796" w:rsidRDefault="00B630CA" w:rsidP="008F0D75">
            <w:pPr>
              <w:jc w:val="center"/>
              <w:rPr>
                <w:sz w:val="18"/>
                <w:szCs w:val="18"/>
              </w:rPr>
            </w:pPr>
            <w:r w:rsidRPr="00166796">
              <w:rPr>
                <w:sz w:val="18"/>
                <w:szCs w:val="18"/>
              </w:rPr>
              <w:t>130 280 001,70</w:t>
            </w:r>
          </w:p>
        </w:tc>
        <w:tc>
          <w:tcPr>
            <w:tcW w:w="1320" w:type="dxa"/>
            <w:shd w:val="clear" w:color="auto" w:fill="auto"/>
            <w:vAlign w:val="center"/>
            <w:hideMark/>
          </w:tcPr>
          <w:p w:rsidR="00B630CA" w:rsidRPr="00166796" w:rsidRDefault="00B630CA" w:rsidP="008F0D75">
            <w:pPr>
              <w:jc w:val="center"/>
              <w:rPr>
                <w:sz w:val="18"/>
                <w:szCs w:val="18"/>
              </w:rPr>
            </w:pPr>
            <w:r w:rsidRPr="00166796">
              <w:rPr>
                <w:sz w:val="18"/>
                <w:szCs w:val="18"/>
              </w:rPr>
              <w:t>23 901 748,16</w:t>
            </w:r>
          </w:p>
        </w:tc>
        <w:tc>
          <w:tcPr>
            <w:tcW w:w="1240" w:type="dxa"/>
            <w:shd w:val="clear" w:color="auto" w:fill="auto"/>
            <w:vAlign w:val="center"/>
            <w:hideMark/>
          </w:tcPr>
          <w:p w:rsidR="00B630CA" w:rsidRPr="00166796" w:rsidRDefault="00B630CA" w:rsidP="008F0D75">
            <w:pPr>
              <w:jc w:val="center"/>
              <w:rPr>
                <w:sz w:val="18"/>
                <w:szCs w:val="18"/>
              </w:rPr>
            </w:pPr>
            <w:r w:rsidRPr="00166796">
              <w:rPr>
                <w:sz w:val="18"/>
                <w:szCs w:val="18"/>
              </w:rPr>
              <w:t>26 134 953,54</w:t>
            </w:r>
          </w:p>
        </w:tc>
        <w:tc>
          <w:tcPr>
            <w:tcW w:w="1260" w:type="dxa"/>
            <w:shd w:val="clear" w:color="auto" w:fill="auto"/>
            <w:vAlign w:val="center"/>
            <w:hideMark/>
          </w:tcPr>
          <w:p w:rsidR="00B630CA" w:rsidRPr="00166796" w:rsidRDefault="00B630CA" w:rsidP="008F0D75">
            <w:pPr>
              <w:jc w:val="center"/>
              <w:rPr>
                <w:sz w:val="18"/>
                <w:szCs w:val="18"/>
              </w:rPr>
            </w:pPr>
            <w:r w:rsidRPr="00166796">
              <w:rPr>
                <w:sz w:val="18"/>
                <w:szCs w:val="18"/>
              </w:rPr>
              <w:t>26 980 700,00</w:t>
            </w:r>
          </w:p>
        </w:tc>
        <w:tc>
          <w:tcPr>
            <w:tcW w:w="1360" w:type="dxa"/>
            <w:shd w:val="clear" w:color="auto" w:fill="auto"/>
            <w:vAlign w:val="center"/>
            <w:hideMark/>
          </w:tcPr>
          <w:p w:rsidR="00B630CA" w:rsidRPr="00166796" w:rsidRDefault="00B630CA" w:rsidP="008F0D75">
            <w:pPr>
              <w:jc w:val="center"/>
              <w:rPr>
                <w:sz w:val="18"/>
                <w:szCs w:val="18"/>
              </w:rPr>
            </w:pPr>
            <w:r w:rsidRPr="00166796">
              <w:rPr>
                <w:sz w:val="18"/>
                <w:szCs w:val="18"/>
              </w:rPr>
              <w:t>26 631 300,00</w:t>
            </w:r>
          </w:p>
        </w:tc>
        <w:tc>
          <w:tcPr>
            <w:tcW w:w="1180" w:type="dxa"/>
            <w:shd w:val="clear" w:color="auto" w:fill="auto"/>
            <w:vAlign w:val="center"/>
            <w:hideMark/>
          </w:tcPr>
          <w:p w:rsidR="00B630CA" w:rsidRPr="00166796" w:rsidRDefault="00B630CA" w:rsidP="008F0D75">
            <w:pPr>
              <w:jc w:val="center"/>
              <w:rPr>
                <w:sz w:val="18"/>
                <w:szCs w:val="18"/>
              </w:rPr>
            </w:pPr>
            <w:r w:rsidRPr="00166796">
              <w:rPr>
                <w:sz w:val="18"/>
                <w:szCs w:val="18"/>
              </w:rPr>
              <w:t>26 631 300,00</w:t>
            </w:r>
          </w:p>
        </w:tc>
        <w:tc>
          <w:tcPr>
            <w:tcW w:w="2500" w:type="dxa"/>
            <w:vMerge/>
            <w:shd w:val="clear" w:color="auto" w:fill="auto"/>
            <w:hideMark/>
          </w:tcPr>
          <w:p w:rsidR="00B630CA" w:rsidRPr="00166796" w:rsidRDefault="00B630CA" w:rsidP="008F0D75">
            <w:pPr>
              <w:rPr>
                <w:sz w:val="18"/>
                <w:szCs w:val="18"/>
              </w:rPr>
            </w:pPr>
          </w:p>
        </w:tc>
      </w:tr>
      <w:tr w:rsidR="00166796" w:rsidRPr="00166796" w:rsidTr="00B630CA">
        <w:trPr>
          <w:cantSplit/>
          <w:trHeight w:val="60"/>
        </w:trPr>
        <w:tc>
          <w:tcPr>
            <w:tcW w:w="460" w:type="dxa"/>
            <w:vMerge w:val="restart"/>
            <w:shd w:val="clear" w:color="auto" w:fill="auto"/>
            <w:vAlign w:val="center"/>
            <w:hideMark/>
          </w:tcPr>
          <w:p w:rsidR="00B630CA" w:rsidRPr="00166796" w:rsidRDefault="00B630CA" w:rsidP="008F0D75">
            <w:pPr>
              <w:jc w:val="center"/>
              <w:rPr>
                <w:sz w:val="18"/>
                <w:szCs w:val="18"/>
              </w:rPr>
            </w:pPr>
            <w:r w:rsidRPr="00166796">
              <w:rPr>
                <w:sz w:val="18"/>
                <w:szCs w:val="18"/>
              </w:rPr>
              <w:t>6.</w:t>
            </w:r>
          </w:p>
        </w:tc>
        <w:tc>
          <w:tcPr>
            <w:tcW w:w="1500" w:type="dxa"/>
            <w:vMerge w:val="restart"/>
            <w:shd w:val="clear" w:color="auto" w:fill="auto"/>
            <w:vAlign w:val="center"/>
            <w:hideMark/>
          </w:tcPr>
          <w:p w:rsidR="00B630CA" w:rsidRPr="00166796" w:rsidRDefault="00B630CA" w:rsidP="008F0D75">
            <w:pPr>
              <w:jc w:val="center"/>
              <w:rPr>
                <w:sz w:val="18"/>
                <w:szCs w:val="18"/>
              </w:rPr>
            </w:pPr>
            <w:r w:rsidRPr="00166796">
              <w:rPr>
                <w:sz w:val="18"/>
                <w:szCs w:val="18"/>
              </w:rPr>
              <w:t xml:space="preserve">Государственная поддержка </w:t>
            </w:r>
            <w:r w:rsidRPr="00166796">
              <w:rPr>
                <w:sz w:val="18"/>
                <w:szCs w:val="18"/>
              </w:rPr>
              <w:lastRenderedPageBreak/>
              <w:t>отрасли культуры</w:t>
            </w:r>
          </w:p>
        </w:tc>
        <w:tc>
          <w:tcPr>
            <w:tcW w:w="1240" w:type="dxa"/>
            <w:vMerge w:val="restart"/>
            <w:shd w:val="clear" w:color="auto" w:fill="auto"/>
            <w:hideMark/>
          </w:tcPr>
          <w:p w:rsidR="00B630CA" w:rsidRPr="00166796" w:rsidRDefault="00B630CA" w:rsidP="008F0D75">
            <w:pPr>
              <w:rPr>
                <w:sz w:val="18"/>
                <w:szCs w:val="18"/>
              </w:rPr>
            </w:pPr>
            <w:r w:rsidRPr="00166796">
              <w:rPr>
                <w:sz w:val="18"/>
                <w:szCs w:val="18"/>
              </w:rPr>
              <w:lastRenderedPageBreak/>
              <w:t> </w:t>
            </w:r>
          </w:p>
        </w:tc>
        <w:tc>
          <w:tcPr>
            <w:tcW w:w="2560" w:type="dxa"/>
            <w:shd w:val="clear" w:color="auto" w:fill="auto"/>
            <w:hideMark/>
          </w:tcPr>
          <w:p w:rsidR="00B630CA" w:rsidRPr="00166796" w:rsidRDefault="00B630CA" w:rsidP="008F0D75">
            <w:pPr>
              <w:rPr>
                <w:sz w:val="18"/>
                <w:szCs w:val="18"/>
              </w:rPr>
            </w:pPr>
            <w:r w:rsidRPr="00166796">
              <w:rPr>
                <w:sz w:val="18"/>
                <w:szCs w:val="18"/>
              </w:rPr>
              <w:t>средства областного бюджета</w:t>
            </w:r>
          </w:p>
        </w:tc>
        <w:tc>
          <w:tcPr>
            <w:tcW w:w="1560" w:type="dxa"/>
            <w:shd w:val="clear" w:color="auto" w:fill="auto"/>
            <w:vAlign w:val="center"/>
            <w:hideMark/>
          </w:tcPr>
          <w:p w:rsidR="00B630CA" w:rsidRPr="00166796" w:rsidRDefault="00B630CA" w:rsidP="008F0D75">
            <w:pPr>
              <w:jc w:val="center"/>
              <w:rPr>
                <w:sz w:val="18"/>
                <w:szCs w:val="18"/>
              </w:rPr>
            </w:pPr>
            <w:r w:rsidRPr="00166796">
              <w:rPr>
                <w:sz w:val="18"/>
                <w:szCs w:val="18"/>
              </w:rPr>
              <w:t>4 776 137,00</w:t>
            </w:r>
          </w:p>
        </w:tc>
        <w:tc>
          <w:tcPr>
            <w:tcW w:w="1320" w:type="dxa"/>
            <w:shd w:val="clear" w:color="auto" w:fill="auto"/>
            <w:vAlign w:val="center"/>
            <w:hideMark/>
          </w:tcPr>
          <w:p w:rsidR="00B630CA" w:rsidRPr="00166796" w:rsidRDefault="00B630CA" w:rsidP="008F0D75">
            <w:pPr>
              <w:jc w:val="center"/>
              <w:rPr>
                <w:sz w:val="18"/>
                <w:szCs w:val="18"/>
              </w:rPr>
            </w:pPr>
            <w:r w:rsidRPr="00166796">
              <w:rPr>
                <w:sz w:val="18"/>
                <w:szCs w:val="18"/>
              </w:rPr>
              <w:t>4 331 104,00</w:t>
            </w:r>
          </w:p>
        </w:tc>
        <w:tc>
          <w:tcPr>
            <w:tcW w:w="1240" w:type="dxa"/>
            <w:shd w:val="clear" w:color="auto" w:fill="auto"/>
            <w:vAlign w:val="center"/>
            <w:hideMark/>
          </w:tcPr>
          <w:p w:rsidR="00B630CA" w:rsidRPr="00166796" w:rsidRDefault="00B630CA" w:rsidP="008F0D75">
            <w:pPr>
              <w:jc w:val="center"/>
              <w:rPr>
                <w:sz w:val="18"/>
                <w:szCs w:val="18"/>
              </w:rPr>
            </w:pPr>
            <w:r w:rsidRPr="00166796">
              <w:rPr>
                <w:sz w:val="18"/>
                <w:szCs w:val="18"/>
              </w:rPr>
              <w:t>86 407,00</w:t>
            </w:r>
          </w:p>
        </w:tc>
        <w:tc>
          <w:tcPr>
            <w:tcW w:w="1260" w:type="dxa"/>
            <w:shd w:val="clear" w:color="auto" w:fill="auto"/>
            <w:vAlign w:val="center"/>
            <w:hideMark/>
          </w:tcPr>
          <w:p w:rsidR="00B630CA" w:rsidRPr="00166796" w:rsidRDefault="00B630CA" w:rsidP="008F0D75">
            <w:pPr>
              <w:jc w:val="center"/>
              <w:rPr>
                <w:sz w:val="18"/>
                <w:szCs w:val="18"/>
              </w:rPr>
            </w:pPr>
            <w:r w:rsidRPr="00166796">
              <w:rPr>
                <w:sz w:val="18"/>
                <w:szCs w:val="18"/>
              </w:rPr>
              <w:t>190 273,00</w:t>
            </w:r>
          </w:p>
        </w:tc>
        <w:tc>
          <w:tcPr>
            <w:tcW w:w="1360" w:type="dxa"/>
            <w:shd w:val="clear" w:color="auto" w:fill="auto"/>
            <w:vAlign w:val="center"/>
            <w:hideMark/>
          </w:tcPr>
          <w:p w:rsidR="00B630CA" w:rsidRPr="00166796" w:rsidRDefault="00B630CA" w:rsidP="008F0D75">
            <w:pPr>
              <w:jc w:val="center"/>
              <w:rPr>
                <w:sz w:val="18"/>
                <w:szCs w:val="18"/>
              </w:rPr>
            </w:pPr>
            <w:r w:rsidRPr="00166796">
              <w:rPr>
                <w:sz w:val="18"/>
                <w:szCs w:val="18"/>
              </w:rPr>
              <w:t>83 096,00</w:t>
            </w:r>
          </w:p>
        </w:tc>
        <w:tc>
          <w:tcPr>
            <w:tcW w:w="1180" w:type="dxa"/>
            <w:shd w:val="clear" w:color="auto" w:fill="auto"/>
            <w:vAlign w:val="center"/>
            <w:hideMark/>
          </w:tcPr>
          <w:p w:rsidR="00B630CA" w:rsidRPr="00166796" w:rsidRDefault="00B630CA" w:rsidP="008F0D75">
            <w:pPr>
              <w:jc w:val="center"/>
              <w:rPr>
                <w:sz w:val="18"/>
                <w:szCs w:val="18"/>
              </w:rPr>
            </w:pPr>
            <w:r w:rsidRPr="00166796">
              <w:rPr>
                <w:sz w:val="18"/>
                <w:szCs w:val="18"/>
              </w:rPr>
              <w:t>85 257,00</w:t>
            </w:r>
          </w:p>
        </w:tc>
        <w:tc>
          <w:tcPr>
            <w:tcW w:w="2500" w:type="dxa"/>
            <w:vMerge w:val="restart"/>
            <w:shd w:val="clear" w:color="auto" w:fill="auto"/>
            <w:vAlign w:val="center"/>
            <w:hideMark/>
          </w:tcPr>
          <w:p w:rsidR="00B630CA" w:rsidRPr="00166796" w:rsidRDefault="00B630CA" w:rsidP="008F0D75">
            <w:pPr>
              <w:jc w:val="center"/>
              <w:rPr>
                <w:sz w:val="18"/>
                <w:szCs w:val="18"/>
              </w:rPr>
            </w:pPr>
            <w:r w:rsidRPr="00166796">
              <w:rPr>
                <w:sz w:val="18"/>
                <w:szCs w:val="18"/>
              </w:rPr>
              <w:t xml:space="preserve">Количество учреждений, получающих </w:t>
            </w:r>
            <w:r w:rsidRPr="00166796">
              <w:rPr>
                <w:sz w:val="18"/>
                <w:szCs w:val="18"/>
              </w:rPr>
              <w:lastRenderedPageBreak/>
              <w:t>государственную поддержку</w:t>
            </w:r>
          </w:p>
        </w:tc>
      </w:tr>
      <w:tr w:rsidR="00166796" w:rsidRPr="00166796" w:rsidTr="00B630CA">
        <w:trPr>
          <w:cantSplit/>
          <w:trHeight w:val="525"/>
        </w:trPr>
        <w:tc>
          <w:tcPr>
            <w:tcW w:w="460" w:type="dxa"/>
            <w:vMerge/>
            <w:shd w:val="clear" w:color="auto" w:fill="auto"/>
            <w:hideMark/>
          </w:tcPr>
          <w:p w:rsidR="00B630CA" w:rsidRPr="00166796" w:rsidRDefault="00B630CA" w:rsidP="008F0D75">
            <w:pPr>
              <w:rPr>
                <w:sz w:val="18"/>
                <w:szCs w:val="18"/>
              </w:rPr>
            </w:pPr>
          </w:p>
        </w:tc>
        <w:tc>
          <w:tcPr>
            <w:tcW w:w="1500" w:type="dxa"/>
            <w:vMerge/>
            <w:shd w:val="clear" w:color="auto" w:fill="auto"/>
            <w:hideMark/>
          </w:tcPr>
          <w:p w:rsidR="00B630CA" w:rsidRPr="00166796" w:rsidRDefault="00B630CA" w:rsidP="008F0D75">
            <w:pPr>
              <w:rPr>
                <w:sz w:val="18"/>
                <w:szCs w:val="18"/>
              </w:rPr>
            </w:pPr>
          </w:p>
        </w:tc>
        <w:tc>
          <w:tcPr>
            <w:tcW w:w="1240" w:type="dxa"/>
            <w:vMerge/>
            <w:shd w:val="clear" w:color="auto" w:fill="auto"/>
            <w:hideMark/>
          </w:tcPr>
          <w:p w:rsidR="00B630CA" w:rsidRPr="00166796" w:rsidRDefault="00B630CA" w:rsidP="008F0D75">
            <w:pPr>
              <w:rPr>
                <w:sz w:val="18"/>
                <w:szCs w:val="18"/>
              </w:rPr>
            </w:pPr>
          </w:p>
        </w:tc>
        <w:tc>
          <w:tcPr>
            <w:tcW w:w="2560" w:type="dxa"/>
            <w:shd w:val="clear" w:color="auto" w:fill="auto"/>
            <w:vAlign w:val="center"/>
            <w:hideMark/>
          </w:tcPr>
          <w:p w:rsidR="00B630CA" w:rsidRPr="00166796" w:rsidRDefault="00B630CA" w:rsidP="008F0D75">
            <w:pPr>
              <w:rPr>
                <w:sz w:val="18"/>
                <w:szCs w:val="18"/>
              </w:rPr>
            </w:pPr>
            <w:r w:rsidRPr="00166796">
              <w:rPr>
                <w:sz w:val="18"/>
                <w:szCs w:val="18"/>
              </w:rPr>
              <w:t>поступления из федерального бюджета</w:t>
            </w:r>
          </w:p>
        </w:tc>
        <w:tc>
          <w:tcPr>
            <w:tcW w:w="1560" w:type="dxa"/>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320" w:type="dxa"/>
            <w:shd w:val="clear" w:color="auto" w:fill="auto"/>
            <w:vAlign w:val="center"/>
            <w:hideMark/>
          </w:tcPr>
          <w:p w:rsidR="00B630CA" w:rsidRPr="00166796" w:rsidRDefault="00B630CA" w:rsidP="008F0D75">
            <w:pPr>
              <w:jc w:val="center"/>
              <w:rPr>
                <w:sz w:val="18"/>
                <w:szCs w:val="18"/>
              </w:rPr>
            </w:pPr>
          </w:p>
        </w:tc>
        <w:tc>
          <w:tcPr>
            <w:tcW w:w="1240" w:type="dxa"/>
            <w:shd w:val="clear" w:color="auto" w:fill="auto"/>
            <w:vAlign w:val="center"/>
            <w:hideMark/>
          </w:tcPr>
          <w:p w:rsidR="00B630CA" w:rsidRPr="00166796" w:rsidRDefault="00B630CA" w:rsidP="008F0D75">
            <w:pPr>
              <w:jc w:val="center"/>
              <w:rPr>
                <w:sz w:val="18"/>
                <w:szCs w:val="18"/>
              </w:rPr>
            </w:pPr>
          </w:p>
        </w:tc>
        <w:tc>
          <w:tcPr>
            <w:tcW w:w="1260" w:type="dxa"/>
            <w:shd w:val="clear" w:color="auto" w:fill="auto"/>
            <w:vAlign w:val="center"/>
            <w:hideMark/>
          </w:tcPr>
          <w:p w:rsidR="00B630CA" w:rsidRPr="00166796" w:rsidRDefault="00B630CA" w:rsidP="008F0D75">
            <w:pPr>
              <w:jc w:val="center"/>
              <w:rPr>
                <w:sz w:val="18"/>
                <w:szCs w:val="18"/>
              </w:rPr>
            </w:pPr>
          </w:p>
        </w:tc>
        <w:tc>
          <w:tcPr>
            <w:tcW w:w="1360" w:type="dxa"/>
            <w:shd w:val="clear" w:color="auto" w:fill="auto"/>
            <w:vAlign w:val="center"/>
            <w:hideMark/>
          </w:tcPr>
          <w:p w:rsidR="00B630CA" w:rsidRPr="00166796" w:rsidRDefault="00B630CA" w:rsidP="008F0D75">
            <w:pPr>
              <w:jc w:val="center"/>
              <w:rPr>
                <w:sz w:val="18"/>
                <w:szCs w:val="18"/>
              </w:rPr>
            </w:pPr>
          </w:p>
        </w:tc>
        <w:tc>
          <w:tcPr>
            <w:tcW w:w="1180" w:type="dxa"/>
            <w:shd w:val="clear" w:color="auto" w:fill="auto"/>
            <w:vAlign w:val="center"/>
            <w:hideMark/>
          </w:tcPr>
          <w:p w:rsidR="00B630CA" w:rsidRPr="00166796" w:rsidRDefault="00B630CA" w:rsidP="008F0D75">
            <w:pPr>
              <w:jc w:val="center"/>
              <w:rPr>
                <w:sz w:val="18"/>
                <w:szCs w:val="18"/>
              </w:rPr>
            </w:pPr>
          </w:p>
        </w:tc>
        <w:tc>
          <w:tcPr>
            <w:tcW w:w="2500" w:type="dxa"/>
            <w:vMerge/>
            <w:shd w:val="clear" w:color="auto" w:fill="auto"/>
            <w:hideMark/>
          </w:tcPr>
          <w:p w:rsidR="00B630CA" w:rsidRPr="00166796" w:rsidRDefault="00B630CA" w:rsidP="008F0D75">
            <w:pPr>
              <w:rPr>
                <w:sz w:val="18"/>
                <w:szCs w:val="18"/>
              </w:rPr>
            </w:pPr>
          </w:p>
        </w:tc>
      </w:tr>
      <w:tr w:rsidR="00166796" w:rsidRPr="00166796" w:rsidTr="00B630CA">
        <w:trPr>
          <w:cantSplit/>
          <w:trHeight w:val="60"/>
        </w:trPr>
        <w:tc>
          <w:tcPr>
            <w:tcW w:w="460" w:type="dxa"/>
            <w:vMerge/>
            <w:shd w:val="clear" w:color="auto" w:fill="auto"/>
            <w:hideMark/>
          </w:tcPr>
          <w:p w:rsidR="00B630CA" w:rsidRPr="00166796" w:rsidRDefault="00B630CA" w:rsidP="008F0D75">
            <w:pPr>
              <w:rPr>
                <w:sz w:val="18"/>
                <w:szCs w:val="18"/>
              </w:rPr>
            </w:pPr>
          </w:p>
        </w:tc>
        <w:tc>
          <w:tcPr>
            <w:tcW w:w="1500" w:type="dxa"/>
            <w:vMerge/>
            <w:shd w:val="clear" w:color="auto" w:fill="auto"/>
            <w:hideMark/>
          </w:tcPr>
          <w:p w:rsidR="00B630CA" w:rsidRPr="00166796" w:rsidRDefault="00B630CA" w:rsidP="008F0D75">
            <w:pPr>
              <w:rPr>
                <w:sz w:val="18"/>
                <w:szCs w:val="18"/>
              </w:rPr>
            </w:pPr>
          </w:p>
        </w:tc>
        <w:tc>
          <w:tcPr>
            <w:tcW w:w="1240" w:type="dxa"/>
            <w:vMerge/>
            <w:shd w:val="clear" w:color="auto" w:fill="auto"/>
            <w:hideMark/>
          </w:tcPr>
          <w:p w:rsidR="00B630CA" w:rsidRPr="00166796" w:rsidRDefault="00B630CA" w:rsidP="008F0D75">
            <w:pPr>
              <w:rPr>
                <w:sz w:val="18"/>
                <w:szCs w:val="18"/>
              </w:rPr>
            </w:pPr>
          </w:p>
        </w:tc>
        <w:tc>
          <w:tcPr>
            <w:tcW w:w="2560" w:type="dxa"/>
            <w:shd w:val="clear" w:color="auto" w:fill="auto"/>
            <w:hideMark/>
          </w:tcPr>
          <w:p w:rsidR="00B630CA" w:rsidRPr="00166796" w:rsidRDefault="00B630CA" w:rsidP="008F0D75">
            <w:pPr>
              <w:rPr>
                <w:sz w:val="18"/>
                <w:szCs w:val="18"/>
              </w:rPr>
            </w:pPr>
            <w:r w:rsidRPr="00166796">
              <w:rPr>
                <w:sz w:val="18"/>
                <w:szCs w:val="18"/>
              </w:rPr>
              <w:t>средства местных бюджетов</w:t>
            </w:r>
          </w:p>
        </w:tc>
        <w:tc>
          <w:tcPr>
            <w:tcW w:w="1560" w:type="dxa"/>
            <w:shd w:val="clear" w:color="auto" w:fill="auto"/>
            <w:vAlign w:val="center"/>
            <w:hideMark/>
          </w:tcPr>
          <w:p w:rsidR="00B630CA" w:rsidRPr="00166796" w:rsidRDefault="00B630CA" w:rsidP="008F0D75">
            <w:pPr>
              <w:jc w:val="center"/>
              <w:rPr>
                <w:sz w:val="18"/>
                <w:szCs w:val="18"/>
              </w:rPr>
            </w:pPr>
            <w:r w:rsidRPr="00166796">
              <w:rPr>
                <w:sz w:val="18"/>
                <w:szCs w:val="18"/>
              </w:rPr>
              <w:t>49 134,89</w:t>
            </w:r>
          </w:p>
        </w:tc>
        <w:tc>
          <w:tcPr>
            <w:tcW w:w="1320" w:type="dxa"/>
            <w:shd w:val="clear" w:color="auto" w:fill="auto"/>
            <w:vAlign w:val="center"/>
            <w:hideMark/>
          </w:tcPr>
          <w:p w:rsidR="00B630CA" w:rsidRPr="00166796" w:rsidRDefault="00B630CA" w:rsidP="008F0D75">
            <w:pPr>
              <w:jc w:val="center"/>
              <w:rPr>
                <w:sz w:val="18"/>
                <w:szCs w:val="18"/>
              </w:rPr>
            </w:pPr>
            <w:r w:rsidRPr="00166796">
              <w:rPr>
                <w:sz w:val="18"/>
                <w:szCs w:val="18"/>
              </w:rPr>
              <w:t>43 749,00</w:t>
            </w:r>
          </w:p>
        </w:tc>
        <w:tc>
          <w:tcPr>
            <w:tcW w:w="1240" w:type="dxa"/>
            <w:shd w:val="clear" w:color="auto" w:fill="auto"/>
            <w:vAlign w:val="center"/>
            <w:hideMark/>
          </w:tcPr>
          <w:p w:rsidR="00B630CA" w:rsidRPr="00166796" w:rsidRDefault="00B630CA" w:rsidP="008F0D75">
            <w:pPr>
              <w:jc w:val="center"/>
              <w:rPr>
                <w:sz w:val="18"/>
                <w:szCs w:val="18"/>
              </w:rPr>
            </w:pPr>
            <w:r w:rsidRPr="00166796">
              <w:rPr>
                <w:sz w:val="18"/>
                <w:szCs w:val="18"/>
              </w:rPr>
              <w:t>1 763,41</w:t>
            </w:r>
          </w:p>
        </w:tc>
        <w:tc>
          <w:tcPr>
            <w:tcW w:w="1260" w:type="dxa"/>
            <w:shd w:val="clear" w:color="auto" w:fill="auto"/>
            <w:vAlign w:val="center"/>
            <w:hideMark/>
          </w:tcPr>
          <w:p w:rsidR="00B630CA" w:rsidRPr="00166796" w:rsidRDefault="00B630CA" w:rsidP="008F0D75">
            <w:pPr>
              <w:jc w:val="center"/>
              <w:rPr>
                <w:sz w:val="18"/>
                <w:szCs w:val="18"/>
              </w:rPr>
            </w:pPr>
            <w:r w:rsidRPr="00166796">
              <w:rPr>
                <w:sz w:val="18"/>
                <w:szCs w:val="18"/>
              </w:rPr>
              <w:t>1 921,95</w:t>
            </w:r>
          </w:p>
        </w:tc>
        <w:tc>
          <w:tcPr>
            <w:tcW w:w="1360" w:type="dxa"/>
            <w:shd w:val="clear" w:color="auto" w:fill="auto"/>
            <w:vAlign w:val="center"/>
            <w:hideMark/>
          </w:tcPr>
          <w:p w:rsidR="00B630CA" w:rsidRPr="00166796" w:rsidRDefault="00B630CA" w:rsidP="008F0D75">
            <w:pPr>
              <w:jc w:val="center"/>
              <w:rPr>
                <w:sz w:val="18"/>
                <w:szCs w:val="18"/>
              </w:rPr>
            </w:pPr>
            <w:r w:rsidRPr="00166796">
              <w:rPr>
                <w:sz w:val="18"/>
                <w:szCs w:val="18"/>
              </w:rPr>
              <w:t>839,35</w:t>
            </w:r>
          </w:p>
        </w:tc>
        <w:tc>
          <w:tcPr>
            <w:tcW w:w="1180" w:type="dxa"/>
            <w:shd w:val="clear" w:color="auto" w:fill="auto"/>
            <w:vAlign w:val="center"/>
            <w:hideMark/>
          </w:tcPr>
          <w:p w:rsidR="00B630CA" w:rsidRPr="00166796" w:rsidRDefault="00B630CA" w:rsidP="008F0D75">
            <w:pPr>
              <w:jc w:val="center"/>
              <w:rPr>
                <w:sz w:val="18"/>
                <w:szCs w:val="18"/>
              </w:rPr>
            </w:pPr>
            <w:r w:rsidRPr="00166796">
              <w:rPr>
                <w:sz w:val="18"/>
                <w:szCs w:val="18"/>
              </w:rPr>
              <w:t>861,18</w:t>
            </w:r>
          </w:p>
        </w:tc>
        <w:tc>
          <w:tcPr>
            <w:tcW w:w="2500" w:type="dxa"/>
            <w:vMerge/>
            <w:shd w:val="clear" w:color="auto" w:fill="auto"/>
            <w:hideMark/>
          </w:tcPr>
          <w:p w:rsidR="00B630CA" w:rsidRPr="00166796" w:rsidRDefault="00B630CA" w:rsidP="008F0D75">
            <w:pPr>
              <w:rPr>
                <w:sz w:val="18"/>
                <w:szCs w:val="18"/>
              </w:rPr>
            </w:pPr>
          </w:p>
        </w:tc>
      </w:tr>
      <w:tr w:rsidR="00166796" w:rsidRPr="00166796" w:rsidTr="00B630CA">
        <w:trPr>
          <w:cantSplit/>
          <w:trHeight w:val="60"/>
        </w:trPr>
        <w:tc>
          <w:tcPr>
            <w:tcW w:w="460" w:type="dxa"/>
            <w:vMerge/>
            <w:shd w:val="clear" w:color="auto" w:fill="auto"/>
            <w:hideMark/>
          </w:tcPr>
          <w:p w:rsidR="00B630CA" w:rsidRPr="00166796" w:rsidRDefault="00B630CA" w:rsidP="008F0D75">
            <w:pPr>
              <w:rPr>
                <w:sz w:val="18"/>
                <w:szCs w:val="18"/>
              </w:rPr>
            </w:pPr>
          </w:p>
        </w:tc>
        <w:tc>
          <w:tcPr>
            <w:tcW w:w="1500" w:type="dxa"/>
            <w:vMerge/>
            <w:shd w:val="clear" w:color="auto" w:fill="auto"/>
            <w:hideMark/>
          </w:tcPr>
          <w:p w:rsidR="00B630CA" w:rsidRPr="00166796" w:rsidRDefault="00B630CA" w:rsidP="008F0D75">
            <w:pPr>
              <w:rPr>
                <w:sz w:val="18"/>
                <w:szCs w:val="18"/>
              </w:rPr>
            </w:pPr>
          </w:p>
        </w:tc>
        <w:tc>
          <w:tcPr>
            <w:tcW w:w="1240" w:type="dxa"/>
            <w:vMerge/>
            <w:shd w:val="clear" w:color="auto" w:fill="auto"/>
            <w:hideMark/>
          </w:tcPr>
          <w:p w:rsidR="00B630CA" w:rsidRPr="00166796" w:rsidRDefault="00B630CA" w:rsidP="008F0D75">
            <w:pPr>
              <w:rPr>
                <w:sz w:val="18"/>
                <w:szCs w:val="18"/>
              </w:rPr>
            </w:pPr>
          </w:p>
        </w:tc>
        <w:tc>
          <w:tcPr>
            <w:tcW w:w="2560" w:type="dxa"/>
            <w:shd w:val="clear" w:color="auto" w:fill="auto"/>
            <w:hideMark/>
          </w:tcPr>
          <w:p w:rsidR="00B630CA" w:rsidRPr="00166796" w:rsidRDefault="00B630CA" w:rsidP="008F0D75">
            <w:pPr>
              <w:rPr>
                <w:sz w:val="18"/>
                <w:szCs w:val="18"/>
              </w:rPr>
            </w:pPr>
            <w:r w:rsidRPr="00166796">
              <w:rPr>
                <w:sz w:val="18"/>
                <w:szCs w:val="18"/>
              </w:rPr>
              <w:t>внебюджетные источники</w:t>
            </w:r>
          </w:p>
        </w:tc>
        <w:tc>
          <w:tcPr>
            <w:tcW w:w="1560" w:type="dxa"/>
            <w:shd w:val="clear" w:color="auto" w:fill="auto"/>
            <w:vAlign w:val="center"/>
            <w:hideMark/>
          </w:tcPr>
          <w:p w:rsidR="00B630CA" w:rsidRPr="00166796" w:rsidRDefault="00B630CA" w:rsidP="008F0D75">
            <w:pPr>
              <w:jc w:val="center"/>
              <w:rPr>
                <w:sz w:val="18"/>
                <w:szCs w:val="18"/>
              </w:rPr>
            </w:pPr>
            <w:r w:rsidRPr="00166796">
              <w:rPr>
                <w:sz w:val="18"/>
                <w:szCs w:val="18"/>
              </w:rPr>
              <w:t>0,00</w:t>
            </w:r>
          </w:p>
        </w:tc>
        <w:tc>
          <w:tcPr>
            <w:tcW w:w="1320" w:type="dxa"/>
            <w:shd w:val="clear" w:color="auto" w:fill="auto"/>
            <w:vAlign w:val="center"/>
            <w:hideMark/>
          </w:tcPr>
          <w:p w:rsidR="00B630CA" w:rsidRPr="00166796" w:rsidRDefault="00B630CA" w:rsidP="008F0D75">
            <w:pPr>
              <w:jc w:val="center"/>
              <w:rPr>
                <w:sz w:val="18"/>
                <w:szCs w:val="18"/>
              </w:rPr>
            </w:pPr>
          </w:p>
        </w:tc>
        <w:tc>
          <w:tcPr>
            <w:tcW w:w="1240" w:type="dxa"/>
            <w:shd w:val="clear" w:color="auto" w:fill="auto"/>
            <w:vAlign w:val="center"/>
            <w:hideMark/>
          </w:tcPr>
          <w:p w:rsidR="00B630CA" w:rsidRPr="00166796" w:rsidRDefault="00B630CA" w:rsidP="008F0D75">
            <w:pPr>
              <w:jc w:val="center"/>
              <w:rPr>
                <w:sz w:val="18"/>
                <w:szCs w:val="18"/>
              </w:rPr>
            </w:pPr>
          </w:p>
        </w:tc>
        <w:tc>
          <w:tcPr>
            <w:tcW w:w="1260" w:type="dxa"/>
            <w:shd w:val="clear" w:color="auto" w:fill="auto"/>
            <w:vAlign w:val="center"/>
            <w:hideMark/>
          </w:tcPr>
          <w:p w:rsidR="00B630CA" w:rsidRPr="00166796" w:rsidRDefault="00B630CA" w:rsidP="008F0D75">
            <w:pPr>
              <w:jc w:val="center"/>
              <w:rPr>
                <w:sz w:val="18"/>
                <w:szCs w:val="18"/>
              </w:rPr>
            </w:pPr>
          </w:p>
        </w:tc>
        <w:tc>
          <w:tcPr>
            <w:tcW w:w="1360" w:type="dxa"/>
            <w:shd w:val="clear" w:color="auto" w:fill="auto"/>
            <w:vAlign w:val="center"/>
            <w:hideMark/>
          </w:tcPr>
          <w:p w:rsidR="00B630CA" w:rsidRPr="00166796" w:rsidRDefault="00B630CA" w:rsidP="008F0D75">
            <w:pPr>
              <w:jc w:val="center"/>
              <w:rPr>
                <w:sz w:val="18"/>
                <w:szCs w:val="18"/>
              </w:rPr>
            </w:pPr>
          </w:p>
        </w:tc>
        <w:tc>
          <w:tcPr>
            <w:tcW w:w="1180" w:type="dxa"/>
            <w:shd w:val="clear" w:color="auto" w:fill="auto"/>
            <w:vAlign w:val="center"/>
            <w:hideMark/>
          </w:tcPr>
          <w:p w:rsidR="00B630CA" w:rsidRPr="00166796" w:rsidRDefault="00B630CA" w:rsidP="008F0D75">
            <w:pPr>
              <w:jc w:val="center"/>
              <w:rPr>
                <w:sz w:val="18"/>
                <w:szCs w:val="18"/>
              </w:rPr>
            </w:pPr>
          </w:p>
        </w:tc>
        <w:tc>
          <w:tcPr>
            <w:tcW w:w="2500" w:type="dxa"/>
            <w:vMerge/>
            <w:shd w:val="clear" w:color="auto" w:fill="auto"/>
            <w:hideMark/>
          </w:tcPr>
          <w:p w:rsidR="00B630CA" w:rsidRPr="00166796" w:rsidRDefault="00B630CA" w:rsidP="008F0D75">
            <w:pPr>
              <w:rPr>
                <w:sz w:val="18"/>
                <w:szCs w:val="18"/>
              </w:rPr>
            </w:pPr>
          </w:p>
        </w:tc>
      </w:tr>
      <w:tr w:rsidR="00166796" w:rsidRPr="00166796" w:rsidTr="00B630CA">
        <w:trPr>
          <w:cantSplit/>
          <w:trHeight w:val="60"/>
        </w:trPr>
        <w:tc>
          <w:tcPr>
            <w:tcW w:w="460" w:type="dxa"/>
            <w:vMerge/>
            <w:shd w:val="clear" w:color="auto" w:fill="auto"/>
            <w:hideMark/>
          </w:tcPr>
          <w:p w:rsidR="00B630CA" w:rsidRPr="00166796" w:rsidRDefault="00B630CA" w:rsidP="008F0D75">
            <w:pPr>
              <w:rPr>
                <w:sz w:val="18"/>
                <w:szCs w:val="18"/>
              </w:rPr>
            </w:pPr>
          </w:p>
        </w:tc>
        <w:tc>
          <w:tcPr>
            <w:tcW w:w="1500" w:type="dxa"/>
            <w:vMerge/>
            <w:shd w:val="clear" w:color="auto" w:fill="auto"/>
            <w:hideMark/>
          </w:tcPr>
          <w:p w:rsidR="00B630CA" w:rsidRPr="00166796" w:rsidRDefault="00B630CA" w:rsidP="008F0D75">
            <w:pPr>
              <w:rPr>
                <w:sz w:val="18"/>
                <w:szCs w:val="18"/>
              </w:rPr>
            </w:pPr>
          </w:p>
        </w:tc>
        <w:tc>
          <w:tcPr>
            <w:tcW w:w="1240" w:type="dxa"/>
            <w:vMerge/>
            <w:shd w:val="clear" w:color="auto" w:fill="auto"/>
            <w:hideMark/>
          </w:tcPr>
          <w:p w:rsidR="00B630CA" w:rsidRPr="00166796" w:rsidRDefault="00B630CA" w:rsidP="008F0D75">
            <w:pPr>
              <w:rPr>
                <w:sz w:val="18"/>
                <w:szCs w:val="18"/>
              </w:rPr>
            </w:pPr>
          </w:p>
        </w:tc>
        <w:tc>
          <w:tcPr>
            <w:tcW w:w="2560" w:type="dxa"/>
            <w:shd w:val="clear" w:color="auto" w:fill="auto"/>
            <w:hideMark/>
          </w:tcPr>
          <w:p w:rsidR="00B630CA" w:rsidRPr="00166796" w:rsidRDefault="00B630CA" w:rsidP="008F0D75">
            <w:pPr>
              <w:rPr>
                <w:sz w:val="18"/>
                <w:szCs w:val="18"/>
              </w:rPr>
            </w:pPr>
            <w:r w:rsidRPr="00166796">
              <w:rPr>
                <w:sz w:val="18"/>
                <w:szCs w:val="18"/>
              </w:rPr>
              <w:t>Итого:</w:t>
            </w:r>
          </w:p>
        </w:tc>
        <w:tc>
          <w:tcPr>
            <w:tcW w:w="1560" w:type="dxa"/>
            <w:shd w:val="clear" w:color="auto" w:fill="auto"/>
            <w:vAlign w:val="center"/>
            <w:hideMark/>
          </w:tcPr>
          <w:p w:rsidR="00B630CA" w:rsidRPr="00166796" w:rsidRDefault="00B630CA" w:rsidP="008F0D75">
            <w:pPr>
              <w:jc w:val="center"/>
              <w:rPr>
                <w:sz w:val="18"/>
                <w:szCs w:val="18"/>
              </w:rPr>
            </w:pPr>
            <w:r w:rsidRPr="00166796">
              <w:rPr>
                <w:sz w:val="18"/>
                <w:szCs w:val="18"/>
              </w:rPr>
              <w:t>4 825 271,89</w:t>
            </w:r>
          </w:p>
        </w:tc>
        <w:tc>
          <w:tcPr>
            <w:tcW w:w="1320" w:type="dxa"/>
            <w:shd w:val="clear" w:color="auto" w:fill="auto"/>
            <w:vAlign w:val="center"/>
            <w:hideMark/>
          </w:tcPr>
          <w:p w:rsidR="00B630CA" w:rsidRPr="00166796" w:rsidRDefault="00B630CA" w:rsidP="008F0D75">
            <w:pPr>
              <w:jc w:val="center"/>
              <w:rPr>
                <w:sz w:val="18"/>
                <w:szCs w:val="18"/>
              </w:rPr>
            </w:pPr>
            <w:r w:rsidRPr="00166796">
              <w:rPr>
                <w:sz w:val="18"/>
                <w:szCs w:val="18"/>
              </w:rPr>
              <w:t>4 374 853,00</w:t>
            </w:r>
          </w:p>
        </w:tc>
        <w:tc>
          <w:tcPr>
            <w:tcW w:w="1240" w:type="dxa"/>
            <w:shd w:val="clear" w:color="auto" w:fill="auto"/>
            <w:vAlign w:val="center"/>
            <w:hideMark/>
          </w:tcPr>
          <w:p w:rsidR="00B630CA" w:rsidRPr="00166796" w:rsidRDefault="00B630CA" w:rsidP="008F0D75">
            <w:pPr>
              <w:jc w:val="center"/>
              <w:rPr>
                <w:sz w:val="18"/>
                <w:szCs w:val="18"/>
              </w:rPr>
            </w:pPr>
            <w:r w:rsidRPr="00166796">
              <w:rPr>
                <w:sz w:val="18"/>
                <w:szCs w:val="18"/>
              </w:rPr>
              <w:t>88 170,41</w:t>
            </w:r>
          </w:p>
        </w:tc>
        <w:tc>
          <w:tcPr>
            <w:tcW w:w="1260" w:type="dxa"/>
            <w:shd w:val="clear" w:color="auto" w:fill="auto"/>
            <w:vAlign w:val="center"/>
            <w:hideMark/>
          </w:tcPr>
          <w:p w:rsidR="00B630CA" w:rsidRPr="00166796" w:rsidRDefault="00B630CA" w:rsidP="008F0D75">
            <w:pPr>
              <w:jc w:val="center"/>
              <w:rPr>
                <w:sz w:val="18"/>
                <w:szCs w:val="18"/>
              </w:rPr>
            </w:pPr>
            <w:r w:rsidRPr="00166796">
              <w:rPr>
                <w:sz w:val="18"/>
                <w:szCs w:val="18"/>
              </w:rPr>
              <w:t>192 194,95</w:t>
            </w:r>
          </w:p>
        </w:tc>
        <w:tc>
          <w:tcPr>
            <w:tcW w:w="1360" w:type="dxa"/>
            <w:shd w:val="clear" w:color="auto" w:fill="auto"/>
            <w:vAlign w:val="center"/>
            <w:hideMark/>
          </w:tcPr>
          <w:p w:rsidR="00B630CA" w:rsidRPr="00166796" w:rsidRDefault="00B630CA" w:rsidP="008F0D75">
            <w:pPr>
              <w:jc w:val="center"/>
              <w:rPr>
                <w:sz w:val="18"/>
                <w:szCs w:val="18"/>
              </w:rPr>
            </w:pPr>
            <w:r w:rsidRPr="00166796">
              <w:rPr>
                <w:sz w:val="18"/>
                <w:szCs w:val="18"/>
              </w:rPr>
              <w:t>83 935,35</w:t>
            </w:r>
          </w:p>
        </w:tc>
        <w:tc>
          <w:tcPr>
            <w:tcW w:w="1180" w:type="dxa"/>
            <w:shd w:val="clear" w:color="auto" w:fill="auto"/>
            <w:vAlign w:val="center"/>
            <w:hideMark/>
          </w:tcPr>
          <w:p w:rsidR="00B630CA" w:rsidRPr="00166796" w:rsidRDefault="00B630CA" w:rsidP="008F0D75">
            <w:pPr>
              <w:jc w:val="center"/>
              <w:rPr>
                <w:sz w:val="18"/>
                <w:szCs w:val="18"/>
              </w:rPr>
            </w:pPr>
            <w:r w:rsidRPr="00166796">
              <w:rPr>
                <w:sz w:val="18"/>
                <w:szCs w:val="18"/>
              </w:rPr>
              <w:t>86 118,18</w:t>
            </w:r>
          </w:p>
        </w:tc>
        <w:tc>
          <w:tcPr>
            <w:tcW w:w="2500" w:type="dxa"/>
            <w:vMerge/>
            <w:shd w:val="clear" w:color="auto" w:fill="auto"/>
            <w:hideMark/>
          </w:tcPr>
          <w:p w:rsidR="00B630CA" w:rsidRPr="00166796" w:rsidRDefault="00B630CA" w:rsidP="008F0D75">
            <w:pPr>
              <w:rPr>
                <w:sz w:val="18"/>
                <w:szCs w:val="18"/>
              </w:rPr>
            </w:pPr>
          </w:p>
        </w:tc>
      </w:tr>
      <w:tr w:rsidR="00166796" w:rsidRPr="00166796" w:rsidTr="00B630CA">
        <w:trPr>
          <w:cantSplit/>
          <w:trHeight w:val="285"/>
        </w:trPr>
        <w:tc>
          <w:tcPr>
            <w:tcW w:w="460" w:type="dxa"/>
            <w:vMerge w:val="restart"/>
            <w:shd w:val="clear" w:color="auto" w:fill="auto"/>
            <w:hideMark/>
          </w:tcPr>
          <w:p w:rsidR="00B630CA" w:rsidRPr="00166796" w:rsidRDefault="00B630CA" w:rsidP="008F0D75">
            <w:pPr>
              <w:rPr>
                <w:bCs/>
                <w:sz w:val="18"/>
                <w:szCs w:val="18"/>
              </w:rPr>
            </w:pPr>
            <w:r w:rsidRPr="00166796">
              <w:rPr>
                <w:bCs/>
                <w:sz w:val="18"/>
                <w:szCs w:val="18"/>
              </w:rPr>
              <w:t> </w:t>
            </w:r>
          </w:p>
        </w:tc>
        <w:tc>
          <w:tcPr>
            <w:tcW w:w="1500" w:type="dxa"/>
            <w:vMerge w:val="restart"/>
            <w:shd w:val="clear" w:color="auto" w:fill="auto"/>
            <w:hideMark/>
          </w:tcPr>
          <w:p w:rsidR="00B630CA" w:rsidRPr="00166796" w:rsidRDefault="00B630CA" w:rsidP="008F0D75">
            <w:pPr>
              <w:rPr>
                <w:bCs/>
                <w:sz w:val="18"/>
                <w:szCs w:val="18"/>
              </w:rPr>
            </w:pPr>
            <w:r w:rsidRPr="00166796">
              <w:rPr>
                <w:bCs/>
                <w:sz w:val="18"/>
                <w:szCs w:val="18"/>
              </w:rPr>
              <w:t>Всего по муниципальной программе</w:t>
            </w:r>
          </w:p>
        </w:tc>
        <w:tc>
          <w:tcPr>
            <w:tcW w:w="1240" w:type="dxa"/>
            <w:vMerge w:val="restart"/>
            <w:shd w:val="clear" w:color="auto" w:fill="auto"/>
            <w:hideMark/>
          </w:tcPr>
          <w:p w:rsidR="00B630CA" w:rsidRPr="00166796" w:rsidRDefault="00B630CA" w:rsidP="008F0D75">
            <w:pPr>
              <w:rPr>
                <w:bCs/>
                <w:sz w:val="18"/>
                <w:szCs w:val="18"/>
              </w:rPr>
            </w:pPr>
            <w:r w:rsidRPr="00166796">
              <w:rPr>
                <w:bCs/>
                <w:sz w:val="18"/>
                <w:szCs w:val="18"/>
              </w:rPr>
              <w:t> </w:t>
            </w:r>
          </w:p>
        </w:tc>
        <w:tc>
          <w:tcPr>
            <w:tcW w:w="2560" w:type="dxa"/>
            <w:shd w:val="clear" w:color="auto" w:fill="auto"/>
            <w:hideMark/>
          </w:tcPr>
          <w:p w:rsidR="00B630CA" w:rsidRPr="00166796" w:rsidRDefault="00B630CA" w:rsidP="008F0D75">
            <w:pPr>
              <w:rPr>
                <w:bCs/>
                <w:sz w:val="18"/>
                <w:szCs w:val="18"/>
              </w:rPr>
            </w:pPr>
            <w:r w:rsidRPr="00166796">
              <w:rPr>
                <w:bCs/>
                <w:sz w:val="18"/>
                <w:szCs w:val="18"/>
              </w:rPr>
              <w:t>средства областного бюджета</w:t>
            </w:r>
          </w:p>
        </w:tc>
        <w:tc>
          <w:tcPr>
            <w:tcW w:w="1560" w:type="dxa"/>
            <w:shd w:val="clear" w:color="auto" w:fill="auto"/>
            <w:vAlign w:val="center"/>
            <w:hideMark/>
          </w:tcPr>
          <w:p w:rsidR="00B630CA" w:rsidRPr="00166796" w:rsidRDefault="00B630CA" w:rsidP="008F0D75">
            <w:pPr>
              <w:jc w:val="center"/>
              <w:rPr>
                <w:bCs/>
                <w:sz w:val="18"/>
                <w:szCs w:val="18"/>
              </w:rPr>
            </w:pPr>
            <w:r w:rsidRPr="00166796">
              <w:rPr>
                <w:bCs/>
                <w:sz w:val="18"/>
                <w:szCs w:val="18"/>
              </w:rPr>
              <w:t>16 469 959,70</w:t>
            </w:r>
          </w:p>
        </w:tc>
        <w:tc>
          <w:tcPr>
            <w:tcW w:w="1320" w:type="dxa"/>
            <w:shd w:val="clear" w:color="auto" w:fill="auto"/>
            <w:vAlign w:val="center"/>
            <w:hideMark/>
          </w:tcPr>
          <w:p w:rsidR="00B630CA" w:rsidRPr="00166796" w:rsidRDefault="00B630CA" w:rsidP="008F0D75">
            <w:pPr>
              <w:jc w:val="center"/>
              <w:rPr>
                <w:bCs/>
                <w:sz w:val="18"/>
                <w:szCs w:val="18"/>
              </w:rPr>
            </w:pPr>
            <w:r w:rsidRPr="00166796">
              <w:rPr>
                <w:bCs/>
                <w:sz w:val="18"/>
                <w:szCs w:val="18"/>
              </w:rPr>
              <w:t>12 314 837,70</w:t>
            </w:r>
          </w:p>
        </w:tc>
        <w:tc>
          <w:tcPr>
            <w:tcW w:w="1240" w:type="dxa"/>
            <w:shd w:val="clear" w:color="auto" w:fill="auto"/>
            <w:vAlign w:val="center"/>
            <w:hideMark/>
          </w:tcPr>
          <w:p w:rsidR="00B630CA" w:rsidRPr="00166796" w:rsidRDefault="00B630CA" w:rsidP="008F0D75">
            <w:pPr>
              <w:jc w:val="center"/>
              <w:rPr>
                <w:bCs/>
                <w:sz w:val="18"/>
                <w:szCs w:val="18"/>
              </w:rPr>
            </w:pPr>
            <w:r w:rsidRPr="00166796">
              <w:rPr>
                <w:bCs/>
                <w:sz w:val="18"/>
                <w:szCs w:val="18"/>
              </w:rPr>
              <w:t>207 207,00</w:t>
            </w:r>
          </w:p>
        </w:tc>
        <w:tc>
          <w:tcPr>
            <w:tcW w:w="1260" w:type="dxa"/>
            <w:shd w:val="clear" w:color="auto" w:fill="auto"/>
            <w:vAlign w:val="center"/>
            <w:hideMark/>
          </w:tcPr>
          <w:p w:rsidR="00B630CA" w:rsidRPr="00166796" w:rsidRDefault="00B630CA" w:rsidP="008F0D75">
            <w:pPr>
              <w:jc w:val="center"/>
              <w:rPr>
                <w:bCs/>
                <w:sz w:val="18"/>
                <w:szCs w:val="18"/>
              </w:rPr>
            </w:pPr>
            <w:r w:rsidRPr="00166796">
              <w:rPr>
                <w:bCs/>
                <w:sz w:val="18"/>
                <w:szCs w:val="18"/>
              </w:rPr>
              <w:t>2 477 013,00</w:t>
            </w:r>
          </w:p>
        </w:tc>
        <w:tc>
          <w:tcPr>
            <w:tcW w:w="1360" w:type="dxa"/>
            <w:shd w:val="clear" w:color="auto" w:fill="auto"/>
            <w:vAlign w:val="center"/>
            <w:hideMark/>
          </w:tcPr>
          <w:p w:rsidR="00B630CA" w:rsidRPr="00166796" w:rsidRDefault="00B630CA" w:rsidP="008F0D75">
            <w:pPr>
              <w:jc w:val="center"/>
              <w:rPr>
                <w:bCs/>
                <w:sz w:val="18"/>
                <w:szCs w:val="18"/>
              </w:rPr>
            </w:pPr>
            <w:r w:rsidRPr="00166796">
              <w:rPr>
                <w:bCs/>
                <w:sz w:val="18"/>
                <w:szCs w:val="18"/>
              </w:rPr>
              <w:t>1 272 845,00</w:t>
            </w:r>
          </w:p>
        </w:tc>
        <w:tc>
          <w:tcPr>
            <w:tcW w:w="1180" w:type="dxa"/>
            <w:shd w:val="clear" w:color="auto" w:fill="auto"/>
            <w:vAlign w:val="center"/>
            <w:hideMark/>
          </w:tcPr>
          <w:p w:rsidR="00B630CA" w:rsidRPr="00166796" w:rsidRDefault="00B630CA" w:rsidP="008F0D75">
            <w:pPr>
              <w:jc w:val="center"/>
              <w:rPr>
                <w:bCs/>
                <w:sz w:val="18"/>
                <w:szCs w:val="18"/>
              </w:rPr>
            </w:pPr>
            <w:r w:rsidRPr="00166796">
              <w:rPr>
                <w:bCs/>
                <w:sz w:val="18"/>
                <w:szCs w:val="18"/>
              </w:rPr>
              <w:t>198 057,00</w:t>
            </w:r>
          </w:p>
        </w:tc>
        <w:tc>
          <w:tcPr>
            <w:tcW w:w="2500" w:type="dxa"/>
            <w:vMerge w:val="restart"/>
            <w:shd w:val="clear" w:color="auto" w:fill="auto"/>
            <w:hideMark/>
          </w:tcPr>
          <w:p w:rsidR="00B630CA" w:rsidRPr="00166796" w:rsidRDefault="00B630CA" w:rsidP="008F0D75">
            <w:pPr>
              <w:rPr>
                <w:bCs/>
                <w:sz w:val="18"/>
                <w:szCs w:val="18"/>
              </w:rPr>
            </w:pPr>
            <w:r w:rsidRPr="00166796">
              <w:rPr>
                <w:bCs/>
                <w:sz w:val="18"/>
                <w:szCs w:val="18"/>
              </w:rPr>
              <w:t> </w:t>
            </w:r>
          </w:p>
        </w:tc>
      </w:tr>
      <w:tr w:rsidR="00166796" w:rsidRPr="00166796" w:rsidTr="00B630CA">
        <w:trPr>
          <w:cantSplit/>
          <w:trHeight w:val="60"/>
        </w:trPr>
        <w:tc>
          <w:tcPr>
            <w:tcW w:w="460" w:type="dxa"/>
            <w:vMerge/>
            <w:shd w:val="clear" w:color="auto" w:fill="auto"/>
            <w:hideMark/>
          </w:tcPr>
          <w:p w:rsidR="00B630CA" w:rsidRPr="00166796" w:rsidRDefault="00B630CA" w:rsidP="008F0D75">
            <w:pPr>
              <w:rPr>
                <w:bCs/>
                <w:sz w:val="18"/>
                <w:szCs w:val="18"/>
              </w:rPr>
            </w:pPr>
          </w:p>
        </w:tc>
        <w:tc>
          <w:tcPr>
            <w:tcW w:w="1500" w:type="dxa"/>
            <w:vMerge/>
            <w:shd w:val="clear" w:color="auto" w:fill="auto"/>
            <w:hideMark/>
          </w:tcPr>
          <w:p w:rsidR="00B630CA" w:rsidRPr="00166796" w:rsidRDefault="00B630CA" w:rsidP="008F0D75">
            <w:pPr>
              <w:rPr>
                <w:bCs/>
                <w:sz w:val="18"/>
                <w:szCs w:val="18"/>
              </w:rPr>
            </w:pPr>
          </w:p>
        </w:tc>
        <w:tc>
          <w:tcPr>
            <w:tcW w:w="1240" w:type="dxa"/>
            <w:vMerge/>
            <w:shd w:val="clear" w:color="auto" w:fill="auto"/>
            <w:hideMark/>
          </w:tcPr>
          <w:p w:rsidR="00B630CA" w:rsidRPr="00166796" w:rsidRDefault="00B630CA" w:rsidP="008F0D75">
            <w:pPr>
              <w:rPr>
                <w:bCs/>
                <w:sz w:val="18"/>
                <w:szCs w:val="18"/>
              </w:rPr>
            </w:pPr>
          </w:p>
        </w:tc>
        <w:tc>
          <w:tcPr>
            <w:tcW w:w="2560" w:type="dxa"/>
            <w:shd w:val="clear" w:color="auto" w:fill="auto"/>
            <w:hideMark/>
          </w:tcPr>
          <w:p w:rsidR="00B630CA" w:rsidRPr="00166796" w:rsidRDefault="00B630CA" w:rsidP="008F0D75">
            <w:pPr>
              <w:rPr>
                <w:bCs/>
                <w:sz w:val="18"/>
                <w:szCs w:val="18"/>
              </w:rPr>
            </w:pPr>
            <w:r w:rsidRPr="00166796">
              <w:rPr>
                <w:bCs/>
                <w:sz w:val="18"/>
                <w:szCs w:val="18"/>
              </w:rPr>
              <w:t>поступления из федерального бюджета</w:t>
            </w:r>
          </w:p>
        </w:tc>
        <w:tc>
          <w:tcPr>
            <w:tcW w:w="1560" w:type="dxa"/>
            <w:shd w:val="clear" w:color="auto" w:fill="auto"/>
            <w:vAlign w:val="center"/>
            <w:hideMark/>
          </w:tcPr>
          <w:p w:rsidR="00B630CA" w:rsidRPr="00166796" w:rsidRDefault="00B630CA" w:rsidP="008F0D75">
            <w:pPr>
              <w:jc w:val="center"/>
              <w:rPr>
                <w:bCs/>
                <w:sz w:val="18"/>
                <w:szCs w:val="18"/>
              </w:rPr>
            </w:pPr>
            <w:r w:rsidRPr="00166796">
              <w:rPr>
                <w:bCs/>
                <w:sz w:val="18"/>
                <w:szCs w:val="18"/>
              </w:rPr>
              <w:t>0,00</w:t>
            </w:r>
          </w:p>
        </w:tc>
        <w:tc>
          <w:tcPr>
            <w:tcW w:w="1320" w:type="dxa"/>
            <w:shd w:val="clear" w:color="auto" w:fill="auto"/>
            <w:vAlign w:val="center"/>
            <w:hideMark/>
          </w:tcPr>
          <w:p w:rsidR="00B630CA" w:rsidRPr="00166796" w:rsidRDefault="00B630CA" w:rsidP="008F0D75">
            <w:pPr>
              <w:jc w:val="center"/>
              <w:rPr>
                <w:bCs/>
                <w:sz w:val="18"/>
                <w:szCs w:val="18"/>
              </w:rPr>
            </w:pPr>
            <w:r w:rsidRPr="00166796">
              <w:rPr>
                <w:bCs/>
                <w:sz w:val="18"/>
                <w:szCs w:val="18"/>
              </w:rPr>
              <w:t>0,00</w:t>
            </w:r>
          </w:p>
        </w:tc>
        <w:tc>
          <w:tcPr>
            <w:tcW w:w="1240" w:type="dxa"/>
            <w:shd w:val="clear" w:color="auto" w:fill="auto"/>
            <w:vAlign w:val="center"/>
            <w:hideMark/>
          </w:tcPr>
          <w:p w:rsidR="00B630CA" w:rsidRPr="00166796" w:rsidRDefault="00B630CA" w:rsidP="008F0D75">
            <w:pPr>
              <w:jc w:val="center"/>
              <w:rPr>
                <w:bCs/>
                <w:sz w:val="18"/>
                <w:szCs w:val="18"/>
              </w:rPr>
            </w:pPr>
            <w:r w:rsidRPr="00166796">
              <w:rPr>
                <w:bCs/>
                <w:sz w:val="18"/>
                <w:szCs w:val="18"/>
              </w:rPr>
              <w:t>0,00</w:t>
            </w:r>
          </w:p>
        </w:tc>
        <w:tc>
          <w:tcPr>
            <w:tcW w:w="1260" w:type="dxa"/>
            <w:shd w:val="clear" w:color="auto" w:fill="auto"/>
            <w:vAlign w:val="center"/>
            <w:hideMark/>
          </w:tcPr>
          <w:p w:rsidR="00B630CA" w:rsidRPr="00166796" w:rsidRDefault="00B630CA" w:rsidP="008F0D75">
            <w:pPr>
              <w:jc w:val="center"/>
              <w:rPr>
                <w:bCs/>
                <w:sz w:val="18"/>
                <w:szCs w:val="18"/>
              </w:rPr>
            </w:pPr>
            <w:r w:rsidRPr="00166796">
              <w:rPr>
                <w:bCs/>
                <w:sz w:val="18"/>
                <w:szCs w:val="18"/>
              </w:rPr>
              <w:t>0,00</w:t>
            </w:r>
          </w:p>
        </w:tc>
        <w:tc>
          <w:tcPr>
            <w:tcW w:w="1360" w:type="dxa"/>
            <w:shd w:val="clear" w:color="auto" w:fill="auto"/>
            <w:vAlign w:val="center"/>
            <w:hideMark/>
          </w:tcPr>
          <w:p w:rsidR="00B630CA" w:rsidRPr="00166796" w:rsidRDefault="00B630CA" w:rsidP="008F0D75">
            <w:pPr>
              <w:jc w:val="center"/>
              <w:rPr>
                <w:bCs/>
                <w:sz w:val="18"/>
                <w:szCs w:val="18"/>
              </w:rPr>
            </w:pPr>
            <w:r w:rsidRPr="00166796">
              <w:rPr>
                <w:bCs/>
                <w:sz w:val="18"/>
                <w:szCs w:val="18"/>
              </w:rPr>
              <w:t>0,00</w:t>
            </w:r>
          </w:p>
        </w:tc>
        <w:tc>
          <w:tcPr>
            <w:tcW w:w="1180" w:type="dxa"/>
            <w:shd w:val="clear" w:color="auto" w:fill="auto"/>
            <w:vAlign w:val="center"/>
            <w:hideMark/>
          </w:tcPr>
          <w:p w:rsidR="00B630CA" w:rsidRPr="00166796" w:rsidRDefault="00B630CA" w:rsidP="008F0D75">
            <w:pPr>
              <w:jc w:val="center"/>
              <w:rPr>
                <w:bCs/>
                <w:sz w:val="18"/>
                <w:szCs w:val="18"/>
              </w:rPr>
            </w:pPr>
            <w:r w:rsidRPr="00166796">
              <w:rPr>
                <w:bCs/>
                <w:sz w:val="18"/>
                <w:szCs w:val="18"/>
              </w:rPr>
              <w:t>0,00</w:t>
            </w:r>
          </w:p>
        </w:tc>
        <w:tc>
          <w:tcPr>
            <w:tcW w:w="2500" w:type="dxa"/>
            <w:vMerge/>
            <w:shd w:val="clear" w:color="auto" w:fill="auto"/>
            <w:hideMark/>
          </w:tcPr>
          <w:p w:rsidR="00B630CA" w:rsidRPr="00166796" w:rsidRDefault="00B630CA" w:rsidP="008F0D75">
            <w:pPr>
              <w:rPr>
                <w:bCs/>
                <w:sz w:val="18"/>
                <w:szCs w:val="18"/>
              </w:rPr>
            </w:pPr>
          </w:p>
        </w:tc>
      </w:tr>
      <w:tr w:rsidR="00166796" w:rsidRPr="00166796" w:rsidTr="00B630CA">
        <w:trPr>
          <w:cantSplit/>
          <w:trHeight w:val="270"/>
        </w:trPr>
        <w:tc>
          <w:tcPr>
            <w:tcW w:w="460" w:type="dxa"/>
            <w:vMerge/>
            <w:shd w:val="clear" w:color="auto" w:fill="auto"/>
            <w:hideMark/>
          </w:tcPr>
          <w:p w:rsidR="00B630CA" w:rsidRPr="00166796" w:rsidRDefault="00B630CA" w:rsidP="008F0D75">
            <w:pPr>
              <w:rPr>
                <w:bCs/>
                <w:sz w:val="18"/>
                <w:szCs w:val="18"/>
              </w:rPr>
            </w:pPr>
          </w:p>
        </w:tc>
        <w:tc>
          <w:tcPr>
            <w:tcW w:w="1500" w:type="dxa"/>
            <w:vMerge/>
            <w:shd w:val="clear" w:color="auto" w:fill="auto"/>
            <w:hideMark/>
          </w:tcPr>
          <w:p w:rsidR="00B630CA" w:rsidRPr="00166796" w:rsidRDefault="00B630CA" w:rsidP="008F0D75">
            <w:pPr>
              <w:rPr>
                <w:bCs/>
                <w:sz w:val="18"/>
                <w:szCs w:val="18"/>
              </w:rPr>
            </w:pPr>
          </w:p>
        </w:tc>
        <w:tc>
          <w:tcPr>
            <w:tcW w:w="1240" w:type="dxa"/>
            <w:vMerge/>
            <w:shd w:val="clear" w:color="auto" w:fill="auto"/>
            <w:hideMark/>
          </w:tcPr>
          <w:p w:rsidR="00B630CA" w:rsidRPr="00166796" w:rsidRDefault="00B630CA" w:rsidP="008F0D75">
            <w:pPr>
              <w:rPr>
                <w:bCs/>
                <w:sz w:val="18"/>
                <w:szCs w:val="18"/>
              </w:rPr>
            </w:pPr>
          </w:p>
        </w:tc>
        <w:tc>
          <w:tcPr>
            <w:tcW w:w="2560" w:type="dxa"/>
            <w:shd w:val="clear" w:color="auto" w:fill="auto"/>
            <w:hideMark/>
          </w:tcPr>
          <w:p w:rsidR="00B630CA" w:rsidRPr="00166796" w:rsidRDefault="00B630CA" w:rsidP="008F0D75">
            <w:pPr>
              <w:rPr>
                <w:bCs/>
                <w:sz w:val="18"/>
                <w:szCs w:val="18"/>
              </w:rPr>
            </w:pPr>
            <w:r w:rsidRPr="00166796">
              <w:rPr>
                <w:bCs/>
                <w:sz w:val="18"/>
                <w:szCs w:val="18"/>
              </w:rPr>
              <w:t>средства местных бюджетов</w:t>
            </w:r>
          </w:p>
        </w:tc>
        <w:tc>
          <w:tcPr>
            <w:tcW w:w="1560" w:type="dxa"/>
            <w:shd w:val="clear" w:color="auto" w:fill="auto"/>
            <w:vAlign w:val="center"/>
            <w:hideMark/>
          </w:tcPr>
          <w:p w:rsidR="00B630CA" w:rsidRPr="00166796" w:rsidRDefault="00B630CA" w:rsidP="008F0D75">
            <w:pPr>
              <w:jc w:val="center"/>
              <w:rPr>
                <w:bCs/>
                <w:sz w:val="18"/>
                <w:szCs w:val="18"/>
              </w:rPr>
            </w:pPr>
            <w:r w:rsidRPr="00166796">
              <w:rPr>
                <w:bCs/>
                <w:sz w:val="18"/>
                <w:szCs w:val="18"/>
              </w:rPr>
              <w:t>424 220 379,51</w:t>
            </w:r>
          </w:p>
        </w:tc>
        <w:tc>
          <w:tcPr>
            <w:tcW w:w="1320" w:type="dxa"/>
            <w:shd w:val="clear" w:color="auto" w:fill="auto"/>
            <w:vAlign w:val="center"/>
            <w:hideMark/>
          </w:tcPr>
          <w:p w:rsidR="00B630CA" w:rsidRPr="00166796" w:rsidRDefault="00B630CA" w:rsidP="008F0D75">
            <w:pPr>
              <w:jc w:val="center"/>
              <w:rPr>
                <w:bCs/>
                <w:sz w:val="18"/>
                <w:szCs w:val="18"/>
              </w:rPr>
            </w:pPr>
            <w:r w:rsidRPr="00166796">
              <w:rPr>
                <w:bCs/>
                <w:sz w:val="18"/>
                <w:szCs w:val="18"/>
              </w:rPr>
              <w:t>75 337 188,57</w:t>
            </w:r>
          </w:p>
        </w:tc>
        <w:tc>
          <w:tcPr>
            <w:tcW w:w="1240" w:type="dxa"/>
            <w:shd w:val="clear" w:color="auto" w:fill="auto"/>
            <w:vAlign w:val="center"/>
            <w:hideMark/>
          </w:tcPr>
          <w:p w:rsidR="00B630CA" w:rsidRPr="00166796" w:rsidRDefault="00B630CA" w:rsidP="008F0D75">
            <w:pPr>
              <w:jc w:val="center"/>
              <w:rPr>
                <w:bCs/>
                <w:sz w:val="18"/>
                <w:szCs w:val="18"/>
              </w:rPr>
            </w:pPr>
            <w:r w:rsidRPr="00166796">
              <w:rPr>
                <w:bCs/>
                <w:sz w:val="18"/>
                <w:szCs w:val="18"/>
              </w:rPr>
              <w:t>86 924 522,29</w:t>
            </w:r>
          </w:p>
        </w:tc>
        <w:tc>
          <w:tcPr>
            <w:tcW w:w="1260" w:type="dxa"/>
            <w:shd w:val="clear" w:color="auto" w:fill="auto"/>
            <w:vAlign w:val="center"/>
            <w:hideMark/>
          </w:tcPr>
          <w:p w:rsidR="00B630CA" w:rsidRPr="00166796" w:rsidRDefault="00B630CA" w:rsidP="008F0D75">
            <w:pPr>
              <w:jc w:val="center"/>
              <w:rPr>
                <w:bCs/>
                <w:sz w:val="18"/>
                <w:szCs w:val="18"/>
              </w:rPr>
            </w:pPr>
            <w:r w:rsidRPr="00166796">
              <w:rPr>
                <w:bCs/>
                <w:sz w:val="18"/>
                <w:szCs w:val="18"/>
              </w:rPr>
              <w:t>89 861 508,01</w:t>
            </w:r>
          </w:p>
        </w:tc>
        <w:tc>
          <w:tcPr>
            <w:tcW w:w="1360" w:type="dxa"/>
            <w:shd w:val="clear" w:color="auto" w:fill="auto"/>
            <w:vAlign w:val="center"/>
            <w:hideMark/>
          </w:tcPr>
          <w:p w:rsidR="00B630CA" w:rsidRPr="00166796" w:rsidRDefault="00B630CA" w:rsidP="008F0D75">
            <w:pPr>
              <w:jc w:val="center"/>
              <w:rPr>
                <w:bCs/>
                <w:sz w:val="18"/>
                <w:szCs w:val="18"/>
              </w:rPr>
            </w:pPr>
            <w:r w:rsidRPr="00166796">
              <w:rPr>
                <w:bCs/>
                <w:sz w:val="18"/>
                <w:szCs w:val="18"/>
              </w:rPr>
              <w:t>86 044 080,32</w:t>
            </w:r>
          </w:p>
        </w:tc>
        <w:tc>
          <w:tcPr>
            <w:tcW w:w="1180" w:type="dxa"/>
            <w:shd w:val="clear" w:color="auto" w:fill="auto"/>
            <w:vAlign w:val="center"/>
            <w:hideMark/>
          </w:tcPr>
          <w:p w:rsidR="00B630CA" w:rsidRPr="00166796" w:rsidRDefault="00B630CA" w:rsidP="008F0D75">
            <w:pPr>
              <w:jc w:val="center"/>
              <w:rPr>
                <w:bCs/>
                <w:sz w:val="18"/>
                <w:szCs w:val="18"/>
              </w:rPr>
            </w:pPr>
            <w:r w:rsidRPr="00166796">
              <w:rPr>
                <w:bCs/>
                <w:sz w:val="18"/>
                <w:szCs w:val="18"/>
              </w:rPr>
              <w:t>86 053 080,32</w:t>
            </w:r>
          </w:p>
        </w:tc>
        <w:tc>
          <w:tcPr>
            <w:tcW w:w="2500" w:type="dxa"/>
            <w:vMerge/>
            <w:shd w:val="clear" w:color="auto" w:fill="auto"/>
            <w:hideMark/>
          </w:tcPr>
          <w:p w:rsidR="00B630CA" w:rsidRPr="00166796" w:rsidRDefault="00B630CA" w:rsidP="008F0D75">
            <w:pPr>
              <w:rPr>
                <w:bCs/>
                <w:sz w:val="18"/>
                <w:szCs w:val="18"/>
              </w:rPr>
            </w:pPr>
          </w:p>
        </w:tc>
      </w:tr>
      <w:tr w:rsidR="00166796" w:rsidRPr="00166796" w:rsidTr="00B630CA">
        <w:trPr>
          <w:cantSplit/>
          <w:trHeight w:val="285"/>
        </w:trPr>
        <w:tc>
          <w:tcPr>
            <w:tcW w:w="460" w:type="dxa"/>
            <w:vMerge/>
            <w:shd w:val="clear" w:color="auto" w:fill="auto"/>
            <w:hideMark/>
          </w:tcPr>
          <w:p w:rsidR="00B630CA" w:rsidRPr="00166796" w:rsidRDefault="00B630CA" w:rsidP="008F0D75">
            <w:pPr>
              <w:rPr>
                <w:bCs/>
                <w:sz w:val="18"/>
                <w:szCs w:val="18"/>
              </w:rPr>
            </w:pPr>
          </w:p>
        </w:tc>
        <w:tc>
          <w:tcPr>
            <w:tcW w:w="1500" w:type="dxa"/>
            <w:vMerge/>
            <w:shd w:val="clear" w:color="auto" w:fill="auto"/>
            <w:hideMark/>
          </w:tcPr>
          <w:p w:rsidR="00B630CA" w:rsidRPr="00166796" w:rsidRDefault="00B630CA" w:rsidP="008F0D75">
            <w:pPr>
              <w:rPr>
                <w:bCs/>
                <w:sz w:val="18"/>
                <w:szCs w:val="18"/>
              </w:rPr>
            </w:pPr>
          </w:p>
        </w:tc>
        <w:tc>
          <w:tcPr>
            <w:tcW w:w="1240" w:type="dxa"/>
            <w:vMerge/>
            <w:shd w:val="clear" w:color="auto" w:fill="auto"/>
            <w:hideMark/>
          </w:tcPr>
          <w:p w:rsidR="00B630CA" w:rsidRPr="00166796" w:rsidRDefault="00B630CA" w:rsidP="008F0D75">
            <w:pPr>
              <w:rPr>
                <w:bCs/>
                <w:sz w:val="18"/>
                <w:szCs w:val="18"/>
              </w:rPr>
            </w:pPr>
          </w:p>
        </w:tc>
        <w:tc>
          <w:tcPr>
            <w:tcW w:w="2560" w:type="dxa"/>
            <w:shd w:val="clear" w:color="auto" w:fill="auto"/>
            <w:hideMark/>
          </w:tcPr>
          <w:p w:rsidR="00B630CA" w:rsidRPr="00166796" w:rsidRDefault="00B630CA" w:rsidP="008F0D75">
            <w:pPr>
              <w:rPr>
                <w:bCs/>
                <w:sz w:val="18"/>
                <w:szCs w:val="18"/>
              </w:rPr>
            </w:pPr>
            <w:r w:rsidRPr="00166796">
              <w:rPr>
                <w:bCs/>
                <w:sz w:val="18"/>
                <w:szCs w:val="18"/>
              </w:rPr>
              <w:t>внебюджетные источники</w:t>
            </w:r>
          </w:p>
        </w:tc>
        <w:tc>
          <w:tcPr>
            <w:tcW w:w="1560" w:type="dxa"/>
            <w:shd w:val="clear" w:color="auto" w:fill="auto"/>
            <w:vAlign w:val="center"/>
            <w:hideMark/>
          </w:tcPr>
          <w:p w:rsidR="00B630CA" w:rsidRPr="00166796" w:rsidRDefault="00B630CA" w:rsidP="008F0D75">
            <w:pPr>
              <w:jc w:val="center"/>
              <w:rPr>
                <w:bCs/>
                <w:sz w:val="18"/>
                <w:szCs w:val="18"/>
              </w:rPr>
            </w:pPr>
            <w:r w:rsidRPr="00166796">
              <w:rPr>
                <w:bCs/>
                <w:sz w:val="18"/>
                <w:szCs w:val="18"/>
              </w:rPr>
              <w:t>0,00</w:t>
            </w:r>
          </w:p>
        </w:tc>
        <w:tc>
          <w:tcPr>
            <w:tcW w:w="1320" w:type="dxa"/>
            <w:shd w:val="clear" w:color="auto" w:fill="auto"/>
            <w:vAlign w:val="center"/>
            <w:hideMark/>
          </w:tcPr>
          <w:p w:rsidR="00B630CA" w:rsidRPr="00166796" w:rsidRDefault="00B630CA" w:rsidP="008F0D75">
            <w:pPr>
              <w:jc w:val="center"/>
              <w:rPr>
                <w:bCs/>
                <w:sz w:val="18"/>
                <w:szCs w:val="18"/>
              </w:rPr>
            </w:pPr>
            <w:r w:rsidRPr="00166796">
              <w:rPr>
                <w:bCs/>
                <w:sz w:val="18"/>
                <w:szCs w:val="18"/>
              </w:rPr>
              <w:t>0,00</w:t>
            </w:r>
          </w:p>
        </w:tc>
        <w:tc>
          <w:tcPr>
            <w:tcW w:w="1240" w:type="dxa"/>
            <w:shd w:val="clear" w:color="auto" w:fill="auto"/>
            <w:vAlign w:val="center"/>
            <w:hideMark/>
          </w:tcPr>
          <w:p w:rsidR="00B630CA" w:rsidRPr="00166796" w:rsidRDefault="00B630CA" w:rsidP="008F0D75">
            <w:pPr>
              <w:jc w:val="center"/>
              <w:rPr>
                <w:bCs/>
                <w:sz w:val="18"/>
                <w:szCs w:val="18"/>
              </w:rPr>
            </w:pPr>
            <w:r w:rsidRPr="00166796">
              <w:rPr>
                <w:bCs/>
                <w:sz w:val="18"/>
                <w:szCs w:val="18"/>
              </w:rPr>
              <w:t>0,00</w:t>
            </w:r>
          </w:p>
        </w:tc>
        <w:tc>
          <w:tcPr>
            <w:tcW w:w="1260" w:type="dxa"/>
            <w:shd w:val="clear" w:color="auto" w:fill="auto"/>
            <w:vAlign w:val="center"/>
            <w:hideMark/>
          </w:tcPr>
          <w:p w:rsidR="00B630CA" w:rsidRPr="00166796" w:rsidRDefault="00B630CA" w:rsidP="008F0D75">
            <w:pPr>
              <w:jc w:val="center"/>
              <w:rPr>
                <w:bCs/>
                <w:sz w:val="18"/>
                <w:szCs w:val="18"/>
              </w:rPr>
            </w:pPr>
            <w:r w:rsidRPr="00166796">
              <w:rPr>
                <w:bCs/>
                <w:sz w:val="18"/>
                <w:szCs w:val="18"/>
              </w:rPr>
              <w:t>0,00</w:t>
            </w:r>
          </w:p>
        </w:tc>
        <w:tc>
          <w:tcPr>
            <w:tcW w:w="1360" w:type="dxa"/>
            <w:shd w:val="clear" w:color="auto" w:fill="auto"/>
            <w:vAlign w:val="center"/>
            <w:hideMark/>
          </w:tcPr>
          <w:p w:rsidR="00B630CA" w:rsidRPr="00166796" w:rsidRDefault="00B630CA" w:rsidP="008F0D75">
            <w:pPr>
              <w:jc w:val="center"/>
              <w:rPr>
                <w:bCs/>
                <w:sz w:val="18"/>
                <w:szCs w:val="18"/>
              </w:rPr>
            </w:pPr>
            <w:r w:rsidRPr="00166796">
              <w:rPr>
                <w:bCs/>
                <w:sz w:val="18"/>
                <w:szCs w:val="18"/>
              </w:rPr>
              <w:t>0,00</w:t>
            </w:r>
          </w:p>
        </w:tc>
        <w:tc>
          <w:tcPr>
            <w:tcW w:w="1180" w:type="dxa"/>
            <w:shd w:val="clear" w:color="auto" w:fill="auto"/>
            <w:vAlign w:val="center"/>
            <w:hideMark/>
          </w:tcPr>
          <w:p w:rsidR="00B630CA" w:rsidRPr="00166796" w:rsidRDefault="00B630CA" w:rsidP="008F0D75">
            <w:pPr>
              <w:jc w:val="center"/>
              <w:rPr>
                <w:bCs/>
                <w:sz w:val="18"/>
                <w:szCs w:val="18"/>
              </w:rPr>
            </w:pPr>
            <w:r w:rsidRPr="00166796">
              <w:rPr>
                <w:bCs/>
                <w:sz w:val="18"/>
                <w:szCs w:val="18"/>
              </w:rPr>
              <w:t>0,00</w:t>
            </w:r>
          </w:p>
        </w:tc>
        <w:tc>
          <w:tcPr>
            <w:tcW w:w="2500" w:type="dxa"/>
            <w:vMerge/>
            <w:shd w:val="clear" w:color="auto" w:fill="auto"/>
            <w:hideMark/>
          </w:tcPr>
          <w:p w:rsidR="00B630CA" w:rsidRPr="00166796" w:rsidRDefault="00B630CA" w:rsidP="008F0D75">
            <w:pPr>
              <w:rPr>
                <w:bCs/>
                <w:sz w:val="18"/>
                <w:szCs w:val="18"/>
              </w:rPr>
            </w:pPr>
          </w:p>
        </w:tc>
      </w:tr>
      <w:tr w:rsidR="00166796" w:rsidRPr="00166796" w:rsidTr="00B630CA">
        <w:trPr>
          <w:cantSplit/>
          <w:trHeight w:val="60"/>
        </w:trPr>
        <w:tc>
          <w:tcPr>
            <w:tcW w:w="460" w:type="dxa"/>
            <w:vMerge/>
            <w:shd w:val="clear" w:color="auto" w:fill="auto"/>
            <w:hideMark/>
          </w:tcPr>
          <w:p w:rsidR="00B630CA" w:rsidRPr="00166796" w:rsidRDefault="00B630CA" w:rsidP="008F0D75">
            <w:pPr>
              <w:rPr>
                <w:bCs/>
                <w:sz w:val="18"/>
                <w:szCs w:val="18"/>
              </w:rPr>
            </w:pPr>
          </w:p>
        </w:tc>
        <w:tc>
          <w:tcPr>
            <w:tcW w:w="1500" w:type="dxa"/>
            <w:vMerge/>
            <w:shd w:val="clear" w:color="auto" w:fill="auto"/>
            <w:hideMark/>
          </w:tcPr>
          <w:p w:rsidR="00B630CA" w:rsidRPr="00166796" w:rsidRDefault="00B630CA" w:rsidP="008F0D75">
            <w:pPr>
              <w:rPr>
                <w:bCs/>
                <w:sz w:val="18"/>
                <w:szCs w:val="18"/>
              </w:rPr>
            </w:pPr>
          </w:p>
        </w:tc>
        <w:tc>
          <w:tcPr>
            <w:tcW w:w="1240" w:type="dxa"/>
            <w:vMerge/>
            <w:shd w:val="clear" w:color="auto" w:fill="auto"/>
            <w:hideMark/>
          </w:tcPr>
          <w:p w:rsidR="00B630CA" w:rsidRPr="00166796" w:rsidRDefault="00B630CA" w:rsidP="008F0D75">
            <w:pPr>
              <w:rPr>
                <w:bCs/>
                <w:sz w:val="18"/>
                <w:szCs w:val="18"/>
              </w:rPr>
            </w:pPr>
          </w:p>
        </w:tc>
        <w:tc>
          <w:tcPr>
            <w:tcW w:w="2560" w:type="dxa"/>
            <w:shd w:val="clear" w:color="auto" w:fill="auto"/>
            <w:hideMark/>
          </w:tcPr>
          <w:p w:rsidR="00B630CA" w:rsidRPr="00166796" w:rsidRDefault="00B630CA" w:rsidP="008F0D75">
            <w:pPr>
              <w:rPr>
                <w:bCs/>
                <w:sz w:val="18"/>
                <w:szCs w:val="18"/>
              </w:rPr>
            </w:pPr>
            <w:r w:rsidRPr="00166796">
              <w:rPr>
                <w:bCs/>
                <w:sz w:val="18"/>
                <w:szCs w:val="18"/>
              </w:rPr>
              <w:t>Итого:</w:t>
            </w:r>
          </w:p>
        </w:tc>
        <w:tc>
          <w:tcPr>
            <w:tcW w:w="1560" w:type="dxa"/>
            <w:shd w:val="clear" w:color="auto" w:fill="auto"/>
            <w:vAlign w:val="center"/>
            <w:hideMark/>
          </w:tcPr>
          <w:p w:rsidR="00B630CA" w:rsidRPr="00166796" w:rsidRDefault="00B630CA" w:rsidP="008F0D75">
            <w:pPr>
              <w:jc w:val="center"/>
              <w:rPr>
                <w:bCs/>
                <w:sz w:val="18"/>
                <w:szCs w:val="18"/>
              </w:rPr>
            </w:pPr>
            <w:r w:rsidRPr="00166796">
              <w:rPr>
                <w:bCs/>
                <w:sz w:val="18"/>
                <w:szCs w:val="18"/>
              </w:rPr>
              <w:t>440 690 339,21</w:t>
            </w:r>
          </w:p>
        </w:tc>
        <w:tc>
          <w:tcPr>
            <w:tcW w:w="1320" w:type="dxa"/>
            <w:shd w:val="clear" w:color="auto" w:fill="auto"/>
            <w:vAlign w:val="center"/>
            <w:hideMark/>
          </w:tcPr>
          <w:p w:rsidR="00B630CA" w:rsidRPr="00166796" w:rsidRDefault="00B630CA" w:rsidP="008F0D75">
            <w:pPr>
              <w:jc w:val="center"/>
              <w:rPr>
                <w:bCs/>
                <w:sz w:val="18"/>
                <w:szCs w:val="18"/>
              </w:rPr>
            </w:pPr>
            <w:r w:rsidRPr="00166796">
              <w:rPr>
                <w:bCs/>
                <w:sz w:val="18"/>
                <w:szCs w:val="18"/>
              </w:rPr>
              <w:t>87 652 026,27</w:t>
            </w:r>
          </w:p>
        </w:tc>
        <w:tc>
          <w:tcPr>
            <w:tcW w:w="1240" w:type="dxa"/>
            <w:shd w:val="clear" w:color="auto" w:fill="auto"/>
            <w:vAlign w:val="center"/>
            <w:hideMark/>
          </w:tcPr>
          <w:p w:rsidR="00B630CA" w:rsidRPr="00166796" w:rsidRDefault="00B630CA" w:rsidP="008F0D75">
            <w:pPr>
              <w:jc w:val="center"/>
              <w:rPr>
                <w:bCs/>
                <w:sz w:val="18"/>
                <w:szCs w:val="18"/>
              </w:rPr>
            </w:pPr>
            <w:r w:rsidRPr="00166796">
              <w:rPr>
                <w:bCs/>
                <w:sz w:val="18"/>
                <w:szCs w:val="18"/>
              </w:rPr>
              <w:t>87 131 729,29</w:t>
            </w:r>
          </w:p>
        </w:tc>
        <w:tc>
          <w:tcPr>
            <w:tcW w:w="1260" w:type="dxa"/>
            <w:shd w:val="clear" w:color="auto" w:fill="auto"/>
            <w:vAlign w:val="center"/>
            <w:hideMark/>
          </w:tcPr>
          <w:p w:rsidR="00B630CA" w:rsidRPr="00166796" w:rsidRDefault="00B630CA" w:rsidP="008F0D75">
            <w:pPr>
              <w:jc w:val="center"/>
              <w:rPr>
                <w:bCs/>
                <w:sz w:val="18"/>
                <w:szCs w:val="18"/>
              </w:rPr>
            </w:pPr>
            <w:r w:rsidRPr="00166796">
              <w:rPr>
                <w:bCs/>
                <w:sz w:val="18"/>
                <w:szCs w:val="18"/>
              </w:rPr>
              <w:t>92 338 521,01</w:t>
            </w:r>
          </w:p>
        </w:tc>
        <w:tc>
          <w:tcPr>
            <w:tcW w:w="1360" w:type="dxa"/>
            <w:shd w:val="clear" w:color="auto" w:fill="auto"/>
            <w:vAlign w:val="center"/>
            <w:hideMark/>
          </w:tcPr>
          <w:p w:rsidR="00B630CA" w:rsidRPr="00166796" w:rsidRDefault="00B630CA" w:rsidP="008F0D75">
            <w:pPr>
              <w:jc w:val="center"/>
              <w:rPr>
                <w:bCs/>
                <w:sz w:val="18"/>
                <w:szCs w:val="18"/>
              </w:rPr>
            </w:pPr>
            <w:r w:rsidRPr="00166796">
              <w:rPr>
                <w:bCs/>
                <w:sz w:val="18"/>
                <w:szCs w:val="18"/>
              </w:rPr>
              <w:t>87 316 925,32</w:t>
            </w:r>
          </w:p>
        </w:tc>
        <w:tc>
          <w:tcPr>
            <w:tcW w:w="1180" w:type="dxa"/>
            <w:shd w:val="clear" w:color="auto" w:fill="auto"/>
            <w:vAlign w:val="center"/>
            <w:hideMark/>
          </w:tcPr>
          <w:p w:rsidR="00B630CA" w:rsidRPr="00166796" w:rsidRDefault="00B630CA" w:rsidP="008F0D75">
            <w:pPr>
              <w:jc w:val="center"/>
              <w:rPr>
                <w:bCs/>
                <w:sz w:val="18"/>
                <w:szCs w:val="18"/>
              </w:rPr>
            </w:pPr>
            <w:r w:rsidRPr="00166796">
              <w:rPr>
                <w:bCs/>
                <w:sz w:val="18"/>
                <w:szCs w:val="18"/>
              </w:rPr>
              <w:t>86 251 137,32</w:t>
            </w:r>
          </w:p>
        </w:tc>
        <w:tc>
          <w:tcPr>
            <w:tcW w:w="2500" w:type="dxa"/>
            <w:vMerge/>
            <w:shd w:val="clear" w:color="auto" w:fill="auto"/>
            <w:hideMark/>
          </w:tcPr>
          <w:p w:rsidR="00B630CA" w:rsidRPr="00166796" w:rsidRDefault="00B630CA" w:rsidP="008F0D75">
            <w:pPr>
              <w:rPr>
                <w:bCs/>
                <w:sz w:val="18"/>
                <w:szCs w:val="18"/>
              </w:rPr>
            </w:pPr>
          </w:p>
        </w:tc>
      </w:tr>
    </w:tbl>
    <w:p w:rsidR="00B630CA" w:rsidRPr="00166796" w:rsidRDefault="00B630CA" w:rsidP="008F0D75">
      <w:pPr>
        <w:rPr>
          <w:sz w:val="18"/>
          <w:szCs w:val="18"/>
        </w:rPr>
        <w:sectPr w:rsidR="00B630CA" w:rsidRPr="00166796" w:rsidSect="003D2E4E">
          <w:pgSz w:w="16838" w:h="11905" w:orient="landscape"/>
          <w:pgMar w:top="851" w:right="567" w:bottom="851" w:left="567" w:header="720" w:footer="720" w:gutter="0"/>
          <w:cols w:space="720"/>
          <w:noEndnote/>
          <w:docGrid w:linePitch="326"/>
        </w:sectPr>
      </w:pPr>
    </w:p>
    <w:p w:rsidR="00B630CA" w:rsidRPr="00166796" w:rsidRDefault="00B630CA" w:rsidP="008F0D75">
      <w:pPr>
        <w:ind w:firstLine="709"/>
        <w:jc w:val="both"/>
        <w:rPr>
          <w:sz w:val="18"/>
          <w:szCs w:val="18"/>
        </w:rPr>
        <w:sectPr w:rsidR="00B630CA" w:rsidRPr="00166796" w:rsidSect="00B630CA">
          <w:pgSz w:w="16838" w:h="11905" w:orient="landscape"/>
          <w:pgMar w:top="1135" w:right="567" w:bottom="851" w:left="567" w:header="720" w:footer="720" w:gutter="0"/>
          <w:cols w:space="720"/>
          <w:noEndnote/>
          <w:docGrid w:linePitch="326"/>
        </w:sectPr>
      </w:pPr>
    </w:p>
    <w:p w:rsidR="00CB1CE3" w:rsidRPr="003D2E4E" w:rsidRDefault="00CB1CE3" w:rsidP="008F0D75">
      <w:pPr>
        <w:jc w:val="center"/>
        <w:rPr>
          <w:b/>
          <w:sz w:val="18"/>
          <w:szCs w:val="18"/>
        </w:rPr>
      </w:pPr>
      <w:r w:rsidRPr="003D2E4E">
        <w:rPr>
          <w:b/>
          <w:sz w:val="18"/>
          <w:szCs w:val="18"/>
        </w:rPr>
        <w:lastRenderedPageBreak/>
        <w:t>РОССИЙСКАЯ ФЕДЕРАЦИЯ</w:t>
      </w:r>
    </w:p>
    <w:p w:rsidR="00CB1CE3" w:rsidRPr="003D2E4E" w:rsidRDefault="00CB1CE3" w:rsidP="008F0D75">
      <w:pPr>
        <w:jc w:val="center"/>
        <w:rPr>
          <w:b/>
          <w:sz w:val="18"/>
          <w:szCs w:val="18"/>
        </w:rPr>
      </w:pPr>
      <w:r w:rsidRPr="003D2E4E">
        <w:rPr>
          <w:b/>
          <w:sz w:val="18"/>
          <w:szCs w:val="18"/>
        </w:rPr>
        <w:t>АДМИНИСТРАЦИЯ ТРУБЧЕВСКОГО МУНИЦИПАЛЬНОГО РАЙОНА</w:t>
      </w:r>
    </w:p>
    <w:p w:rsidR="00CB1CE3" w:rsidRPr="003D2E4E" w:rsidRDefault="00CB1CE3" w:rsidP="008F0D75">
      <w:pPr>
        <w:rPr>
          <w:b/>
          <w:sz w:val="18"/>
          <w:szCs w:val="18"/>
        </w:rPr>
      </w:pPr>
      <w:r w:rsidRPr="003D2E4E">
        <w:rPr>
          <w:b/>
          <w:noProof/>
          <w:sz w:val="18"/>
          <w:szCs w:val="18"/>
        </w:rPr>
        <mc:AlternateContent>
          <mc:Choice Requires="wps">
            <w:drawing>
              <wp:anchor distT="0" distB="0" distL="114300" distR="114300" simplePos="0" relativeHeight="251671552" behindDoc="0" locked="0" layoutInCell="1" allowOverlap="1" wp14:anchorId="3BE8744D" wp14:editId="5FC28111">
                <wp:simplePos x="0" y="0"/>
                <wp:positionH relativeFrom="margin">
                  <wp:align>right</wp:align>
                </wp:positionH>
                <wp:positionV relativeFrom="paragraph">
                  <wp:posOffset>95250</wp:posOffset>
                </wp:positionV>
                <wp:extent cx="6705600" cy="19050"/>
                <wp:effectExtent l="19050" t="38100" r="38100" b="38100"/>
                <wp:wrapNone/>
                <wp:docPr id="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05600" cy="1905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8898E6" id="Line 2" o:spid="_x0000_s1026" style="position:absolute;z-index:251671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76.8pt,7.5pt" to="1004.8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" strokeweight="6pt">
                <v:stroke linestyle="thickBetweenThin"/>
                <w10:wrap anchorx="margin"/>
              </v:line>
            </w:pict>
          </mc:Fallback>
        </mc:AlternateContent>
      </w:r>
    </w:p>
    <w:p w:rsidR="00CB1CE3" w:rsidRPr="003D2E4E" w:rsidRDefault="00CB1CE3" w:rsidP="003D2E4E">
      <w:pPr>
        <w:jc w:val="center"/>
        <w:rPr>
          <w:b/>
          <w:sz w:val="18"/>
          <w:szCs w:val="18"/>
        </w:rPr>
      </w:pPr>
      <w:r w:rsidRPr="003D2E4E">
        <w:rPr>
          <w:b/>
          <w:sz w:val="18"/>
          <w:szCs w:val="18"/>
        </w:rPr>
        <w:t>П О С Т А Н О В Л Е Н И Е</w:t>
      </w:r>
    </w:p>
    <w:p w:rsidR="00CB1CE3" w:rsidRPr="00166796" w:rsidRDefault="00CB1CE3" w:rsidP="003D2E4E">
      <w:pPr>
        <w:jc w:val="center"/>
        <w:rPr>
          <w:sz w:val="18"/>
          <w:szCs w:val="18"/>
        </w:rPr>
      </w:pPr>
    </w:p>
    <w:p w:rsidR="003D2E4E" w:rsidRDefault="00CB1CE3" w:rsidP="003D2E4E">
      <w:pPr>
        <w:jc w:val="center"/>
        <w:rPr>
          <w:snapToGrid w:val="0"/>
          <w:sz w:val="18"/>
          <w:szCs w:val="18"/>
        </w:rPr>
      </w:pPr>
      <w:proofErr w:type="gramStart"/>
      <w:r w:rsidRPr="00166796">
        <w:rPr>
          <w:snapToGrid w:val="0"/>
          <w:sz w:val="18"/>
          <w:szCs w:val="18"/>
        </w:rPr>
        <w:t>от  08.07</w:t>
      </w:r>
      <w:r w:rsidR="003D2E4E">
        <w:rPr>
          <w:snapToGrid w:val="0"/>
          <w:sz w:val="18"/>
          <w:szCs w:val="18"/>
        </w:rPr>
        <w:t>.</w:t>
      </w:r>
      <w:r w:rsidRPr="00166796">
        <w:rPr>
          <w:snapToGrid w:val="0"/>
          <w:sz w:val="18"/>
          <w:szCs w:val="18"/>
        </w:rPr>
        <w:t>2025</w:t>
      </w:r>
      <w:proofErr w:type="gramEnd"/>
      <w:r w:rsidR="003D2E4E">
        <w:rPr>
          <w:snapToGrid w:val="0"/>
          <w:sz w:val="18"/>
          <w:szCs w:val="18"/>
        </w:rPr>
        <w:t xml:space="preserve"> </w:t>
      </w:r>
      <w:r w:rsidRPr="00166796">
        <w:rPr>
          <w:snapToGrid w:val="0"/>
          <w:sz w:val="18"/>
          <w:szCs w:val="18"/>
        </w:rPr>
        <w:t xml:space="preserve">№ 393 </w:t>
      </w:r>
    </w:p>
    <w:p w:rsidR="00CB1CE3" w:rsidRPr="00166796" w:rsidRDefault="00CB1CE3" w:rsidP="003D2E4E">
      <w:pPr>
        <w:jc w:val="center"/>
        <w:rPr>
          <w:snapToGrid w:val="0"/>
          <w:sz w:val="18"/>
          <w:szCs w:val="18"/>
        </w:rPr>
      </w:pPr>
      <w:r w:rsidRPr="00166796">
        <w:rPr>
          <w:snapToGrid w:val="0"/>
          <w:sz w:val="18"/>
          <w:szCs w:val="18"/>
        </w:rPr>
        <w:t>г. Трубчевск</w:t>
      </w:r>
    </w:p>
    <w:p w:rsidR="00CB1CE3" w:rsidRPr="00166796" w:rsidRDefault="00CB1CE3" w:rsidP="003D2E4E">
      <w:pPr>
        <w:jc w:val="center"/>
        <w:rPr>
          <w:snapToGrid w:val="0"/>
          <w:sz w:val="18"/>
          <w:szCs w:val="18"/>
        </w:rPr>
      </w:pPr>
    </w:p>
    <w:p w:rsidR="00CB1CE3" w:rsidRPr="00166796" w:rsidRDefault="00CB1CE3" w:rsidP="003D2E4E">
      <w:pPr>
        <w:jc w:val="center"/>
        <w:rPr>
          <w:rFonts w:eastAsia="Calibri"/>
          <w:bCs/>
          <w:sz w:val="18"/>
          <w:szCs w:val="18"/>
          <w:lang w:eastAsia="en-US"/>
        </w:rPr>
      </w:pPr>
      <w:r w:rsidRPr="00166796">
        <w:rPr>
          <w:rFonts w:eastAsia="Calibri"/>
          <w:bCs/>
          <w:sz w:val="18"/>
          <w:szCs w:val="18"/>
          <w:lang w:eastAsia="en-US"/>
        </w:rPr>
        <w:t xml:space="preserve">О внесении изменений в постановление администрации Трубчевского муниципального </w:t>
      </w:r>
      <w:proofErr w:type="gramStart"/>
      <w:r w:rsidRPr="00166796">
        <w:rPr>
          <w:rFonts w:eastAsia="Calibri"/>
          <w:bCs/>
          <w:sz w:val="18"/>
          <w:szCs w:val="18"/>
          <w:lang w:eastAsia="en-US"/>
        </w:rPr>
        <w:t>района  от</w:t>
      </w:r>
      <w:proofErr w:type="gramEnd"/>
      <w:r w:rsidRPr="00166796">
        <w:rPr>
          <w:rFonts w:eastAsia="Calibri"/>
          <w:bCs/>
          <w:sz w:val="18"/>
          <w:szCs w:val="18"/>
          <w:lang w:eastAsia="en-US"/>
        </w:rPr>
        <w:t xml:space="preserve"> 28.12. 2024 № 913  «Об утверждении нормативных затрат на оказание муниципальных услуг (работ), оказываемых (выполняемых) муниципальными бюджетными и автономными учреждениями Трубчевского муниципального района»</w:t>
      </w:r>
    </w:p>
    <w:p w:rsidR="00CB1CE3" w:rsidRPr="00166796" w:rsidRDefault="00CB1CE3" w:rsidP="008F0D75">
      <w:pPr>
        <w:autoSpaceDE w:val="0"/>
        <w:autoSpaceDN w:val="0"/>
        <w:adjustRightInd w:val="0"/>
        <w:ind w:firstLine="709"/>
        <w:rPr>
          <w:rFonts w:eastAsia="Calibri"/>
          <w:bCs/>
          <w:sz w:val="18"/>
          <w:szCs w:val="18"/>
          <w:lang w:eastAsia="en-US"/>
        </w:rPr>
      </w:pPr>
    </w:p>
    <w:p w:rsidR="00CB1CE3" w:rsidRPr="00166796" w:rsidRDefault="00CB1CE3" w:rsidP="008F0D75">
      <w:pPr>
        <w:autoSpaceDE w:val="0"/>
        <w:autoSpaceDN w:val="0"/>
        <w:adjustRightInd w:val="0"/>
        <w:jc w:val="both"/>
        <w:rPr>
          <w:rFonts w:eastAsia="Calibri"/>
          <w:bCs/>
          <w:sz w:val="18"/>
          <w:szCs w:val="18"/>
          <w:lang w:eastAsia="en-US"/>
        </w:rPr>
      </w:pPr>
      <w:r w:rsidRPr="00166796">
        <w:rPr>
          <w:rFonts w:eastAsia="Calibri"/>
          <w:bCs/>
          <w:sz w:val="18"/>
          <w:szCs w:val="18"/>
          <w:lang w:eastAsia="en-US"/>
        </w:rPr>
        <w:t xml:space="preserve">        В соответствии с Федеральным законом от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постановлением администрации  Трубчевского муниципального района от 27.09.2018  №778 "О порядке формирования муниципального задания на оказание муниципальных услуг (выполнения работ)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 муниципального района» в связи изменением муниципальных услуг и нормативных затрат на оказание муниципальных работ (услуг) муниципальными бюджетными и автономными учреждениями района</w:t>
      </w:r>
    </w:p>
    <w:p w:rsidR="00CB1CE3" w:rsidRPr="00166796" w:rsidRDefault="00CB1CE3" w:rsidP="008F0D75">
      <w:pPr>
        <w:autoSpaceDE w:val="0"/>
        <w:autoSpaceDN w:val="0"/>
        <w:adjustRightInd w:val="0"/>
        <w:jc w:val="both"/>
        <w:rPr>
          <w:rFonts w:eastAsia="Calibri"/>
          <w:bCs/>
          <w:sz w:val="18"/>
          <w:szCs w:val="18"/>
          <w:lang w:eastAsia="en-US"/>
        </w:rPr>
      </w:pPr>
      <w:r w:rsidRPr="00166796">
        <w:rPr>
          <w:rFonts w:eastAsia="Calibri"/>
          <w:bCs/>
          <w:sz w:val="18"/>
          <w:szCs w:val="18"/>
          <w:lang w:eastAsia="en-US"/>
        </w:rPr>
        <w:t xml:space="preserve"> ПОСТАНОВЛЯЮ:</w:t>
      </w:r>
    </w:p>
    <w:p w:rsidR="00CB1CE3" w:rsidRPr="00166796" w:rsidRDefault="00CB1CE3" w:rsidP="003D2E4E">
      <w:pPr>
        <w:autoSpaceDE w:val="0"/>
        <w:autoSpaceDN w:val="0"/>
        <w:adjustRightInd w:val="0"/>
        <w:ind w:firstLine="709"/>
        <w:jc w:val="both"/>
        <w:rPr>
          <w:rFonts w:eastAsia="Calibri"/>
          <w:bCs/>
          <w:sz w:val="18"/>
          <w:szCs w:val="18"/>
          <w:lang w:eastAsia="en-US"/>
        </w:rPr>
      </w:pPr>
      <w:r w:rsidRPr="00166796">
        <w:rPr>
          <w:rFonts w:eastAsia="Calibri"/>
          <w:bCs/>
          <w:sz w:val="18"/>
          <w:szCs w:val="18"/>
          <w:lang w:eastAsia="en-US"/>
        </w:rPr>
        <w:t xml:space="preserve">1. Внести в постановление администрации Трубчевского муниципального района от 28.12.2024 № 913 «Об утверждении нормативных затрат на оказание муниципальных услуг (работ), оказываемых (выполняемых) муниципальными бюджетными и автономными учреждениями Трубчевского муниципального </w:t>
      </w:r>
      <w:proofErr w:type="gramStart"/>
      <w:r w:rsidRPr="00166796">
        <w:rPr>
          <w:rFonts w:eastAsia="Calibri"/>
          <w:bCs/>
          <w:sz w:val="18"/>
          <w:szCs w:val="18"/>
          <w:lang w:eastAsia="en-US"/>
        </w:rPr>
        <w:t>района»  следующие</w:t>
      </w:r>
      <w:proofErr w:type="gramEnd"/>
      <w:r w:rsidRPr="00166796">
        <w:rPr>
          <w:rFonts w:eastAsia="Calibri"/>
          <w:bCs/>
          <w:sz w:val="18"/>
          <w:szCs w:val="18"/>
          <w:lang w:eastAsia="en-US"/>
        </w:rPr>
        <w:t xml:space="preserve"> изменения: </w:t>
      </w:r>
    </w:p>
    <w:p w:rsidR="00CB1CE3" w:rsidRPr="00166796" w:rsidRDefault="00CB1CE3" w:rsidP="003D2E4E">
      <w:pPr>
        <w:autoSpaceDE w:val="0"/>
        <w:autoSpaceDN w:val="0"/>
        <w:adjustRightInd w:val="0"/>
        <w:ind w:firstLine="709"/>
        <w:jc w:val="both"/>
        <w:rPr>
          <w:rFonts w:eastAsia="Calibri"/>
          <w:bCs/>
          <w:sz w:val="18"/>
          <w:szCs w:val="18"/>
          <w:lang w:eastAsia="en-US"/>
        </w:rPr>
      </w:pPr>
      <w:r w:rsidRPr="00166796">
        <w:rPr>
          <w:rFonts w:eastAsia="Calibri"/>
          <w:bCs/>
          <w:sz w:val="18"/>
          <w:szCs w:val="18"/>
          <w:lang w:eastAsia="en-US"/>
        </w:rPr>
        <w:t xml:space="preserve">приложение к постановлению </w:t>
      </w:r>
      <w:proofErr w:type="gramStart"/>
      <w:r w:rsidRPr="00166796">
        <w:rPr>
          <w:rFonts w:eastAsia="Calibri"/>
          <w:bCs/>
          <w:sz w:val="18"/>
          <w:szCs w:val="18"/>
          <w:lang w:eastAsia="en-US"/>
        </w:rPr>
        <w:t>изложить  в</w:t>
      </w:r>
      <w:proofErr w:type="gramEnd"/>
      <w:r w:rsidRPr="00166796">
        <w:rPr>
          <w:rFonts w:eastAsia="Calibri"/>
          <w:bCs/>
          <w:sz w:val="18"/>
          <w:szCs w:val="18"/>
          <w:lang w:eastAsia="en-US"/>
        </w:rPr>
        <w:t xml:space="preserve"> новой редакции (прилагается).  </w:t>
      </w:r>
    </w:p>
    <w:p w:rsidR="00CB1CE3" w:rsidRPr="00166796" w:rsidRDefault="00CB1CE3" w:rsidP="003D2E4E">
      <w:pPr>
        <w:autoSpaceDE w:val="0"/>
        <w:autoSpaceDN w:val="0"/>
        <w:adjustRightInd w:val="0"/>
        <w:ind w:firstLine="709"/>
        <w:jc w:val="both"/>
        <w:rPr>
          <w:rFonts w:eastAsia="Calibri"/>
          <w:bCs/>
          <w:sz w:val="18"/>
          <w:szCs w:val="18"/>
          <w:lang w:eastAsia="en-US"/>
        </w:rPr>
      </w:pPr>
      <w:r w:rsidRPr="00166796">
        <w:rPr>
          <w:rFonts w:eastAsia="Calibri"/>
          <w:bCs/>
          <w:sz w:val="18"/>
          <w:szCs w:val="18"/>
          <w:lang w:eastAsia="en-US"/>
        </w:rPr>
        <w:t>2. Настоящее постановление вступает в силу с момента его подписания и распространяется на правоотношения, возникшие с 26 июня 2025 года.</w:t>
      </w:r>
    </w:p>
    <w:p w:rsidR="00CB1CE3" w:rsidRPr="00166796" w:rsidRDefault="00CB1CE3" w:rsidP="003D2E4E">
      <w:pPr>
        <w:autoSpaceDE w:val="0"/>
        <w:autoSpaceDN w:val="0"/>
        <w:adjustRightInd w:val="0"/>
        <w:ind w:firstLine="709"/>
        <w:jc w:val="both"/>
        <w:rPr>
          <w:rFonts w:eastAsia="Calibri"/>
          <w:bCs/>
          <w:sz w:val="18"/>
          <w:szCs w:val="18"/>
          <w:lang w:eastAsia="en-US"/>
        </w:rPr>
      </w:pPr>
      <w:r w:rsidRPr="00166796">
        <w:rPr>
          <w:rFonts w:eastAsia="Calibri"/>
          <w:bCs/>
          <w:sz w:val="18"/>
          <w:szCs w:val="18"/>
          <w:lang w:eastAsia="en-US"/>
        </w:rPr>
        <w:t>3.Разместить постановление на официальном сайте администрации Трубчевского муниципального района сети Интернет (</w:t>
      </w:r>
      <w:r w:rsidRPr="00166796">
        <w:rPr>
          <w:rFonts w:eastAsia="Calibri"/>
          <w:bCs/>
          <w:sz w:val="18"/>
          <w:szCs w:val="18"/>
          <w:lang w:val="en-US" w:eastAsia="en-US"/>
        </w:rPr>
        <w:t>www</w:t>
      </w:r>
      <w:r w:rsidRPr="00166796">
        <w:rPr>
          <w:rFonts w:eastAsia="Calibri"/>
          <w:bCs/>
          <w:sz w:val="18"/>
          <w:szCs w:val="18"/>
          <w:lang w:eastAsia="en-US"/>
        </w:rPr>
        <w:t xml:space="preserve">. </w:t>
      </w:r>
      <w:r w:rsidRPr="00166796">
        <w:rPr>
          <w:rFonts w:eastAsia="Calibri"/>
          <w:bCs/>
          <w:sz w:val="18"/>
          <w:szCs w:val="18"/>
          <w:lang w:val="en-US" w:eastAsia="en-US"/>
        </w:rPr>
        <w:t>trubech</w:t>
      </w:r>
      <w:r w:rsidRPr="00166796">
        <w:rPr>
          <w:rFonts w:eastAsia="Calibri"/>
          <w:bCs/>
          <w:sz w:val="18"/>
          <w:szCs w:val="18"/>
          <w:lang w:eastAsia="en-US"/>
        </w:rPr>
        <w:t>.</w:t>
      </w:r>
      <w:r w:rsidRPr="00166796">
        <w:rPr>
          <w:rFonts w:eastAsia="Calibri"/>
          <w:bCs/>
          <w:sz w:val="18"/>
          <w:szCs w:val="18"/>
          <w:lang w:val="en-US" w:eastAsia="en-US"/>
        </w:rPr>
        <w:t>ru</w:t>
      </w:r>
      <w:r w:rsidRPr="00166796">
        <w:rPr>
          <w:rFonts w:eastAsia="Calibri"/>
          <w:bCs/>
          <w:sz w:val="18"/>
          <w:szCs w:val="18"/>
          <w:lang w:eastAsia="en-US"/>
        </w:rPr>
        <w:t>) и опубликовать в Информационном бюллетене Трубчевского муниципального района.</w:t>
      </w:r>
    </w:p>
    <w:p w:rsidR="00CB1CE3" w:rsidRPr="00166796" w:rsidRDefault="00CB1CE3" w:rsidP="003D2E4E">
      <w:pPr>
        <w:autoSpaceDE w:val="0"/>
        <w:autoSpaceDN w:val="0"/>
        <w:adjustRightInd w:val="0"/>
        <w:ind w:firstLine="709"/>
        <w:jc w:val="both"/>
        <w:rPr>
          <w:rFonts w:eastAsia="Calibri"/>
          <w:bCs/>
          <w:sz w:val="18"/>
          <w:szCs w:val="18"/>
          <w:lang w:eastAsia="en-US"/>
        </w:rPr>
      </w:pPr>
      <w:r w:rsidRPr="00166796">
        <w:rPr>
          <w:rFonts w:eastAsia="Calibri"/>
          <w:bCs/>
          <w:sz w:val="18"/>
          <w:szCs w:val="18"/>
          <w:lang w:eastAsia="en-US"/>
        </w:rPr>
        <w:t xml:space="preserve">4.Контроль за исполнением настоящего постановления возложить на заместителя главы администрации Трубчевского муниципального района - начальника финансового </w:t>
      </w:r>
      <w:proofErr w:type="gramStart"/>
      <w:r w:rsidRPr="00166796">
        <w:rPr>
          <w:rFonts w:eastAsia="Calibri"/>
          <w:bCs/>
          <w:sz w:val="18"/>
          <w:szCs w:val="18"/>
          <w:lang w:eastAsia="en-US"/>
        </w:rPr>
        <w:t>управления  Сидорову</w:t>
      </w:r>
      <w:proofErr w:type="gramEnd"/>
      <w:r w:rsidRPr="00166796">
        <w:rPr>
          <w:rFonts w:eastAsia="Calibri"/>
          <w:bCs/>
          <w:sz w:val="18"/>
          <w:szCs w:val="18"/>
          <w:lang w:eastAsia="en-US"/>
        </w:rPr>
        <w:t xml:space="preserve"> С.И.</w:t>
      </w:r>
    </w:p>
    <w:p w:rsidR="00CB1CE3" w:rsidRPr="00166796" w:rsidRDefault="00CB1CE3" w:rsidP="003D2E4E">
      <w:pPr>
        <w:ind w:firstLine="709"/>
        <w:jc w:val="both"/>
        <w:rPr>
          <w:rFonts w:eastAsia="Calibri"/>
          <w:bCs/>
          <w:sz w:val="18"/>
          <w:szCs w:val="18"/>
          <w:lang w:eastAsia="en-US"/>
        </w:rPr>
      </w:pPr>
    </w:p>
    <w:p w:rsidR="00CB1CE3" w:rsidRPr="00166796" w:rsidRDefault="00CB1CE3" w:rsidP="008F0D75">
      <w:pPr>
        <w:autoSpaceDE w:val="0"/>
        <w:autoSpaceDN w:val="0"/>
        <w:adjustRightInd w:val="0"/>
        <w:jc w:val="both"/>
        <w:rPr>
          <w:rFonts w:eastAsia="Calibri"/>
          <w:bCs/>
          <w:sz w:val="18"/>
          <w:szCs w:val="18"/>
          <w:lang w:eastAsia="en-US"/>
        </w:rPr>
      </w:pPr>
      <w:r w:rsidRPr="00166796">
        <w:rPr>
          <w:rFonts w:eastAsia="Calibri"/>
          <w:bCs/>
          <w:sz w:val="18"/>
          <w:szCs w:val="18"/>
          <w:lang w:eastAsia="en-US"/>
        </w:rPr>
        <w:t xml:space="preserve">Глава администрации </w:t>
      </w:r>
    </w:p>
    <w:p w:rsidR="00CB1CE3" w:rsidRPr="00166796" w:rsidRDefault="00CB1CE3" w:rsidP="008F0D75">
      <w:pPr>
        <w:autoSpaceDE w:val="0"/>
        <w:autoSpaceDN w:val="0"/>
        <w:adjustRightInd w:val="0"/>
        <w:jc w:val="both"/>
        <w:rPr>
          <w:rFonts w:eastAsia="Calibri"/>
          <w:bCs/>
          <w:sz w:val="18"/>
          <w:szCs w:val="18"/>
          <w:lang w:eastAsia="en-US"/>
        </w:rPr>
      </w:pPr>
      <w:r w:rsidRPr="00166796">
        <w:rPr>
          <w:rFonts w:eastAsia="Calibri"/>
          <w:bCs/>
          <w:sz w:val="18"/>
          <w:szCs w:val="18"/>
          <w:lang w:eastAsia="en-US"/>
        </w:rPr>
        <w:t xml:space="preserve">Трубчевского муниципального района                                 </w:t>
      </w:r>
      <w:r w:rsidR="003D2E4E">
        <w:rPr>
          <w:rFonts w:eastAsia="Calibri"/>
          <w:bCs/>
          <w:sz w:val="18"/>
          <w:szCs w:val="18"/>
          <w:lang w:eastAsia="en-US"/>
        </w:rPr>
        <w:t xml:space="preserve">                                                                                                             </w:t>
      </w:r>
      <w:r w:rsidRPr="00166796">
        <w:rPr>
          <w:rFonts w:eastAsia="Calibri"/>
          <w:bCs/>
          <w:sz w:val="18"/>
          <w:szCs w:val="18"/>
          <w:lang w:eastAsia="en-US"/>
        </w:rPr>
        <w:t>И.И.Обыдённов</w:t>
      </w:r>
    </w:p>
    <w:p w:rsidR="00CB1CE3" w:rsidRPr="00166796" w:rsidRDefault="00CB1CE3" w:rsidP="008F0D75">
      <w:pPr>
        <w:autoSpaceDE w:val="0"/>
        <w:autoSpaceDN w:val="0"/>
        <w:adjustRightInd w:val="0"/>
        <w:jc w:val="both"/>
        <w:rPr>
          <w:rFonts w:eastAsia="Calibri"/>
          <w:bCs/>
          <w:sz w:val="18"/>
          <w:szCs w:val="18"/>
          <w:lang w:eastAsia="en-US"/>
        </w:rPr>
      </w:pPr>
    </w:p>
    <w:p w:rsidR="00CB1CE3" w:rsidRPr="00166796" w:rsidRDefault="00CB1CE3" w:rsidP="008F0D75">
      <w:pPr>
        <w:autoSpaceDE w:val="0"/>
        <w:autoSpaceDN w:val="0"/>
        <w:adjustRightInd w:val="0"/>
        <w:jc w:val="right"/>
        <w:rPr>
          <w:rFonts w:eastAsia="Calibri"/>
          <w:bCs/>
          <w:sz w:val="18"/>
          <w:szCs w:val="18"/>
          <w:lang w:eastAsia="en-US"/>
        </w:rPr>
      </w:pPr>
      <w:r w:rsidRPr="00166796">
        <w:rPr>
          <w:rFonts w:eastAsia="Calibri"/>
          <w:bCs/>
          <w:sz w:val="18"/>
          <w:szCs w:val="18"/>
          <w:lang w:eastAsia="en-US"/>
        </w:rPr>
        <w:t>Приложение</w:t>
      </w:r>
    </w:p>
    <w:p w:rsidR="00CB1CE3" w:rsidRPr="00166796" w:rsidRDefault="00CB1CE3" w:rsidP="008F0D75">
      <w:pPr>
        <w:autoSpaceDE w:val="0"/>
        <w:autoSpaceDN w:val="0"/>
        <w:adjustRightInd w:val="0"/>
        <w:jc w:val="right"/>
        <w:rPr>
          <w:rFonts w:eastAsia="Calibri"/>
          <w:bCs/>
          <w:sz w:val="18"/>
          <w:szCs w:val="18"/>
          <w:lang w:eastAsia="en-US"/>
        </w:rPr>
      </w:pPr>
      <w:r w:rsidRPr="00166796">
        <w:rPr>
          <w:rFonts w:eastAsia="Calibri"/>
          <w:bCs/>
          <w:sz w:val="18"/>
          <w:szCs w:val="18"/>
          <w:lang w:eastAsia="en-US"/>
        </w:rPr>
        <w:t>к постановлению</w:t>
      </w:r>
    </w:p>
    <w:p w:rsidR="00CB1CE3" w:rsidRPr="00166796" w:rsidRDefault="00CB1CE3" w:rsidP="008F0D75">
      <w:pPr>
        <w:autoSpaceDE w:val="0"/>
        <w:autoSpaceDN w:val="0"/>
        <w:adjustRightInd w:val="0"/>
        <w:jc w:val="right"/>
        <w:rPr>
          <w:rFonts w:eastAsia="Calibri"/>
          <w:bCs/>
          <w:sz w:val="18"/>
          <w:szCs w:val="18"/>
          <w:lang w:eastAsia="en-US"/>
        </w:rPr>
      </w:pPr>
      <w:r w:rsidRPr="00166796">
        <w:rPr>
          <w:rFonts w:eastAsia="Calibri"/>
          <w:bCs/>
          <w:sz w:val="18"/>
          <w:szCs w:val="18"/>
          <w:lang w:eastAsia="en-US"/>
        </w:rPr>
        <w:t>администрации Трубчевского</w:t>
      </w:r>
    </w:p>
    <w:p w:rsidR="00CB1CE3" w:rsidRPr="00166796" w:rsidRDefault="00CB1CE3" w:rsidP="008F0D75">
      <w:pPr>
        <w:autoSpaceDE w:val="0"/>
        <w:autoSpaceDN w:val="0"/>
        <w:adjustRightInd w:val="0"/>
        <w:jc w:val="right"/>
        <w:rPr>
          <w:rFonts w:eastAsia="Calibri"/>
          <w:bCs/>
          <w:sz w:val="18"/>
          <w:szCs w:val="18"/>
          <w:lang w:eastAsia="en-US"/>
        </w:rPr>
      </w:pPr>
      <w:r w:rsidRPr="00166796">
        <w:rPr>
          <w:rFonts w:eastAsia="Calibri"/>
          <w:bCs/>
          <w:sz w:val="18"/>
          <w:szCs w:val="18"/>
          <w:lang w:eastAsia="en-US"/>
        </w:rPr>
        <w:t>муниципального района</w:t>
      </w:r>
    </w:p>
    <w:p w:rsidR="00CB1CE3" w:rsidRPr="00166796" w:rsidRDefault="00CB1CE3" w:rsidP="008F0D75">
      <w:pPr>
        <w:autoSpaceDE w:val="0"/>
        <w:autoSpaceDN w:val="0"/>
        <w:adjustRightInd w:val="0"/>
        <w:jc w:val="right"/>
        <w:rPr>
          <w:rFonts w:eastAsia="Calibri"/>
          <w:bCs/>
          <w:sz w:val="18"/>
          <w:szCs w:val="18"/>
          <w:lang w:eastAsia="en-US"/>
        </w:rPr>
      </w:pPr>
      <w:r w:rsidRPr="00166796">
        <w:rPr>
          <w:rFonts w:eastAsia="Calibri"/>
          <w:bCs/>
          <w:sz w:val="18"/>
          <w:szCs w:val="18"/>
          <w:lang w:eastAsia="en-US"/>
        </w:rPr>
        <w:t>от 08.07.2025 №393</w:t>
      </w:r>
    </w:p>
    <w:p w:rsidR="00CB1CE3" w:rsidRPr="00166796" w:rsidRDefault="00CB1CE3" w:rsidP="008F0D75">
      <w:pPr>
        <w:autoSpaceDE w:val="0"/>
        <w:autoSpaceDN w:val="0"/>
        <w:adjustRightInd w:val="0"/>
        <w:jc w:val="both"/>
        <w:rPr>
          <w:rFonts w:eastAsia="Calibri"/>
          <w:bCs/>
          <w:sz w:val="18"/>
          <w:szCs w:val="18"/>
          <w:lang w:eastAsia="en-US"/>
        </w:rPr>
      </w:pPr>
      <w:r w:rsidRPr="00166796">
        <w:rPr>
          <w:rFonts w:eastAsia="Calibri"/>
          <w:bCs/>
          <w:sz w:val="18"/>
          <w:szCs w:val="18"/>
          <w:lang w:eastAsia="en-US"/>
        </w:rPr>
        <w:t xml:space="preserve">                                              </w:t>
      </w:r>
    </w:p>
    <w:p w:rsidR="00CB1CE3" w:rsidRPr="00166796" w:rsidRDefault="00CB1CE3" w:rsidP="003D2E4E">
      <w:pPr>
        <w:autoSpaceDE w:val="0"/>
        <w:autoSpaceDN w:val="0"/>
        <w:adjustRightInd w:val="0"/>
        <w:jc w:val="center"/>
        <w:rPr>
          <w:rFonts w:eastAsia="Calibri"/>
          <w:bCs/>
          <w:sz w:val="18"/>
          <w:szCs w:val="18"/>
          <w:lang w:eastAsia="en-US"/>
        </w:rPr>
      </w:pPr>
      <w:r w:rsidRPr="00166796">
        <w:rPr>
          <w:rFonts w:eastAsia="Calibri"/>
          <w:bCs/>
          <w:sz w:val="18"/>
          <w:szCs w:val="18"/>
          <w:lang w:eastAsia="en-US"/>
        </w:rPr>
        <w:t>Нормативные затраты на оказание муниципальных услуг (работ), оказываемых (</w:t>
      </w:r>
      <w:proofErr w:type="gramStart"/>
      <w:r w:rsidRPr="00166796">
        <w:rPr>
          <w:rFonts w:eastAsia="Calibri"/>
          <w:bCs/>
          <w:sz w:val="18"/>
          <w:szCs w:val="18"/>
          <w:lang w:eastAsia="en-US"/>
        </w:rPr>
        <w:t>выполняемых)  муниципальными</w:t>
      </w:r>
      <w:proofErr w:type="gramEnd"/>
      <w:r w:rsidRPr="00166796">
        <w:rPr>
          <w:rFonts w:eastAsia="Calibri"/>
          <w:bCs/>
          <w:sz w:val="18"/>
          <w:szCs w:val="18"/>
          <w:lang w:eastAsia="en-US"/>
        </w:rPr>
        <w:t xml:space="preserve"> бюджетными и автономными  учреждениями  Трубчевского муниципального района на 2025 год и на плановый период 2026 и 2027 годов</w:t>
      </w:r>
    </w:p>
    <w:p w:rsidR="00CB1CE3" w:rsidRPr="00166796" w:rsidRDefault="00CB1CE3" w:rsidP="003D2E4E">
      <w:pPr>
        <w:autoSpaceDE w:val="0"/>
        <w:autoSpaceDN w:val="0"/>
        <w:adjustRightInd w:val="0"/>
        <w:jc w:val="center"/>
        <w:rPr>
          <w:sz w:val="18"/>
          <w:szCs w:val="18"/>
        </w:rPr>
      </w:pPr>
    </w:p>
    <w:tbl>
      <w:tblPr>
        <w:tblW w:w="1034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827"/>
        <w:gridCol w:w="1276"/>
        <w:gridCol w:w="1418"/>
        <w:gridCol w:w="56"/>
        <w:gridCol w:w="85"/>
        <w:gridCol w:w="1418"/>
        <w:gridCol w:w="55"/>
        <w:gridCol w:w="1505"/>
      </w:tblGrid>
      <w:tr w:rsidR="00166796" w:rsidRPr="00166796" w:rsidTr="003D2E4E">
        <w:trPr>
          <w:trHeight w:val="560"/>
        </w:trPr>
        <w:tc>
          <w:tcPr>
            <w:tcW w:w="709" w:type="dxa"/>
            <w:vMerge w:val="restart"/>
            <w:shd w:val="clear" w:color="auto" w:fill="auto"/>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 п/п</w:t>
            </w:r>
          </w:p>
        </w:tc>
        <w:tc>
          <w:tcPr>
            <w:tcW w:w="3827" w:type="dxa"/>
            <w:vMerge w:val="restart"/>
            <w:shd w:val="clear" w:color="auto" w:fill="auto"/>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Наименование муниципальной услуги (работы)</w:t>
            </w:r>
          </w:p>
        </w:tc>
        <w:tc>
          <w:tcPr>
            <w:tcW w:w="1276" w:type="dxa"/>
            <w:vMerge w:val="restart"/>
            <w:shd w:val="clear" w:color="auto" w:fill="auto"/>
            <w:vAlign w:val="center"/>
          </w:tcPr>
          <w:p w:rsidR="00CB1CE3" w:rsidRPr="00166796" w:rsidRDefault="00CB1CE3" w:rsidP="008F0D75">
            <w:pPr>
              <w:jc w:val="center"/>
              <w:rPr>
                <w:rFonts w:eastAsia="Calibri"/>
                <w:sz w:val="18"/>
                <w:szCs w:val="18"/>
                <w:lang w:eastAsia="en-US"/>
              </w:rPr>
            </w:pPr>
            <w:r w:rsidRPr="00166796">
              <w:rPr>
                <w:rFonts w:eastAsia="Calibri"/>
                <w:sz w:val="18"/>
                <w:szCs w:val="18"/>
                <w:lang w:eastAsia="en-US"/>
              </w:rPr>
              <w:t>Единица услуги</w:t>
            </w:r>
          </w:p>
        </w:tc>
        <w:tc>
          <w:tcPr>
            <w:tcW w:w="4537" w:type="dxa"/>
            <w:gridSpan w:val="6"/>
            <w:shd w:val="clear" w:color="auto" w:fill="auto"/>
          </w:tcPr>
          <w:p w:rsidR="00CB1CE3" w:rsidRPr="00166796" w:rsidRDefault="00CB1CE3" w:rsidP="008F0D75">
            <w:pPr>
              <w:jc w:val="center"/>
              <w:rPr>
                <w:rFonts w:eastAsia="Calibri"/>
                <w:sz w:val="18"/>
                <w:szCs w:val="18"/>
                <w:lang w:eastAsia="en-US"/>
              </w:rPr>
            </w:pPr>
            <w:r w:rsidRPr="00166796">
              <w:rPr>
                <w:rFonts w:eastAsia="Calibri"/>
                <w:sz w:val="18"/>
                <w:szCs w:val="18"/>
                <w:lang w:eastAsia="en-US"/>
              </w:rPr>
              <w:t>Норматив затрат в рублях на единицу услуги</w:t>
            </w:r>
          </w:p>
        </w:tc>
      </w:tr>
      <w:tr w:rsidR="00166796" w:rsidRPr="00166796" w:rsidTr="003D2E4E">
        <w:trPr>
          <w:trHeight w:val="568"/>
        </w:trPr>
        <w:tc>
          <w:tcPr>
            <w:tcW w:w="709" w:type="dxa"/>
            <w:vMerge/>
            <w:shd w:val="clear" w:color="auto" w:fill="auto"/>
          </w:tcPr>
          <w:p w:rsidR="00CB1CE3" w:rsidRPr="00166796" w:rsidRDefault="00CB1CE3" w:rsidP="008F0D75">
            <w:pPr>
              <w:autoSpaceDE w:val="0"/>
              <w:autoSpaceDN w:val="0"/>
              <w:adjustRightInd w:val="0"/>
              <w:jc w:val="center"/>
              <w:rPr>
                <w:rFonts w:eastAsia="Calibri"/>
                <w:sz w:val="18"/>
                <w:szCs w:val="18"/>
              </w:rPr>
            </w:pPr>
          </w:p>
        </w:tc>
        <w:tc>
          <w:tcPr>
            <w:tcW w:w="3827" w:type="dxa"/>
            <w:vMerge/>
            <w:shd w:val="clear" w:color="auto" w:fill="auto"/>
          </w:tcPr>
          <w:p w:rsidR="00CB1CE3" w:rsidRPr="00166796" w:rsidRDefault="00CB1CE3" w:rsidP="008F0D75">
            <w:pPr>
              <w:autoSpaceDE w:val="0"/>
              <w:autoSpaceDN w:val="0"/>
              <w:adjustRightInd w:val="0"/>
              <w:jc w:val="center"/>
              <w:rPr>
                <w:rFonts w:eastAsia="Calibri"/>
                <w:sz w:val="18"/>
                <w:szCs w:val="18"/>
              </w:rPr>
            </w:pPr>
          </w:p>
        </w:tc>
        <w:tc>
          <w:tcPr>
            <w:tcW w:w="1276" w:type="dxa"/>
            <w:vMerge/>
            <w:shd w:val="clear" w:color="auto" w:fill="auto"/>
            <w:vAlign w:val="center"/>
          </w:tcPr>
          <w:p w:rsidR="00CB1CE3" w:rsidRPr="00166796" w:rsidRDefault="00CB1CE3" w:rsidP="008F0D75">
            <w:pPr>
              <w:jc w:val="center"/>
              <w:rPr>
                <w:rFonts w:eastAsia="Calibri"/>
                <w:sz w:val="18"/>
                <w:szCs w:val="18"/>
                <w:lang w:eastAsia="en-US"/>
              </w:rPr>
            </w:pPr>
          </w:p>
        </w:tc>
        <w:tc>
          <w:tcPr>
            <w:tcW w:w="1418" w:type="dxa"/>
            <w:shd w:val="clear" w:color="auto" w:fill="auto"/>
            <w:vAlign w:val="center"/>
          </w:tcPr>
          <w:p w:rsidR="00CB1CE3" w:rsidRPr="00166796" w:rsidRDefault="00CB1CE3" w:rsidP="008F0D75">
            <w:pPr>
              <w:jc w:val="center"/>
              <w:rPr>
                <w:rFonts w:eastAsia="Calibri"/>
                <w:sz w:val="18"/>
                <w:szCs w:val="18"/>
                <w:lang w:eastAsia="en-US"/>
              </w:rPr>
            </w:pPr>
            <w:r w:rsidRPr="00166796">
              <w:rPr>
                <w:rFonts w:eastAsia="Calibri"/>
                <w:sz w:val="18"/>
                <w:szCs w:val="18"/>
                <w:lang w:eastAsia="en-US"/>
              </w:rPr>
              <w:t>2025 год</w:t>
            </w:r>
          </w:p>
        </w:tc>
        <w:tc>
          <w:tcPr>
            <w:tcW w:w="1559" w:type="dxa"/>
            <w:gridSpan w:val="3"/>
            <w:shd w:val="clear" w:color="auto" w:fill="auto"/>
            <w:vAlign w:val="center"/>
          </w:tcPr>
          <w:p w:rsidR="00CB1CE3" w:rsidRPr="00166796" w:rsidRDefault="00CB1CE3" w:rsidP="008F0D75">
            <w:pPr>
              <w:jc w:val="center"/>
              <w:rPr>
                <w:rFonts w:eastAsia="Calibri"/>
                <w:sz w:val="18"/>
                <w:szCs w:val="18"/>
                <w:lang w:eastAsia="en-US"/>
              </w:rPr>
            </w:pPr>
            <w:r w:rsidRPr="00166796">
              <w:rPr>
                <w:rFonts w:eastAsia="Calibri"/>
                <w:sz w:val="18"/>
                <w:szCs w:val="18"/>
                <w:lang w:eastAsia="en-US"/>
              </w:rPr>
              <w:t>2026 год</w:t>
            </w:r>
          </w:p>
        </w:tc>
        <w:tc>
          <w:tcPr>
            <w:tcW w:w="1560" w:type="dxa"/>
            <w:gridSpan w:val="2"/>
            <w:shd w:val="clear" w:color="auto" w:fill="auto"/>
            <w:vAlign w:val="center"/>
          </w:tcPr>
          <w:p w:rsidR="00CB1CE3" w:rsidRPr="00166796" w:rsidRDefault="00CB1CE3" w:rsidP="008F0D75">
            <w:pPr>
              <w:rPr>
                <w:rFonts w:eastAsia="Calibri"/>
                <w:sz w:val="18"/>
                <w:szCs w:val="18"/>
                <w:lang w:eastAsia="en-US"/>
              </w:rPr>
            </w:pPr>
            <w:r w:rsidRPr="00166796">
              <w:rPr>
                <w:rFonts w:eastAsia="Calibri"/>
                <w:sz w:val="18"/>
                <w:szCs w:val="18"/>
                <w:lang w:eastAsia="en-US"/>
              </w:rPr>
              <w:t xml:space="preserve">    2027 год                               </w:t>
            </w:r>
          </w:p>
        </w:tc>
      </w:tr>
      <w:tr w:rsidR="00166796" w:rsidRPr="00166796" w:rsidTr="003D2E4E">
        <w:trPr>
          <w:trHeight w:val="368"/>
        </w:trPr>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w:t>
            </w:r>
          </w:p>
        </w:tc>
        <w:tc>
          <w:tcPr>
            <w:tcW w:w="9640" w:type="dxa"/>
            <w:gridSpan w:val="8"/>
            <w:shd w:val="clear" w:color="auto" w:fill="auto"/>
          </w:tcPr>
          <w:p w:rsidR="00CB1CE3" w:rsidRPr="00166796" w:rsidRDefault="00CB1CE3" w:rsidP="008F0D75">
            <w:pPr>
              <w:rPr>
                <w:sz w:val="18"/>
                <w:szCs w:val="18"/>
              </w:rPr>
            </w:pPr>
            <w:r w:rsidRPr="00166796">
              <w:rPr>
                <w:sz w:val="18"/>
                <w:szCs w:val="18"/>
              </w:rPr>
              <w:t xml:space="preserve">                 Реализация основных общеобразовательных программ дошкольного образования</w:t>
            </w:r>
          </w:p>
        </w:tc>
      </w:tr>
      <w:tr w:rsidR="00166796" w:rsidRPr="00166796" w:rsidTr="003D2E4E">
        <w:trPr>
          <w:trHeight w:val="568"/>
        </w:trPr>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1.1</w:t>
            </w:r>
          </w:p>
        </w:tc>
        <w:tc>
          <w:tcPr>
            <w:tcW w:w="3827" w:type="dxa"/>
            <w:shd w:val="clear" w:color="auto" w:fill="auto"/>
          </w:tcPr>
          <w:p w:rsidR="00CB1CE3" w:rsidRPr="00166796" w:rsidRDefault="00CB1CE3" w:rsidP="008F0D75">
            <w:pPr>
              <w:rPr>
                <w:sz w:val="18"/>
                <w:szCs w:val="18"/>
              </w:rPr>
            </w:pPr>
            <w:r w:rsidRPr="00166796">
              <w:rPr>
                <w:sz w:val="18"/>
                <w:szCs w:val="18"/>
              </w:rPr>
              <w:t>Муниципальное бюджетное дошкольное образовательное учреждение Трубчевский детский сад комбинированного вида «Дельфин»</w:t>
            </w:r>
          </w:p>
        </w:tc>
        <w:tc>
          <w:tcPr>
            <w:tcW w:w="1276" w:type="dxa"/>
            <w:shd w:val="clear" w:color="auto" w:fill="auto"/>
          </w:tcPr>
          <w:p w:rsidR="00CB1CE3" w:rsidRPr="00166796" w:rsidRDefault="00CB1CE3" w:rsidP="008F0D75">
            <w:pPr>
              <w:jc w:val="center"/>
              <w:rPr>
                <w:sz w:val="18"/>
                <w:szCs w:val="18"/>
              </w:rPr>
            </w:pPr>
            <w:r w:rsidRPr="00166796">
              <w:rPr>
                <w:rFonts w:eastAsia="Calibri"/>
                <w:sz w:val="18"/>
                <w:szCs w:val="18"/>
              </w:rPr>
              <w:t>число обучающихся</w:t>
            </w:r>
          </w:p>
        </w:tc>
        <w:tc>
          <w:tcPr>
            <w:tcW w:w="1559" w:type="dxa"/>
            <w:gridSpan w:val="3"/>
            <w:shd w:val="clear" w:color="auto" w:fill="auto"/>
            <w:vAlign w:val="center"/>
          </w:tcPr>
          <w:p w:rsidR="00CB1CE3" w:rsidRPr="00166796" w:rsidRDefault="00CB1CE3" w:rsidP="008F0D75">
            <w:pPr>
              <w:jc w:val="center"/>
              <w:rPr>
                <w:sz w:val="18"/>
                <w:szCs w:val="18"/>
              </w:rPr>
            </w:pPr>
            <w:r w:rsidRPr="00166796">
              <w:rPr>
                <w:sz w:val="18"/>
                <w:szCs w:val="18"/>
              </w:rPr>
              <w:t>145 742,86</w:t>
            </w:r>
          </w:p>
        </w:tc>
        <w:tc>
          <w:tcPr>
            <w:tcW w:w="1418" w:type="dxa"/>
            <w:shd w:val="clear" w:color="auto" w:fill="auto"/>
            <w:vAlign w:val="center"/>
          </w:tcPr>
          <w:p w:rsidR="00CB1CE3" w:rsidRPr="00166796" w:rsidRDefault="00CB1CE3" w:rsidP="008F0D75">
            <w:pPr>
              <w:rPr>
                <w:sz w:val="18"/>
                <w:szCs w:val="18"/>
              </w:rPr>
            </w:pPr>
            <w:r w:rsidRPr="00166796">
              <w:rPr>
                <w:sz w:val="18"/>
                <w:szCs w:val="18"/>
              </w:rPr>
              <w:t xml:space="preserve"> 144 606,10</w:t>
            </w:r>
          </w:p>
        </w:tc>
        <w:tc>
          <w:tcPr>
            <w:tcW w:w="1560" w:type="dxa"/>
            <w:gridSpan w:val="2"/>
            <w:shd w:val="clear" w:color="auto" w:fill="auto"/>
            <w:vAlign w:val="center"/>
          </w:tcPr>
          <w:p w:rsidR="00CB1CE3" w:rsidRPr="00166796" w:rsidRDefault="00CB1CE3" w:rsidP="008F0D75">
            <w:pPr>
              <w:jc w:val="center"/>
              <w:rPr>
                <w:sz w:val="18"/>
                <w:szCs w:val="18"/>
              </w:rPr>
            </w:pPr>
            <w:r w:rsidRPr="00166796">
              <w:rPr>
                <w:sz w:val="18"/>
                <w:szCs w:val="18"/>
              </w:rPr>
              <w:t>144 606,10</w:t>
            </w:r>
          </w:p>
        </w:tc>
      </w:tr>
      <w:tr w:rsidR="00166796" w:rsidRPr="00166796" w:rsidTr="003D2E4E">
        <w:trPr>
          <w:trHeight w:val="568"/>
        </w:trPr>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1.2</w:t>
            </w:r>
          </w:p>
        </w:tc>
        <w:tc>
          <w:tcPr>
            <w:tcW w:w="3827" w:type="dxa"/>
            <w:shd w:val="clear" w:color="auto" w:fill="auto"/>
          </w:tcPr>
          <w:p w:rsidR="00CB1CE3" w:rsidRPr="00166796" w:rsidRDefault="00CB1CE3" w:rsidP="008F0D75">
            <w:pPr>
              <w:rPr>
                <w:sz w:val="18"/>
                <w:szCs w:val="18"/>
              </w:rPr>
            </w:pPr>
            <w:r w:rsidRPr="00166796">
              <w:rPr>
                <w:sz w:val="18"/>
                <w:szCs w:val="18"/>
              </w:rPr>
              <w:t>Муниципальное бюджетное дошкольное образовательное учреждение Трубчевский детский сад комбинированного вида «Журавлик»</w:t>
            </w:r>
          </w:p>
        </w:tc>
        <w:tc>
          <w:tcPr>
            <w:tcW w:w="1276" w:type="dxa"/>
            <w:shd w:val="clear" w:color="auto" w:fill="auto"/>
          </w:tcPr>
          <w:p w:rsidR="00CB1CE3" w:rsidRPr="00166796" w:rsidRDefault="00CB1CE3" w:rsidP="008F0D75">
            <w:pPr>
              <w:jc w:val="center"/>
              <w:rPr>
                <w:sz w:val="18"/>
                <w:szCs w:val="18"/>
              </w:rPr>
            </w:pPr>
            <w:r w:rsidRPr="00166796">
              <w:rPr>
                <w:rFonts w:eastAsia="Calibri"/>
                <w:sz w:val="18"/>
                <w:szCs w:val="18"/>
              </w:rPr>
              <w:t>число обучающихся</w:t>
            </w:r>
          </w:p>
        </w:tc>
        <w:tc>
          <w:tcPr>
            <w:tcW w:w="1559" w:type="dxa"/>
            <w:gridSpan w:val="3"/>
            <w:shd w:val="clear" w:color="auto" w:fill="auto"/>
            <w:vAlign w:val="center"/>
          </w:tcPr>
          <w:p w:rsidR="00CB1CE3" w:rsidRPr="00166796" w:rsidRDefault="00CB1CE3" w:rsidP="008F0D75">
            <w:pPr>
              <w:jc w:val="center"/>
              <w:rPr>
                <w:sz w:val="18"/>
                <w:szCs w:val="18"/>
              </w:rPr>
            </w:pPr>
            <w:r w:rsidRPr="00166796">
              <w:rPr>
                <w:sz w:val="18"/>
                <w:szCs w:val="18"/>
              </w:rPr>
              <w:t>169 082,52</w:t>
            </w:r>
          </w:p>
        </w:tc>
        <w:tc>
          <w:tcPr>
            <w:tcW w:w="1418" w:type="dxa"/>
            <w:shd w:val="clear" w:color="auto" w:fill="auto"/>
            <w:vAlign w:val="center"/>
          </w:tcPr>
          <w:p w:rsidR="00CB1CE3" w:rsidRPr="00166796" w:rsidRDefault="00CB1CE3" w:rsidP="008F0D75">
            <w:pPr>
              <w:jc w:val="center"/>
              <w:rPr>
                <w:sz w:val="18"/>
                <w:szCs w:val="18"/>
              </w:rPr>
            </w:pPr>
            <w:r w:rsidRPr="00166796">
              <w:rPr>
                <w:sz w:val="18"/>
                <w:szCs w:val="18"/>
              </w:rPr>
              <w:t>165 514,56</w:t>
            </w:r>
          </w:p>
        </w:tc>
        <w:tc>
          <w:tcPr>
            <w:tcW w:w="1560" w:type="dxa"/>
            <w:gridSpan w:val="2"/>
            <w:shd w:val="clear" w:color="auto" w:fill="auto"/>
            <w:vAlign w:val="center"/>
          </w:tcPr>
          <w:p w:rsidR="00CB1CE3" w:rsidRPr="00166796" w:rsidRDefault="00CB1CE3" w:rsidP="008F0D75">
            <w:pPr>
              <w:jc w:val="center"/>
              <w:rPr>
                <w:sz w:val="18"/>
                <w:szCs w:val="18"/>
              </w:rPr>
            </w:pPr>
            <w:r w:rsidRPr="00166796">
              <w:rPr>
                <w:sz w:val="18"/>
                <w:szCs w:val="18"/>
              </w:rPr>
              <w:t>165 514,56</w:t>
            </w:r>
          </w:p>
        </w:tc>
      </w:tr>
      <w:tr w:rsidR="00166796" w:rsidRPr="00166796" w:rsidTr="003D2E4E">
        <w:trPr>
          <w:trHeight w:val="568"/>
        </w:trPr>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1.3</w:t>
            </w:r>
          </w:p>
        </w:tc>
        <w:tc>
          <w:tcPr>
            <w:tcW w:w="3827" w:type="dxa"/>
            <w:shd w:val="clear" w:color="auto" w:fill="auto"/>
          </w:tcPr>
          <w:p w:rsidR="00CB1CE3" w:rsidRPr="00166796" w:rsidRDefault="00CB1CE3" w:rsidP="008F0D75">
            <w:pPr>
              <w:rPr>
                <w:sz w:val="18"/>
                <w:szCs w:val="18"/>
              </w:rPr>
            </w:pPr>
            <w:r w:rsidRPr="00166796">
              <w:rPr>
                <w:sz w:val="18"/>
                <w:szCs w:val="18"/>
              </w:rPr>
              <w:t>Муниципальное бюджетное дошкольное образовательное учреждение Трубчевский детский сад комбинированного вида «Белочка»</w:t>
            </w:r>
          </w:p>
        </w:tc>
        <w:tc>
          <w:tcPr>
            <w:tcW w:w="1276" w:type="dxa"/>
            <w:shd w:val="clear" w:color="auto" w:fill="auto"/>
          </w:tcPr>
          <w:p w:rsidR="00CB1CE3" w:rsidRPr="00166796" w:rsidRDefault="00CB1CE3" w:rsidP="008F0D75">
            <w:pPr>
              <w:jc w:val="center"/>
              <w:rPr>
                <w:sz w:val="18"/>
                <w:szCs w:val="18"/>
              </w:rPr>
            </w:pPr>
            <w:r w:rsidRPr="00166796">
              <w:rPr>
                <w:rFonts w:eastAsia="Calibri"/>
                <w:sz w:val="18"/>
                <w:szCs w:val="18"/>
              </w:rPr>
              <w:t>число обучающихся</w:t>
            </w:r>
          </w:p>
        </w:tc>
        <w:tc>
          <w:tcPr>
            <w:tcW w:w="1559" w:type="dxa"/>
            <w:gridSpan w:val="3"/>
            <w:shd w:val="clear" w:color="auto" w:fill="auto"/>
            <w:vAlign w:val="center"/>
          </w:tcPr>
          <w:p w:rsidR="00CB1CE3" w:rsidRPr="00166796" w:rsidRDefault="00CB1CE3" w:rsidP="008F0D75">
            <w:pPr>
              <w:jc w:val="center"/>
              <w:rPr>
                <w:sz w:val="18"/>
                <w:szCs w:val="18"/>
              </w:rPr>
            </w:pPr>
            <w:r w:rsidRPr="00166796">
              <w:rPr>
                <w:sz w:val="18"/>
                <w:szCs w:val="18"/>
              </w:rPr>
              <w:t>171 517,12</w:t>
            </w:r>
          </w:p>
        </w:tc>
        <w:tc>
          <w:tcPr>
            <w:tcW w:w="1418" w:type="dxa"/>
            <w:shd w:val="clear" w:color="auto" w:fill="auto"/>
            <w:vAlign w:val="center"/>
          </w:tcPr>
          <w:p w:rsidR="00CB1CE3" w:rsidRPr="00166796" w:rsidRDefault="00CB1CE3" w:rsidP="008F0D75">
            <w:pPr>
              <w:jc w:val="center"/>
              <w:rPr>
                <w:sz w:val="18"/>
                <w:szCs w:val="18"/>
              </w:rPr>
            </w:pPr>
            <w:r w:rsidRPr="00166796">
              <w:rPr>
                <w:sz w:val="18"/>
                <w:szCs w:val="18"/>
              </w:rPr>
              <w:t>169 689,54</w:t>
            </w:r>
          </w:p>
        </w:tc>
        <w:tc>
          <w:tcPr>
            <w:tcW w:w="1560" w:type="dxa"/>
            <w:gridSpan w:val="2"/>
            <w:shd w:val="clear" w:color="auto" w:fill="auto"/>
            <w:vAlign w:val="center"/>
          </w:tcPr>
          <w:p w:rsidR="00CB1CE3" w:rsidRPr="00166796" w:rsidRDefault="00CB1CE3" w:rsidP="008F0D75">
            <w:pPr>
              <w:jc w:val="center"/>
              <w:rPr>
                <w:sz w:val="18"/>
                <w:szCs w:val="18"/>
              </w:rPr>
            </w:pPr>
            <w:r w:rsidRPr="00166796">
              <w:rPr>
                <w:sz w:val="18"/>
                <w:szCs w:val="18"/>
              </w:rPr>
              <w:t>174 595,93</w:t>
            </w:r>
          </w:p>
        </w:tc>
      </w:tr>
      <w:tr w:rsidR="00166796" w:rsidRPr="00166796" w:rsidTr="003D2E4E">
        <w:trPr>
          <w:trHeight w:val="568"/>
        </w:trPr>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1.4</w:t>
            </w:r>
          </w:p>
        </w:tc>
        <w:tc>
          <w:tcPr>
            <w:tcW w:w="3827" w:type="dxa"/>
            <w:shd w:val="clear" w:color="auto" w:fill="auto"/>
          </w:tcPr>
          <w:p w:rsidR="00CB1CE3" w:rsidRPr="00166796" w:rsidRDefault="00CB1CE3" w:rsidP="008F0D75">
            <w:pPr>
              <w:rPr>
                <w:sz w:val="18"/>
                <w:szCs w:val="18"/>
              </w:rPr>
            </w:pPr>
            <w:r w:rsidRPr="00166796">
              <w:rPr>
                <w:sz w:val="18"/>
                <w:szCs w:val="18"/>
              </w:rPr>
              <w:t>Муниципальное бюджетное дошкольное образовательное учреждение Трубчевский детский сад комбинированного вида «Теремок»</w:t>
            </w:r>
          </w:p>
        </w:tc>
        <w:tc>
          <w:tcPr>
            <w:tcW w:w="1276" w:type="dxa"/>
            <w:shd w:val="clear" w:color="auto" w:fill="auto"/>
          </w:tcPr>
          <w:p w:rsidR="00CB1CE3" w:rsidRPr="00166796" w:rsidRDefault="00CB1CE3" w:rsidP="008F0D75">
            <w:pPr>
              <w:jc w:val="center"/>
              <w:rPr>
                <w:sz w:val="18"/>
                <w:szCs w:val="18"/>
              </w:rPr>
            </w:pPr>
            <w:r w:rsidRPr="00166796">
              <w:rPr>
                <w:rFonts w:eastAsia="Calibri"/>
                <w:sz w:val="18"/>
                <w:szCs w:val="18"/>
              </w:rPr>
              <w:t>число обучающихся</w:t>
            </w:r>
          </w:p>
        </w:tc>
        <w:tc>
          <w:tcPr>
            <w:tcW w:w="1559" w:type="dxa"/>
            <w:gridSpan w:val="3"/>
            <w:shd w:val="clear" w:color="auto" w:fill="auto"/>
            <w:vAlign w:val="center"/>
          </w:tcPr>
          <w:p w:rsidR="00CB1CE3" w:rsidRPr="00166796" w:rsidRDefault="00CB1CE3" w:rsidP="008F0D75">
            <w:pPr>
              <w:jc w:val="center"/>
              <w:rPr>
                <w:sz w:val="18"/>
                <w:szCs w:val="18"/>
              </w:rPr>
            </w:pPr>
            <w:r w:rsidRPr="00166796">
              <w:rPr>
                <w:sz w:val="18"/>
                <w:szCs w:val="18"/>
              </w:rPr>
              <w:t>187 973,15</w:t>
            </w:r>
          </w:p>
        </w:tc>
        <w:tc>
          <w:tcPr>
            <w:tcW w:w="1418" w:type="dxa"/>
            <w:shd w:val="clear" w:color="auto" w:fill="auto"/>
            <w:vAlign w:val="center"/>
          </w:tcPr>
          <w:p w:rsidR="00CB1CE3" w:rsidRPr="00166796" w:rsidRDefault="00CB1CE3" w:rsidP="008F0D75">
            <w:pPr>
              <w:jc w:val="center"/>
              <w:rPr>
                <w:sz w:val="18"/>
                <w:szCs w:val="18"/>
              </w:rPr>
            </w:pPr>
            <w:r w:rsidRPr="00166796">
              <w:rPr>
                <w:sz w:val="18"/>
                <w:szCs w:val="18"/>
              </w:rPr>
              <w:t>185 524,07</w:t>
            </w:r>
          </w:p>
        </w:tc>
        <w:tc>
          <w:tcPr>
            <w:tcW w:w="1560" w:type="dxa"/>
            <w:gridSpan w:val="2"/>
            <w:shd w:val="clear" w:color="auto" w:fill="auto"/>
            <w:vAlign w:val="center"/>
          </w:tcPr>
          <w:p w:rsidR="00CB1CE3" w:rsidRPr="00166796" w:rsidRDefault="00CB1CE3" w:rsidP="008F0D75">
            <w:pPr>
              <w:jc w:val="center"/>
              <w:rPr>
                <w:sz w:val="18"/>
                <w:szCs w:val="18"/>
              </w:rPr>
            </w:pPr>
            <w:r w:rsidRPr="00166796">
              <w:rPr>
                <w:sz w:val="18"/>
                <w:szCs w:val="18"/>
              </w:rPr>
              <w:t>185 524,07</w:t>
            </w:r>
          </w:p>
        </w:tc>
      </w:tr>
      <w:tr w:rsidR="00166796" w:rsidRPr="00166796" w:rsidTr="003D2E4E">
        <w:trPr>
          <w:trHeight w:val="568"/>
        </w:trPr>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1.5</w:t>
            </w:r>
          </w:p>
        </w:tc>
        <w:tc>
          <w:tcPr>
            <w:tcW w:w="3827" w:type="dxa"/>
            <w:shd w:val="clear" w:color="auto" w:fill="auto"/>
          </w:tcPr>
          <w:p w:rsidR="00CB1CE3" w:rsidRPr="00166796" w:rsidRDefault="00CB1CE3" w:rsidP="008F0D75">
            <w:pPr>
              <w:rPr>
                <w:sz w:val="18"/>
                <w:szCs w:val="18"/>
              </w:rPr>
            </w:pPr>
            <w:r w:rsidRPr="00166796">
              <w:rPr>
                <w:sz w:val="18"/>
                <w:szCs w:val="18"/>
              </w:rPr>
              <w:t xml:space="preserve">Муниципальное бюджетное дошкольное образовательное учреждение  </w:t>
            </w:r>
            <w:r w:rsidRPr="00166796">
              <w:rPr>
                <w:sz w:val="18"/>
                <w:szCs w:val="18"/>
              </w:rPr>
              <w:lastRenderedPageBreak/>
              <w:t>Белоберезковский  детский сад комбинированного вида «Родничок»</w:t>
            </w:r>
          </w:p>
        </w:tc>
        <w:tc>
          <w:tcPr>
            <w:tcW w:w="1276" w:type="dxa"/>
            <w:shd w:val="clear" w:color="auto" w:fill="auto"/>
          </w:tcPr>
          <w:p w:rsidR="00CB1CE3" w:rsidRPr="00166796" w:rsidRDefault="00CB1CE3" w:rsidP="008F0D75">
            <w:pPr>
              <w:jc w:val="center"/>
              <w:rPr>
                <w:sz w:val="18"/>
                <w:szCs w:val="18"/>
              </w:rPr>
            </w:pPr>
            <w:r w:rsidRPr="00166796">
              <w:rPr>
                <w:rFonts w:eastAsia="Calibri"/>
                <w:sz w:val="18"/>
                <w:szCs w:val="18"/>
              </w:rPr>
              <w:lastRenderedPageBreak/>
              <w:t>число обучающихся</w:t>
            </w:r>
          </w:p>
        </w:tc>
        <w:tc>
          <w:tcPr>
            <w:tcW w:w="1559" w:type="dxa"/>
            <w:gridSpan w:val="3"/>
            <w:shd w:val="clear" w:color="auto" w:fill="auto"/>
            <w:vAlign w:val="center"/>
          </w:tcPr>
          <w:p w:rsidR="00CB1CE3" w:rsidRPr="00166796" w:rsidRDefault="00CB1CE3" w:rsidP="008F0D75">
            <w:pPr>
              <w:jc w:val="center"/>
              <w:rPr>
                <w:sz w:val="18"/>
                <w:szCs w:val="18"/>
              </w:rPr>
            </w:pPr>
            <w:r w:rsidRPr="00166796">
              <w:rPr>
                <w:sz w:val="18"/>
                <w:szCs w:val="18"/>
              </w:rPr>
              <w:t> 379 048,37</w:t>
            </w:r>
          </w:p>
        </w:tc>
        <w:tc>
          <w:tcPr>
            <w:tcW w:w="1418" w:type="dxa"/>
            <w:shd w:val="clear" w:color="auto" w:fill="auto"/>
            <w:vAlign w:val="center"/>
          </w:tcPr>
          <w:p w:rsidR="00CB1CE3" w:rsidRPr="00166796" w:rsidRDefault="00CB1CE3" w:rsidP="008F0D75">
            <w:pPr>
              <w:jc w:val="center"/>
              <w:rPr>
                <w:sz w:val="18"/>
                <w:szCs w:val="18"/>
              </w:rPr>
            </w:pPr>
            <w:r w:rsidRPr="00166796">
              <w:rPr>
                <w:sz w:val="18"/>
                <w:szCs w:val="18"/>
              </w:rPr>
              <w:t>373 504,49</w:t>
            </w:r>
          </w:p>
        </w:tc>
        <w:tc>
          <w:tcPr>
            <w:tcW w:w="1560" w:type="dxa"/>
            <w:gridSpan w:val="2"/>
            <w:shd w:val="clear" w:color="auto" w:fill="auto"/>
            <w:vAlign w:val="center"/>
          </w:tcPr>
          <w:p w:rsidR="00CB1CE3" w:rsidRPr="00166796" w:rsidRDefault="00CB1CE3" w:rsidP="008F0D75">
            <w:pPr>
              <w:jc w:val="center"/>
              <w:rPr>
                <w:sz w:val="18"/>
                <w:szCs w:val="18"/>
              </w:rPr>
            </w:pPr>
            <w:r w:rsidRPr="00166796">
              <w:rPr>
                <w:sz w:val="18"/>
                <w:szCs w:val="18"/>
              </w:rPr>
              <w:t>373 504,49</w:t>
            </w:r>
          </w:p>
        </w:tc>
      </w:tr>
      <w:tr w:rsidR="00166796" w:rsidRPr="00166796" w:rsidTr="003D2E4E">
        <w:trPr>
          <w:trHeight w:val="568"/>
        </w:trPr>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lastRenderedPageBreak/>
              <w:t>1.6</w:t>
            </w:r>
          </w:p>
        </w:tc>
        <w:tc>
          <w:tcPr>
            <w:tcW w:w="3827" w:type="dxa"/>
            <w:shd w:val="clear" w:color="auto" w:fill="auto"/>
          </w:tcPr>
          <w:p w:rsidR="00CB1CE3" w:rsidRPr="00166796" w:rsidRDefault="00CB1CE3" w:rsidP="008F0D75">
            <w:pPr>
              <w:rPr>
                <w:sz w:val="18"/>
                <w:szCs w:val="18"/>
              </w:rPr>
            </w:pPr>
            <w:r w:rsidRPr="00166796">
              <w:rPr>
                <w:sz w:val="18"/>
                <w:szCs w:val="18"/>
              </w:rPr>
              <w:t>Муниципальное бюджетное дошкольное  образовательное учреждение  Белоберезковский  детский сад комбинированного вида «Солнышко»</w:t>
            </w:r>
          </w:p>
        </w:tc>
        <w:tc>
          <w:tcPr>
            <w:tcW w:w="1276" w:type="dxa"/>
            <w:shd w:val="clear" w:color="auto" w:fill="auto"/>
          </w:tcPr>
          <w:p w:rsidR="00CB1CE3" w:rsidRPr="00166796" w:rsidRDefault="00CB1CE3" w:rsidP="008F0D75">
            <w:pPr>
              <w:jc w:val="center"/>
              <w:rPr>
                <w:sz w:val="18"/>
                <w:szCs w:val="18"/>
              </w:rPr>
            </w:pPr>
            <w:r w:rsidRPr="00166796">
              <w:rPr>
                <w:rFonts w:eastAsia="Calibri"/>
                <w:sz w:val="18"/>
                <w:szCs w:val="18"/>
              </w:rPr>
              <w:t>число обучающихся</w:t>
            </w:r>
          </w:p>
        </w:tc>
        <w:tc>
          <w:tcPr>
            <w:tcW w:w="1559" w:type="dxa"/>
            <w:gridSpan w:val="3"/>
            <w:shd w:val="clear" w:color="auto" w:fill="auto"/>
            <w:vAlign w:val="center"/>
          </w:tcPr>
          <w:p w:rsidR="00CB1CE3" w:rsidRPr="00166796" w:rsidRDefault="00CB1CE3" w:rsidP="008F0D75">
            <w:pPr>
              <w:rPr>
                <w:sz w:val="18"/>
                <w:szCs w:val="18"/>
              </w:rPr>
            </w:pPr>
            <w:r w:rsidRPr="00166796">
              <w:rPr>
                <w:sz w:val="18"/>
                <w:szCs w:val="18"/>
              </w:rPr>
              <w:t>379 048,37</w:t>
            </w:r>
          </w:p>
        </w:tc>
        <w:tc>
          <w:tcPr>
            <w:tcW w:w="1418" w:type="dxa"/>
            <w:shd w:val="clear" w:color="auto" w:fill="auto"/>
            <w:vAlign w:val="center"/>
          </w:tcPr>
          <w:p w:rsidR="00CB1CE3" w:rsidRPr="00166796" w:rsidRDefault="00CB1CE3" w:rsidP="008F0D75">
            <w:pPr>
              <w:jc w:val="center"/>
              <w:rPr>
                <w:sz w:val="18"/>
                <w:szCs w:val="18"/>
              </w:rPr>
            </w:pPr>
            <w:r w:rsidRPr="00166796">
              <w:rPr>
                <w:sz w:val="18"/>
                <w:szCs w:val="18"/>
              </w:rPr>
              <w:t>436 651,76</w:t>
            </w:r>
          </w:p>
        </w:tc>
        <w:tc>
          <w:tcPr>
            <w:tcW w:w="1560" w:type="dxa"/>
            <w:gridSpan w:val="2"/>
            <w:shd w:val="clear" w:color="auto" w:fill="auto"/>
            <w:vAlign w:val="center"/>
          </w:tcPr>
          <w:p w:rsidR="00CB1CE3" w:rsidRPr="00166796" w:rsidRDefault="00CB1CE3" w:rsidP="008F0D75">
            <w:pPr>
              <w:jc w:val="center"/>
              <w:rPr>
                <w:sz w:val="18"/>
                <w:szCs w:val="18"/>
              </w:rPr>
            </w:pPr>
            <w:r w:rsidRPr="00166796">
              <w:rPr>
                <w:sz w:val="18"/>
                <w:szCs w:val="18"/>
              </w:rPr>
              <w:t>436 651,76</w:t>
            </w:r>
          </w:p>
        </w:tc>
      </w:tr>
      <w:tr w:rsidR="00166796" w:rsidRPr="00166796" w:rsidTr="003D2E4E">
        <w:trPr>
          <w:trHeight w:val="331"/>
        </w:trPr>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1.7</w:t>
            </w:r>
          </w:p>
        </w:tc>
        <w:tc>
          <w:tcPr>
            <w:tcW w:w="3827" w:type="dxa"/>
            <w:shd w:val="clear" w:color="auto" w:fill="auto"/>
            <w:vAlign w:val="center"/>
          </w:tcPr>
          <w:p w:rsidR="00CB1CE3" w:rsidRPr="00166796" w:rsidRDefault="00CB1CE3" w:rsidP="008F0D75">
            <w:pPr>
              <w:rPr>
                <w:sz w:val="18"/>
                <w:szCs w:val="18"/>
              </w:rPr>
            </w:pPr>
            <w:r w:rsidRPr="00166796">
              <w:rPr>
                <w:sz w:val="18"/>
                <w:szCs w:val="18"/>
              </w:rPr>
              <w:t xml:space="preserve">Муниципальное бюджетное общеобразовательное учреждение  Селецкая СОШ  </w:t>
            </w:r>
          </w:p>
        </w:tc>
        <w:tc>
          <w:tcPr>
            <w:tcW w:w="1276" w:type="dxa"/>
            <w:shd w:val="clear" w:color="auto" w:fill="auto"/>
          </w:tcPr>
          <w:p w:rsidR="00CB1CE3" w:rsidRPr="00166796" w:rsidRDefault="00CB1CE3" w:rsidP="008F0D75">
            <w:pPr>
              <w:jc w:val="center"/>
              <w:rPr>
                <w:sz w:val="18"/>
                <w:szCs w:val="18"/>
              </w:rPr>
            </w:pPr>
            <w:r w:rsidRPr="00166796">
              <w:rPr>
                <w:rFonts w:eastAsia="Calibri"/>
                <w:sz w:val="18"/>
                <w:szCs w:val="18"/>
              </w:rPr>
              <w:t>число обучающихся</w:t>
            </w:r>
          </w:p>
        </w:tc>
        <w:tc>
          <w:tcPr>
            <w:tcW w:w="1559" w:type="dxa"/>
            <w:gridSpan w:val="3"/>
            <w:shd w:val="clear" w:color="auto" w:fill="auto"/>
            <w:vAlign w:val="center"/>
          </w:tcPr>
          <w:p w:rsidR="00CB1CE3" w:rsidRPr="00166796" w:rsidRDefault="00CB1CE3" w:rsidP="008F0D75">
            <w:pPr>
              <w:jc w:val="center"/>
              <w:rPr>
                <w:sz w:val="18"/>
                <w:szCs w:val="18"/>
              </w:rPr>
            </w:pPr>
            <w:r w:rsidRPr="00166796">
              <w:rPr>
                <w:sz w:val="18"/>
                <w:szCs w:val="18"/>
              </w:rPr>
              <w:t>139 757,59</w:t>
            </w:r>
          </w:p>
        </w:tc>
        <w:tc>
          <w:tcPr>
            <w:tcW w:w="1418" w:type="dxa"/>
            <w:shd w:val="clear" w:color="auto" w:fill="auto"/>
            <w:vAlign w:val="center"/>
          </w:tcPr>
          <w:p w:rsidR="00CB1CE3" w:rsidRPr="00166796" w:rsidRDefault="00CB1CE3" w:rsidP="008F0D75">
            <w:pPr>
              <w:jc w:val="center"/>
              <w:rPr>
                <w:sz w:val="18"/>
                <w:szCs w:val="18"/>
              </w:rPr>
            </w:pPr>
            <w:r w:rsidRPr="00166796">
              <w:rPr>
                <w:sz w:val="18"/>
                <w:szCs w:val="18"/>
              </w:rPr>
              <w:t>135 090,92</w:t>
            </w:r>
          </w:p>
        </w:tc>
        <w:tc>
          <w:tcPr>
            <w:tcW w:w="1560" w:type="dxa"/>
            <w:gridSpan w:val="2"/>
            <w:shd w:val="clear" w:color="auto" w:fill="auto"/>
            <w:vAlign w:val="center"/>
          </w:tcPr>
          <w:p w:rsidR="00CB1CE3" w:rsidRPr="00166796" w:rsidRDefault="00CB1CE3" w:rsidP="008F0D75">
            <w:pPr>
              <w:jc w:val="center"/>
              <w:rPr>
                <w:sz w:val="18"/>
                <w:szCs w:val="18"/>
              </w:rPr>
            </w:pPr>
            <w:r w:rsidRPr="00166796">
              <w:rPr>
                <w:sz w:val="18"/>
                <w:szCs w:val="18"/>
              </w:rPr>
              <w:t>135 090,92</w:t>
            </w:r>
          </w:p>
        </w:tc>
      </w:tr>
      <w:tr w:rsidR="00166796" w:rsidRPr="00166796" w:rsidTr="003D2E4E">
        <w:trPr>
          <w:trHeight w:val="407"/>
        </w:trPr>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1.8</w:t>
            </w:r>
          </w:p>
        </w:tc>
        <w:tc>
          <w:tcPr>
            <w:tcW w:w="3827" w:type="dxa"/>
            <w:shd w:val="clear" w:color="auto" w:fill="auto"/>
            <w:vAlign w:val="center"/>
          </w:tcPr>
          <w:p w:rsidR="00CB1CE3" w:rsidRPr="00166796" w:rsidRDefault="00CB1CE3" w:rsidP="008F0D75">
            <w:pPr>
              <w:rPr>
                <w:sz w:val="18"/>
                <w:szCs w:val="18"/>
              </w:rPr>
            </w:pPr>
            <w:r w:rsidRPr="00166796">
              <w:rPr>
                <w:sz w:val="18"/>
                <w:szCs w:val="18"/>
              </w:rPr>
              <w:t xml:space="preserve">Муниципальное бюджетное общеобразовательное учреждение Семячковская СОШ </w:t>
            </w:r>
          </w:p>
        </w:tc>
        <w:tc>
          <w:tcPr>
            <w:tcW w:w="1276" w:type="dxa"/>
            <w:shd w:val="clear" w:color="auto" w:fill="auto"/>
          </w:tcPr>
          <w:p w:rsidR="00CB1CE3" w:rsidRPr="00166796" w:rsidRDefault="00CB1CE3" w:rsidP="008F0D75">
            <w:pPr>
              <w:jc w:val="center"/>
              <w:rPr>
                <w:sz w:val="18"/>
                <w:szCs w:val="18"/>
              </w:rPr>
            </w:pPr>
            <w:r w:rsidRPr="00166796">
              <w:rPr>
                <w:rFonts w:eastAsia="Calibri"/>
                <w:sz w:val="18"/>
                <w:szCs w:val="18"/>
              </w:rPr>
              <w:t>число обучающихся</w:t>
            </w:r>
          </w:p>
        </w:tc>
        <w:tc>
          <w:tcPr>
            <w:tcW w:w="1559" w:type="dxa"/>
            <w:gridSpan w:val="3"/>
            <w:shd w:val="clear" w:color="auto" w:fill="auto"/>
            <w:vAlign w:val="center"/>
          </w:tcPr>
          <w:p w:rsidR="00CB1CE3" w:rsidRPr="00166796" w:rsidRDefault="00CB1CE3" w:rsidP="008F0D75">
            <w:pPr>
              <w:jc w:val="center"/>
              <w:rPr>
                <w:sz w:val="18"/>
                <w:szCs w:val="18"/>
              </w:rPr>
            </w:pPr>
            <w:r w:rsidRPr="00166796">
              <w:rPr>
                <w:sz w:val="18"/>
                <w:szCs w:val="18"/>
              </w:rPr>
              <w:t>271 177,78</w:t>
            </w:r>
          </w:p>
        </w:tc>
        <w:tc>
          <w:tcPr>
            <w:tcW w:w="1418" w:type="dxa"/>
            <w:shd w:val="clear" w:color="auto" w:fill="auto"/>
            <w:vAlign w:val="center"/>
          </w:tcPr>
          <w:p w:rsidR="00CB1CE3" w:rsidRPr="00166796" w:rsidRDefault="00CB1CE3" w:rsidP="008F0D75">
            <w:pPr>
              <w:jc w:val="center"/>
              <w:rPr>
                <w:sz w:val="18"/>
                <w:szCs w:val="18"/>
              </w:rPr>
            </w:pPr>
            <w:r w:rsidRPr="00166796">
              <w:rPr>
                <w:sz w:val="18"/>
                <w:szCs w:val="18"/>
              </w:rPr>
              <w:t>265 066,67</w:t>
            </w:r>
          </w:p>
        </w:tc>
        <w:tc>
          <w:tcPr>
            <w:tcW w:w="1560" w:type="dxa"/>
            <w:gridSpan w:val="2"/>
            <w:shd w:val="clear" w:color="auto" w:fill="auto"/>
            <w:vAlign w:val="center"/>
          </w:tcPr>
          <w:p w:rsidR="00CB1CE3" w:rsidRPr="00166796" w:rsidRDefault="00CB1CE3" w:rsidP="008F0D75">
            <w:pPr>
              <w:jc w:val="center"/>
              <w:rPr>
                <w:sz w:val="18"/>
                <w:szCs w:val="18"/>
              </w:rPr>
            </w:pPr>
            <w:r w:rsidRPr="00166796">
              <w:rPr>
                <w:sz w:val="18"/>
                <w:szCs w:val="18"/>
              </w:rPr>
              <w:t>265 066,67</w:t>
            </w:r>
          </w:p>
        </w:tc>
      </w:tr>
      <w:tr w:rsidR="00166796" w:rsidRPr="00166796" w:rsidTr="003D2E4E">
        <w:tc>
          <w:tcPr>
            <w:tcW w:w="709" w:type="dxa"/>
            <w:shd w:val="clear" w:color="auto" w:fill="auto"/>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2.</w:t>
            </w:r>
          </w:p>
        </w:tc>
        <w:tc>
          <w:tcPr>
            <w:tcW w:w="9640" w:type="dxa"/>
            <w:gridSpan w:val="8"/>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Реализация основных общеобразовательных программ среднего общего образования</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2.1</w:t>
            </w:r>
          </w:p>
        </w:tc>
        <w:tc>
          <w:tcPr>
            <w:tcW w:w="3827" w:type="dxa"/>
            <w:shd w:val="clear" w:color="auto" w:fill="auto"/>
            <w:vAlign w:val="center"/>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Муниципальное  бюджетное общеобразовательное учреждение Трубчевская СОШ №1</w:t>
            </w:r>
          </w:p>
        </w:tc>
        <w:tc>
          <w:tcPr>
            <w:tcW w:w="1276"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число обучающихся</w:t>
            </w:r>
          </w:p>
        </w:tc>
        <w:tc>
          <w:tcPr>
            <w:tcW w:w="1418"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49 878,40</w:t>
            </w:r>
          </w:p>
        </w:tc>
        <w:tc>
          <w:tcPr>
            <w:tcW w:w="1559" w:type="dxa"/>
            <w:gridSpan w:val="3"/>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49 650,16</w:t>
            </w:r>
          </w:p>
        </w:tc>
        <w:tc>
          <w:tcPr>
            <w:tcW w:w="1560" w:type="dxa"/>
            <w:gridSpan w:val="2"/>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49 650,16</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2.2</w:t>
            </w:r>
          </w:p>
        </w:tc>
        <w:tc>
          <w:tcPr>
            <w:tcW w:w="3827" w:type="dxa"/>
            <w:shd w:val="clear" w:color="auto" w:fill="auto"/>
            <w:vAlign w:val="center"/>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Муниципальное бюджетное общеобразовательное учреждение Трубчевская СОШ №2им.А.С.Пушкина</w:t>
            </w:r>
          </w:p>
        </w:tc>
        <w:tc>
          <w:tcPr>
            <w:tcW w:w="1276"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число обучающихся</w:t>
            </w:r>
          </w:p>
        </w:tc>
        <w:tc>
          <w:tcPr>
            <w:tcW w:w="1418" w:type="dxa"/>
            <w:shd w:val="clear" w:color="auto" w:fill="auto"/>
            <w:vAlign w:val="center"/>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 xml:space="preserve"> 56 208,29</w:t>
            </w:r>
          </w:p>
        </w:tc>
        <w:tc>
          <w:tcPr>
            <w:tcW w:w="1559" w:type="dxa"/>
            <w:gridSpan w:val="3"/>
            <w:shd w:val="clear" w:color="auto" w:fill="auto"/>
            <w:vAlign w:val="center"/>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 xml:space="preserve">   55 304,48</w:t>
            </w:r>
          </w:p>
        </w:tc>
        <w:tc>
          <w:tcPr>
            <w:tcW w:w="1560" w:type="dxa"/>
            <w:gridSpan w:val="2"/>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55 304,48</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2.3</w:t>
            </w:r>
          </w:p>
        </w:tc>
        <w:tc>
          <w:tcPr>
            <w:tcW w:w="3827" w:type="dxa"/>
            <w:shd w:val="clear" w:color="auto" w:fill="auto"/>
            <w:vAlign w:val="center"/>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Муниципальное бюджетное общеобразовательное учреждение Трубчевская гимназия имени М.Т.Калашникова</w:t>
            </w:r>
          </w:p>
        </w:tc>
        <w:tc>
          <w:tcPr>
            <w:tcW w:w="1276"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число обучающихся</w:t>
            </w:r>
          </w:p>
        </w:tc>
        <w:tc>
          <w:tcPr>
            <w:tcW w:w="1418"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77 296,63</w:t>
            </w:r>
          </w:p>
        </w:tc>
        <w:tc>
          <w:tcPr>
            <w:tcW w:w="1559" w:type="dxa"/>
            <w:gridSpan w:val="3"/>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76 315,28</w:t>
            </w:r>
          </w:p>
        </w:tc>
        <w:tc>
          <w:tcPr>
            <w:tcW w:w="1560" w:type="dxa"/>
            <w:gridSpan w:val="2"/>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76 334,39</w:t>
            </w:r>
          </w:p>
        </w:tc>
      </w:tr>
      <w:tr w:rsidR="00166796" w:rsidRPr="00166796" w:rsidTr="003D2E4E">
        <w:trPr>
          <w:trHeight w:val="315"/>
        </w:trPr>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2.4</w:t>
            </w:r>
          </w:p>
        </w:tc>
        <w:tc>
          <w:tcPr>
            <w:tcW w:w="3827" w:type="dxa"/>
            <w:shd w:val="clear" w:color="auto" w:fill="auto"/>
            <w:vAlign w:val="center"/>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Муниципальное бюджетное общеобразовательное учреждение  Белоберезковская СОШ №1</w:t>
            </w:r>
          </w:p>
        </w:tc>
        <w:tc>
          <w:tcPr>
            <w:tcW w:w="1276"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число обучающихся</w:t>
            </w:r>
          </w:p>
        </w:tc>
        <w:tc>
          <w:tcPr>
            <w:tcW w:w="1418"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89 183,49</w:t>
            </w:r>
          </w:p>
        </w:tc>
        <w:tc>
          <w:tcPr>
            <w:tcW w:w="1559" w:type="dxa"/>
            <w:gridSpan w:val="3"/>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88 277,20</w:t>
            </w:r>
          </w:p>
        </w:tc>
        <w:tc>
          <w:tcPr>
            <w:tcW w:w="1560" w:type="dxa"/>
            <w:gridSpan w:val="2"/>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88 277,20</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2.5</w:t>
            </w:r>
          </w:p>
        </w:tc>
        <w:tc>
          <w:tcPr>
            <w:tcW w:w="3827" w:type="dxa"/>
            <w:shd w:val="clear" w:color="auto" w:fill="auto"/>
            <w:vAlign w:val="center"/>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Муниципальное бюджетное общеобразовательное учреждение  Городецкая СОШ</w:t>
            </w:r>
          </w:p>
        </w:tc>
        <w:tc>
          <w:tcPr>
            <w:tcW w:w="1276"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число обучающихся</w:t>
            </w:r>
          </w:p>
        </w:tc>
        <w:tc>
          <w:tcPr>
            <w:tcW w:w="1418"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64 271,60</w:t>
            </w:r>
          </w:p>
        </w:tc>
        <w:tc>
          <w:tcPr>
            <w:tcW w:w="1559" w:type="dxa"/>
            <w:gridSpan w:val="3"/>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63 701,80</w:t>
            </w:r>
          </w:p>
        </w:tc>
        <w:tc>
          <w:tcPr>
            <w:tcW w:w="1560" w:type="dxa"/>
            <w:gridSpan w:val="2"/>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63 701,80</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2.6</w:t>
            </w:r>
          </w:p>
        </w:tc>
        <w:tc>
          <w:tcPr>
            <w:tcW w:w="3827" w:type="dxa"/>
            <w:shd w:val="clear" w:color="auto" w:fill="auto"/>
            <w:vAlign w:val="center"/>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Муниципальное бюджетное общеобразовательное учреждение  Усохская СОШ</w:t>
            </w:r>
          </w:p>
        </w:tc>
        <w:tc>
          <w:tcPr>
            <w:tcW w:w="1276"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число обучающихся</w:t>
            </w:r>
          </w:p>
        </w:tc>
        <w:tc>
          <w:tcPr>
            <w:tcW w:w="1418" w:type="dxa"/>
            <w:shd w:val="clear" w:color="auto" w:fill="auto"/>
            <w:vAlign w:val="center"/>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126 367,98</w:t>
            </w:r>
          </w:p>
        </w:tc>
        <w:tc>
          <w:tcPr>
            <w:tcW w:w="1559" w:type="dxa"/>
            <w:gridSpan w:val="3"/>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124 378,14</w:t>
            </w:r>
          </w:p>
        </w:tc>
        <w:tc>
          <w:tcPr>
            <w:tcW w:w="1560" w:type="dxa"/>
            <w:gridSpan w:val="2"/>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124 378,14</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2.7</w:t>
            </w:r>
          </w:p>
        </w:tc>
        <w:tc>
          <w:tcPr>
            <w:tcW w:w="3827" w:type="dxa"/>
            <w:shd w:val="clear" w:color="auto" w:fill="auto"/>
            <w:vAlign w:val="center"/>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Муниципальное бюджетное общеобразовательное учреждение Семячковская СОШ</w:t>
            </w:r>
          </w:p>
        </w:tc>
        <w:tc>
          <w:tcPr>
            <w:tcW w:w="1276"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число обучающихся</w:t>
            </w:r>
          </w:p>
        </w:tc>
        <w:tc>
          <w:tcPr>
            <w:tcW w:w="1418"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215 451,79</w:t>
            </w:r>
          </w:p>
        </w:tc>
        <w:tc>
          <w:tcPr>
            <w:tcW w:w="1559" w:type="dxa"/>
            <w:gridSpan w:val="3"/>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211 062,18</w:t>
            </w:r>
          </w:p>
        </w:tc>
        <w:tc>
          <w:tcPr>
            <w:tcW w:w="1560" w:type="dxa"/>
            <w:gridSpan w:val="2"/>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211 062,18</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2.8</w:t>
            </w:r>
          </w:p>
        </w:tc>
        <w:tc>
          <w:tcPr>
            <w:tcW w:w="3827" w:type="dxa"/>
            <w:shd w:val="clear" w:color="auto" w:fill="auto"/>
            <w:vAlign w:val="center"/>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Муниципальное бюджетное общеобразовательное учреждение Селецкая СОШ</w:t>
            </w:r>
          </w:p>
        </w:tc>
        <w:tc>
          <w:tcPr>
            <w:tcW w:w="1276"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число обучающихся</w:t>
            </w:r>
          </w:p>
        </w:tc>
        <w:tc>
          <w:tcPr>
            <w:tcW w:w="1418"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157 170,17</w:t>
            </w:r>
          </w:p>
        </w:tc>
        <w:tc>
          <w:tcPr>
            <w:tcW w:w="1559" w:type="dxa"/>
            <w:gridSpan w:val="3"/>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151 652,24</w:t>
            </w:r>
          </w:p>
        </w:tc>
        <w:tc>
          <w:tcPr>
            <w:tcW w:w="1560" w:type="dxa"/>
            <w:gridSpan w:val="2"/>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151 652,24</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2.9</w:t>
            </w:r>
          </w:p>
        </w:tc>
        <w:tc>
          <w:tcPr>
            <w:tcW w:w="3827" w:type="dxa"/>
            <w:shd w:val="clear" w:color="auto" w:fill="auto"/>
            <w:vAlign w:val="center"/>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Муниципальное бюджетное общеобразовательное учреждение Сагутьевская СОШ</w:t>
            </w:r>
          </w:p>
        </w:tc>
        <w:tc>
          <w:tcPr>
            <w:tcW w:w="1276"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число обучающихся</w:t>
            </w:r>
          </w:p>
        </w:tc>
        <w:tc>
          <w:tcPr>
            <w:tcW w:w="1418"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578 194,57</w:t>
            </w:r>
          </w:p>
        </w:tc>
        <w:tc>
          <w:tcPr>
            <w:tcW w:w="1559" w:type="dxa"/>
            <w:gridSpan w:val="3"/>
            <w:shd w:val="clear" w:color="auto" w:fill="auto"/>
            <w:vAlign w:val="center"/>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 xml:space="preserve">   572 302,86</w:t>
            </w:r>
          </w:p>
        </w:tc>
        <w:tc>
          <w:tcPr>
            <w:tcW w:w="1560" w:type="dxa"/>
            <w:gridSpan w:val="2"/>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572 302,86</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2.10</w:t>
            </w:r>
          </w:p>
        </w:tc>
        <w:tc>
          <w:tcPr>
            <w:tcW w:w="3827" w:type="dxa"/>
            <w:shd w:val="clear" w:color="auto" w:fill="auto"/>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 xml:space="preserve">Муниципальное бюджетное общеобразовательное учреждение Плюсковская СОШ имени Героя-партизана А.П.Колабутина </w:t>
            </w:r>
          </w:p>
        </w:tc>
        <w:tc>
          <w:tcPr>
            <w:tcW w:w="1276"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число обучающихся</w:t>
            </w:r>
          </w:p>
        </w:tc>
        <w:tc>
          <w:tcPr>
            <w:tcW w:w="1418" w:type="dxa"/>
            <w:shd w:val="clear" w:color="auto" w:fill="auto"/>
            <w:vAlign w:val="center"/>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521 445,88</w:t>
            </w:r>
          </w:p>
        </w:tc>
        <w:tc>
          <w:tcPr>
            <w:tcW w:w="1559" w:type="dxa"/>
            <w:gridSpan w:val="3"/>
            <w:shd w:val="clear" w:color="auto" w:fill="auto"/>
            <w:vAlign w:val="center"/>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 xml:space="preserve"> 522 228,24</w:t>
            </w:r>
          </w:p>
        </w:tc>
        <w:tc>
          <w:tcPr>
            <w:tcW w:w="1560" w:type="dxa"/>
            <w:gridSpan w:val="2"/>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522 228,24</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2.11</w:t>
            </w:r>
          </w:p>
        </w:tc>
        <w:tc>
          <w:tcPr>
            <w:tcW w:w="3827" w:type="dxa"/>
            <w:shd w:val="clear" w:color="auto" w:fill="auto"/>
            <w:vAlign w:val="center"/>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Муниципальное бюджетное общеобразовательное учреждение  Юровская СОШ</w:t>
            </w:r>
          </w:p>
        </w:tc>
        <w:tc>
          <w:tcPr>
            <w:tcW w:w="1276"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число обучающихся</w:t>
            </w:r>
          </w:p>
        </w:tc>
        <w:tc>
          <w:tcPr>
            <w:tcW w:w="1418"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285 885,87</w:t>
            </w:r>
          </w:p>
        </w:tc>
        <w:tc>
          <w:tcPr>
            <w:tcW w:w="1559" w:type="dxa"/>
            <w:gridSpan w:val="3"/>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288 879,20</w:t>
            </w:r>
          </w:p>
        </w:tc>
        <w:tc>
          <w:tcPr>
            <w:tcW w:w="1560" w:type="dxa"/>
            <w:gridSpan w:val="2"/>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288 879,20</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2.12</w:t>
            </w:r>
          </w:p>
        </w:tc>
        <w:tc>
          <w:tcPr>
            <w:tcW w:w="3827" w:type="dxa"/>
            <w:shd w:val="clear" w:color="auto" w:fill="auto"/>
            <w:vAlign w:val="center"/>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Муниципальное бюджетное общеобразовательное учреждение  Рябчевская СОШ</w:t>
            </w:r>
          </w:p>
        </w:tc>
        <w:tc>
          <w:tcPr>
            <w:tcW w:w="1276"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число обучающихся</w:t>
            </w:r>
          </w:p>
        </w:tc>
        <w:tc>
          <w:tcPr>
            <w:tcW w:w="1418"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 xml:space="preserve">   548 115,06</w:t>
            </w:r>
          </w:p>
        </w:tc>
        <w:tc>
          <w:tcPr>
            <w:tcW w:w="1559" w:type="dxa"/>
            <w:gridSpan w:val="3"/>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0,00</w:t>
            </w:r>
          </w:p>
        </w:tc>
        <w:tc>
          <w:tcPr>
            <w:tcW w:w="1560" w:type="dxa"/>
            <w:gridSpan w:val="2"/>
            <w:shd w:val="clear" w:color="auto" w:fill="auto"/>
            <w:vAlign w:val="center"/>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 xml:space="preserve">      0,00</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3.</w:t>
            </w:r>
          </w:p>
        </w:tc>
        <w:tc>
          <w:tcPr>
            <w:tcW w:w="9640" w:type="dxa"/>
            <w:gridSpan w:val="8"/>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 xml:space="preserve">Реализация дополнительных общеразвивающих программ </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3.1</w:t>
            </w:r>
          </w:p>
        </w:tc>
        <w:tc>
          <w:tcPr>
            <w:tcW w:w="3827" w:type="dxa"/>
            <w:shd w:val="clear" w:color="auto" w:fill="auto"/>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Муниципальное бюджетное учреждение дополнительного образования «Белоберезковская детско-юношеская спортивная школа»</w:t>
            </w:r>
          </w:p>
        </w:tc>
        <w:tc>
          <w:tcPr>
            <w:tcW w:w="1276"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количество чел/час</w:t>
            </w:r>
          </w:p>
        </w:tc>
        <w:tc>
          <w:tcPr>
            <w:tcW w:w="1474" w:type="dxa"/>
            <w:gridSpan w:val="2"/>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82,21</w:t>
            </w:r>
          </w:p>
        </w:tc>
        <w:tc>
          <w:tcPr>
            <w:tcW w:w="1558" w:type="dxa"/>
            <w:gridSpan w:val="3"/>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78,67</w:t>
            </w:r>
          </w:p>
        </w:tc>
        <w:tc>
          <w:tcPr>
            <w:tcW w:w="1505"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78,67</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3.2</w:t>
            </w:r>
          </w:p>
        </w:tc>
        <w:tc>
          <w:tcPr>
            <w:tcW w:w="3827" w:type="dxa"/>
            <w:shd w:val="clear" w:color="auto" w:fill="auto"/>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Муниципальное автономное  учреждение дополнительного образования  «Трубчевская детско-юношеская спортивная школа»</w:t>
            </w:r>
          </w:p>
        </w:tc>
        <w:tc>
          <w:tcPr>
            <w:tcW w:w="1276"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количество чел/час</w:t>
            </w:r>
          </w:p>
        </w:tc>
        <w:tc>
          <w:tcPr>
            <w:tcW w:w="1474" w:type="dxa"/>
            <w:gridSpan w:val="2"/>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78,11</w:t>
            </w:r>
          </w:p>
        </w:tc>
        <w:tc>
          <w:tcPr>
            <w:tcW w:w="1558" w:type="dxa"/>
            <w:gridSpan w:val="3"/>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74,41</w:t>
            </w:r>
          </w:p>
        </w:tc>
        <w:tc>
          <w:tcPr>
            <w:tcW w:w="1505"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74,41</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3.4</w:t>
            </w:r>
          </w:p>
        </w:tc>
        <w:tc>
          <w:tcPr>
            <w:tcW w:w="3827" w:type="dxa"/>
            <w:shd w:val="clear" w:color="auto" w:fill="auto"/>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Муниципальное бюджетное учреждение дополнительного образования Белоберезковский центр детского творчества «Юность»</w:t>
            </w:r>
          </w:p>
        </w:tc>
        <w:tc>
          <w:tcPr>
            <w:tcW w:w="1276"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количество чел/час</w:t>
            </w:r>
          </w:p>
        </w:tc>
        <w:tc>
          <w:tcPr>
            <w:tcW w:w="1474" w:type="dxa"/>
            <w:gridSpan w:val="2"/>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95,95</w:t>
            </w:r>
          </w:p>
        </w:tc>
        <w:tc>
          <w:tcPr>
            <w:tcW w:w="1558" w:type="dxa"/>
            <w:gridSpan w:val="3"/>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87,03</w:t>
            </w:r>
          </w:p>
        </w:tc>
        <w:tc>
          <w:tcPr>
            <w:tcW w:w="1505"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87,03</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3.5</w:t>
            </w:r>
          </w:p>
        </w:tc>
        <w:tc>
          <w:tcPr>
            <w:tcW w:w="3827" w:type="dxa"/>
            <w:shd w:val="clear" w:color="auto" w:fill="auto"/>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Муниципальное бюджетное учреждение, осуществляющее обучение, «ЦППМ и СП» Трубчевского района</w:t>
            </w:r>
          </w:p>
        </w:tc>
        <w:tc>
          <w:tcPr>
            <w:tcW w:w="1276"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количество чел/час</w:t>
            </w:r>
          </w:p>
        </w:tc>
        <w:tc>
          <w:tcPr>
            <w:tcW w:w="1474" w:type="dxa"/>
            <w:gridSpan w:val="2"/>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3 716,15</w:t>
            </w:r>
          </w:p>
        </w:tc>
        <w:tc>
          <w:tcPr>
            <w:tcW w:w="1558" w:type="dxa"/>
            <w:gridSpan w:val="3"/>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3 591,99</w:t>
            </w:r>
          </w:p>
        </w:tc>
        <w:tc>
          <w:tcPr>
            <w:tcW w:w="1505"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3 591,99</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3.6</w:t>
            </w:r>
          </w:p>
        </w:tc>
        <w:tc>
          <w:tcPr>
            <w:tcW w:w="3827" w:type="dxa"/>
            <w:shd w:val="clear" w:color="auto" w:fill="auto"/>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 xml:space="preserve">Муниципальное бюджетное учреждение дополнительного образования </w:t>
            </w:r>
            <w:r w:rsidRPr="00166796">
              <w:rPr>
                <w:rFonts w:eastAsia="Calibri"/>
                <w:sz w:val="18"/>
                <w:szCs w:val="18"/>
              </w:rPr>
              <w:lastRenderedPageBreak/>
              <w:t>«Белоберезковская детская музыкальная школа»</w:t>
            </w:r>
          </w:p>
        </w:tc>
        <w:tc>
          <w:tcPr>
            <w:tcW w:w="1276"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lastRenderedPageBreak/>
              <w:t>количество чел/час</w:t>
            </w:r>
          </w:p>
        </w:tc>
        <w:tc>
          <w:tcPr>
            <w:tcW w:w="1474" w:type="dxa"/>
            <w:gridSpan w:val="2"/>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418,80</w:t>
            </w:r>
          </w:p>
        </w:tc>
        <w:tc>
          <w:tcPr>
            <w:tcW w:w="1558" w:type="dxa"/>
            <w:gridSpan w:val="3"/>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288,67</w:t>
            </w:r>
          </w:p>
        </w:tc>
        <w:tc>
          <w:tcPr>
            <w:tcW w:w="1505" w:type="dxa"/>
            <w:shd w:val="clear" w:color="auto" w:fill="auto"/>
            <w:vAlign w:val="center"/>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 xml:space="preserve">    224,52</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lastRenderedPageBreak/>
              <w:t>4.</w:t>
            </w:r>
          </w:p>
        </w:tc>
        <w:tc>
          <w:tcPr>
            <w:tcW w:w="9640" w:type="dxa"/>
            <w:gridSpan w:val="8"/>
            <w:shd w:val="clear" w:color="auto" w:fill="auto"/>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Реализация дополнительных предпрофессиональных программ в области физической культуры и спорта</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4.1</w:t>
            </w:r>
          </w:p>
        </w:tc>
        <w:tc>
          <w:tcPr>
            <w:tcW w:w="3827" w:type="dxa"/>
            <w:shd w:val="clear" w:color="auto" w:fill="auto"/>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Муниципальное  автономное учреждение дополнительного образования «Трубчевская детско-юношеская спортивная школа»</w:t>
            </w:r>
          </w:p>
        </w:tc>
        <w:tc>
          <w:tcPr>
            <w:tcW w:w="1276"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количество чел/час</w:t>
            </w:r>
          </w:p>
        </w:tc>
        <w:tc>
          <w:tcPr>
            <w:tcW w:w="1474" w:type="dxa"/>
            <w:gridSpan w:val="2"/>
            <w:shd w:val="clear" w:color="auto" w:fill="auto"/>
            <w:vAlign w:val="center"/>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 xml:space="preserve">    78,11</w:t>
            </w:r>
          </w:p>
        </w:tc>
        <w:tc>
          <w:tcPr>
            <w:tcW w:w="1558" w:type="dxa"/>
            <w:gridSpan w:val="3"/>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74,41</w:t>
            </w:r>
          </w:p>
        </w:tc>
        <w:tc>
          <w:tcPr>
            <w:tcW w:w="1505" w:type="dxa"/>
            <w:shd w:val="clear" w:color="auto" w:fill="auto"/>
            <w:vAlign w:val="center"/>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 xml:space="preserve">    74,41</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4.2</w:t>
            </w:r>
          </w:p>
        </w:tc>
        <w:tc>
          <w:tcPr>
            <w:tcW w:w="3827" w:type="dxa"/>
            <w:shd w:val="clear" w:color="auto" w:fill="auto"/>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Муниципальное бюджетное учреждение дополнительного образования «Белоберезковская детско-юношеская спортивная школа»</w:t>
            </w:r>
          </w:p>
        </w:tc>
        <w:tc>
          <w:tcPr>
            <w:tcW w:w="1276"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количество чел/час</w:t>
            </w:r>
          </w:p>
        </w:tc>
        <w:tc>
          <w:tcPr>
            <w:tcW w:w="1474" w:type="dxa"/>
            <w:gridSpan w:val="2"/>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82,53</w:t>
            </w:r>
          </w:p>
        </w:tc>
        <w:tc>
          <w:tcPr>
            <w:tcW w:w="1558" w:type="dxa"/>
            <w:gridSpan w:val="3"/>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78,68</w:t>
            </w:r>
          </w:p>
        </w:tc>
        <w:tc>
          <w:tcPr>
            <w:tcW w:w="1505" w:type="dxa"/>
            <w:shd w:val="clear" w:color="auto" w:fill="auto"/>
            <w:vAlign w:val="center"/>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 xml:space="preserve">    78,68</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5.</w:t>
            </w:r>
          </w:p>
        </w:tc>
        <w:tc>
          <w:tcPr>
            <w:tcW w:w="9640" w:type="dxa"/>
            <w:gridSpan w:val="8"/>
            <w:shd w:val="clear" w:color="auto" w:fill="auto"/>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Реализация дополнительных общеразвивающих программ (для детей - инвалидов</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5.1</w:t>
            </w:r>
          </w:p>
        </w:tc>
        <w:tc>
          <w:tcPr>
            <w:tcW w:w="3827" w:type="dxa"/>
            <w:shd w:val="clear" w:color="auto" w:fill="auto"/>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Муниципальное бюджетное учреждение дополнительного образования «Трубчевская детская школа искусств им. А Вяльцевой»</w:t>
            </w:r>
          </w:p>
        </w:tc>
        <w:tc>
          <w:tcPr>
            <w:tcW w:w="1276"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количество чел/час</w:t>
            </w:r>
          </w:p>
        </w:tc>
        <w:tc>
          <w:tcPr>
            <w:tcW w:w="1474" w:type="dxa"/>
            <w:gridSpan w:val="2"/>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153,83</w:t>
            </w:r>
          </w:p>
        </w:tc>
        <w:tc>
          <w:tcPr>
            <w:tcW w:w="1558" w:type="dxa"/>
            <w:gridSpan w:val="3"/>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152,60</w:t>
            </w:r>
          </w:p>
        </w:tc>
        <w:tc>
          <w:tcPr>
            <w:tcW w:w="1505"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152,60</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6.</w:t>
            </w:r>
          </w:p>
        </w:tc>
        <w:tc>
          <w:tcPr>
            <w:tcW w:w="9640" w:type="dxa"/>
            <w:gridSpan w:val="8"/>
            <w:shd w:val="clear" w:color="auto" w:fill="auto"/>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Реализация дополнительных общеразвивающих программ (Для детей, за исключением детей с ограниченными возможностями здоровья (ОВЗ) и детей – инвалидов)</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6.1</w:t>
            </w:r>
          </w:p>
        </w:tc>
        <w:tc>
          <w:tcPr>
            <w:tcW w:w="3827" w:type="dxa"/>
            <w:shd w:val="clear" w:color="auto" w:fill="auto"/>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Муниципальное бюджетное учреждение дополнительного образования «Трубчевская детская школа искусств им. А Вяльцевой»</w:t>
            </w:r>
          </w:p>
        </w:tc>
        <w:tc>
          <w:tcPr>
            <w:tcW w:w="1276"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количество чел/час</w:t>
            </w:r>
          </w:p>
        </w:tc>
        <w:tc>
          <w:tcPr>
            <w:tcW w:w="1474" w:type="dxa"/>
            <w:gridSpan w:val="2"/>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153,83</w:t>
            </w:r>
          </w:p>
        </w:tc>
        <w:tc>
          <w:tcPr>
            <w:tcW w:w="1558" w:type="dxa"/>
            <w:gridSpan w:val="3"/>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152,60</w:t>
            </w:r>
          </w:p>
        </w:tc>
        <w:tc>
          <w:tcPr>
            <w:tcW w:w="1505"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152,60</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7.</w:t>
            </w:r>
          </w:p>
        </w:tc>
        <w:tc>
          <w:tcPr>
            <w:tcW w:w="9640" w:type="dxa"/>
            <w:gridSpan w:val="8"/>
            <w:shd w:val="clear" w:color="auto" w:fill="auto"/>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Реализация дополнительных общеобразовательных предпрофессиональных программ в области искусств  («Живопись»)</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7.1</w:t>
            </w:r>
          </w:p>
        </w:tc>
        <w:tc>
          <w:tcPr>
            <w:tcW w:w="3827" w:type="dxa"/>
            <w:shd w:val="clear" w:color="auto" w:fill="auto"/>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Муниципальное бюджетное учреждение дополнительного образования «Трубчевская детская школа искусств им. А Вяльцевой»</w:t>
            </w:r>
          </w:p>
        </w:tc>
        <w:tc>
          <w:tcPr>
            <w:tcW w:w="1276"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 xml:space="preserve">количество чел/час </w:t>
            </w:r>
          </w:p>
        </w:tc>
        <w:tc>
          <w:tcPr>
            <w:tcW w:w="1474" w:type="dxa"/>
            <w:gridSpan w:val="2"/>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153,83</w:t>
            </w:r>
          </w:p>
        </w:tc>
        <w:tc>
          <w:tcPr>
            <w:tcW w:w="1558" w:type="dxa"/>
            <w:gridSpan w:val="3"/>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152,60</w:t>
            </w:r>
          </w:p>
        </w:tc>
        <w:tc>
          <w:tcPr>
            <w:tcW w:w="1505"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152,60</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8.</w:t>
            </w:r>
          </w:p>
        </w:tc>
        <w:tc>
          <w:tcPr>
            <w:tcW w:w="9640" w:type="dxa"/>
            <w:gridSpan w:val="8"/>
            <w:shd w:val="clear" w:color="auto" w:fill="auto"/>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Реализация дополнительных общеобразовательных предпрофессиональных программ в области искусств («Народные инструменты»)</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8.1</w:t>
            </w:r>
          </w:p>
        </w:tc>
        <w:tc>
          <w:tcPr>
            <w:tcW w:w="3827" w:type="dxa"/>
            <w:shd w:val="clear" w:color="auto" w:fill="auto"/>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Муниципальное бюджетное учреждение дополнительного образования «Трубчевская детская школа искусств им. А Вяльцевой»</w:t>
            </w:r>
          </w:p>
        </w:tc>
        <w:tc>
          <w:tcPr>
            <w:tcW w:w="1276"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количество чел/час</w:t>
            </w:r>
          </w:p>
        </w:tc>
        <w:tc>
          <w:tcPr>
            <w:tcW w:w="1474" w:type="dxa"/>
            <w:gridSpan w:val="2"/>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153,83</w:t>
            </w:r>
          </w:p>
        </w:tc>
        <w:tc>
          <w:tcPr>
            <w:tcW w:w="1558" w:type="dxa"/>
            <w:gridSpan w:val="3"/>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152,60</w:t>
            </w:r>
          </w:p>
        </w:tc>
        <w:tc>
          <w:tcPr>
            <w:tcW w:w="1505"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152,60</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8.2</w:t>
            </w:r>
          </w:p>
        </w:tc>
        <w:tc>
          <w:tcPr>
            <w:tcW w:w="3827" w:type="dxa"/>
            <w:shd w:val="clear" w:color="auto" w:fill="auto"/>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Муниципальное бюджетное учреждение дополнительного образования «Белоберезковская детская музыкальная школа»</w:t>
            </w:r>
          </w:p>
        </w:tc>
        <w:tc>
          <w:tcPr>
            <w:tcW w:w="1276"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количество чел/час</w:t>
            </w:r>
          </w:p>
        </w:tc>
        <w:tc>
          <w:tcPr>
            <w:tcW w:w="1474" w:type="dxa"/>
            <w:gridSpan w:val="2"/>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418,80</w:t>
            </w:r>
          </w:p>
        </w:tc>
        <w:tc>
          <w:tcPr>
            <w:tcW w:w="1558" w:type="dxa"/>
            <w:gridSpan w:val="3"/>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288,67</w:t>
            </w:r>
          </w:p>
        </w:tc>
        <w:tc>
          <w:tcPr>
            <w:tcW w:w="1505" w:type="dxa"/>
            <w:shd w:val="clear" w:color="auto" w:fill="auto"/>
            <w:vAlign w:val="center"/>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 xml:space="preserve">   224,52</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9.</w:t>
            </w:r>
          </w:p>
        </w:tc>
        <w:tc>
          <w:tcPr>
            <w:tcW w:w="9640" w:type="dxa"/>
            <w:gridSpan w:val="8"/>
            <w:shd w:val="clear" w:color="auto" w:fill="auto"/>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Реализация дополнительных общеобразовательных предпрофессиональных программ в области искусств  («Декоративно-прикладное искусство»)</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9.1</w:t>
            </w:r>
          </w:p>
        </w:tc>
        <w:tc>
          <w:tcPr>
            <w:tcW w:w="3827" w:type="dxa"/>
            <w:shd w:val="clear" w:color="auto" w:fill="auto"/>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Муниципальное бюджетное учреждение дополнительного образования «Трубчевская детская школа искусств им. А Вяльцевой»</w:t>
            </w:r>
          </w:p>
        </w:tc>
        <w:tc>
          <w:tcPr>
            <w:tcW w:w="1276"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количество чел/час</w:t>
            </w:r>
          </w:p>
        </w:tc>
        <w:tc>
          <w:tcPr>
            <w:tcW w:w="1474" w:type="dxa"/>
            <w:gridSpan w:val="2"/>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153,83</w:t>
            </w:r>
          </w:p>
        </w:tc>
        <w:tc>
          <w:tcPr>
            <w:tcW w:w="1558" w:type="dxa"/>
            <w:gridSpan w:val="3"/>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152,60</w:t>
            </w:r>
          </w:p>
        </w:tc>
        <w:tc>
          <w:tcPr>
            <w:tcW w:w="1505"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152,60</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10.</w:t>
            </w:r>
          </w:p>
        </w:tc>
        <w:tc>
          <w:tcPr>
            <w:tcW w:w="9640" w:type="dxa"/>
            <w:gridSpan w:val="8"/>
            <w:shd w:val="clear" w:color="auto" w:fill="auto"/>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Реализация дополнительных общеобразовательных предпрофессиональных программ в области искусств  («Фортепиано»)</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10.1</w:t>
            </w:r>
          </w:p>
        </w:tc>
        <w:tc>
          <w:tcPr>
            <w:tcW w:w="3827" w:type="dxa"/>
            <w:shd w:val="clear" w:color="auto" w:fill="auto"/>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Муниципальное бюджетное учреждение дополнительного образования  «Трубчевская детская школа искусств им. А Вяльцевой»</w:t>
            </w:r>
          </w:p>
        </w:tc>
        <w:tc>
          <w:tcPr>
            <w:tcW w:w="1276"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количество чел/час</w:t>
            </w:r>
          </w:p>
        </w:tc>
        <w:tc>
          <w:tcPr>
            <w:tcW w:w="1474" w:type="dxa"/>
            <w:gridSpan w:val="2"/>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153,83</w:t>
            </w:r>
          </w:p>
        </w:tc>
        <w:tc>
          <w:tcPr>
            <w:tcW w:w="1558" w:type="dxa"/>
            <w:gridSpan w:val="3"/>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152,60</w:t>
            </w:r>
          </w:p>
        </w:tc>
        <w:tc>
          <w:tcPr>
            <w:tcW w:w="1505"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152,60</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10.2</w:t>
            </w:r>
          </w:p>
        </w:tc>
        <w:tc>
          <w:tcPr>
            <w:tcW w:w="3827" w:type="dxa"/>
            <w:shd w:val="clear" w:color="auto" w:fill="auto"/>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Муниципальное бюджетное учреждение дополнительного образования «Белоберезковская детская музыкальная школа»</w:t>
            </w:r>
          </w:p>
        </w:tc>
        <w:tc>
          <w:tcPr>
            <w:tcW w:w="1276"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количество чел/час</w:t>
            </w:r>
          </w:p>
        </w:tc>
        <w:tc>
          <w:tcPr>
            <w:tcW w:w="1474" w:type="dxa"/>
            <w:gridSpan w:val="2"/>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418,80</w:t>
            </w:r>
          </w:p>
        </w:tc>
        <w:tc>
          <w:tcPr>
            <w:tcW w:w="1558" w:type="dxa"/>
            <w:gridSpan w:val="3"/>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288,67</w:t>
            </w:r>
          </w:p>
        </w:tc>
        <w:tc>
          <w:tcPr>
            <w:tcW w:w="1505" w:type="dxa"/>
            <w:shd w:val="clear" w:color="auto" w:fill="auto"/>
            <w:vAlign w:val="center"/>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 xml:space="preserve">   224,52</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11.</w:t>
            </w:r>
          </w:p>
        </w:tc>
        <w:tc>
          <w:tcPr>
            <w:tcW w:w="9640" w:type="dxa"/>
            <w:gridSpan w:val="8"/>
            <w:shd w:val="clear" w:color="auto" w:fill="auto"/>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Реализация дополнительных общеобразовательных предпрофессиональных программ в области искусств  (Хоровое пение)</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11.1</w:t>
            </w:r>
          </w:p>
        </w:tc>
        <w:tc>
          <w:tcPr>
            <w:tcW w:w="3827" w:type="dxa"/>
            <w:shd w:val="clear" w:color="auto" w:fill="auto"/>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Муниципальное бюджетное учреждение дополнительного образования «Белоберезковская детская музыкальная школа»</w:t>
            </w:r>
          </w:p>
        </w:tc>
        <w:tc>
          <w:tcPr>
            <w:tcW w:w="1276"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количество чел/час</w:t>
            </w:r>
          </w:p>
        </w:tc>
        <w:tc>
          <w:tcPr>
            <w:tcW w:w="1474" w:type="dxa"/>
            <w:gridSpan w:val="2"/>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418,80</w:t>
            </w:r>
          </w:p>
        </w:tc>
        <w:tc>
          <w:tcPr>
            <w:tcW w:w="1558" w:type="dxa"/>
            <w:gridSpan w:val="3"/>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288,67</w:t>
            </w:r>
          </w:p>
        </w:tc>
        <w:tc>
          <w:tcPr>
            <w:tcW w:w="1505" w:type="dxa"/>
            <w:shd w:val="clear" w:color="auto" w:fill="auto"/>
            <w:vAlign w:val="center"/>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 xml:space="preserve">    224,52</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12.</w:t>
            </w:r>
          </w:p>
        </w:tc>
        <w:tc>
          <w:tcPr>
            <w:tcW w:w="9640" w:type="dxa"/>
            <w:gridSpan w:val="8"/>
            <w:shd w:val="clear" w:color="auto" w:fill="auto"/>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 xml:space="preserve">Реализация дополнительных общеобразовательных предпрофессиональных программ в области   </w:t>
            </w:r>
          </w:p>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 xml:space="preserve">                                                                       искусств  ( Музыкальный фольклор)</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12.1</w:t>
            </w:r>
          </w:p>
        </w:tc>
        <w:tc>
          <w:tcPr>
            <w:tcW w:w="3827" w:type="dxa"/>
            <w:shd w:val="clear" w:color="auto" w:fill="auto"/>
          </w:tcPr>
          <w:p w:rsidR="00CB1CE3" w:rsidRPr="00166796" w:rsidRDefault="00CB1CE3" w:rsidP="008F0D75">
            <w:pPr>
              <w:rPr>
                <w:sz w:val="18"/>
                <w:szCs w:val="18"/>
              </w:rPr>
            </w:pPr>
            <w:r w:rsidRPr="00166796">
              <w:rPr>
                <w:sz w:val="18"/>
                <w:szCs w:val="18"/>
              </w:rPr>
              <w:t>Муниципальное бюджетное учреждение дополнительного образования  «Трубчевская детская школа искусств им. А Вяльцевой»</w:t>
            </w:r>
          </w:p>
        </w:tc>
        <w:tc>
          <w:tcPr>
            <w:tcW w:w="1276" w:type="dxa"/>
            <w:shd w:val="clear" w:color="auto" w:fill="auto"/>
          </w:tcPr>
          <w:p w:rsidR="00CB1CE3" w:rsidRPr="00166796" w:rsidRDefault="00CB1CE3" w:rsidP="008F0D75">
            <w:pPr>
              <w:jc w:val="center"/>
              <w:rPr>
                <w:sz w:val="18"/>
                <w:szCs w:val="18"/>
              </w:rPr>
            </w:pPr>
          </w:p>
          <w:p w:rsidR="00CB1CE3" w:rsidRPr="00166796" w:rsidRDefault="00CB1CE3" w:rsidP="008F0D75">
            <w:pPr>
              <w:jc w:val="center"/>
              <w:rPr>
                <w:sz w:val="18"/>
                <w:szCs w:val="18"/>
              </w:rPr>
            </w:pPr>
            <w:r w:rsidRPr="00166796">
              <w:rPr>
                <w:sz w:val="18"/>
                <w:szCs w:val="18"/>
              </w:rPr>
              <w:t>количество чел/час</w:t>
            </w:r>
          </w:p>
        </w:tc>
        <w:tc>
          <w:tcPr>
            <w:tcW w:w="1474" w:type="dxa"/>
            <w:gridSpan w:val="2"/>
            <w:shd w:val="clear" w:color="auto" w:fill="auto"/>
            <w:vAlign w:val="center"/>
          </w:tcPr>
          <w:p w:rsidR="00CB1CE3" w:rsidRPr="00166796" w:rsidRDefault="00CB1CE3" w:rsidP="008F0D75">
            <w:pPr>
              <w:jc w:val="center"/>
              <w:rPr>
                <w:sz w:val="18"/>
                <w:szCs w:val="18"/>
              </w:rPr>
            </w:pPr>
            <w:r w:rsidRPr="00166796">
              <w:rPr>
                <w:sz w:val="18"/>
                <w:szCs w:val="18"/>
              </w:rPr>
              <w:t>153,83</w:t>
            </w:r>
          </w:p>
        </w:tc>
        <w:tc>
          <w:tcPr>
            <w:tcW w:w="1558" w:type="dxa"/>
            <w:gridSpan w:val="3"/>
            <w:shd w:val="clear" w:color="auto" w:fill="auto"/>
            <w:vAlign w:val="center"/>
          </w:tcPr>
          <w:p w:rsidR="00CB1CE3" w:rsidRPr="00166796" w:rsidRDefault="00CB1CE3" w:rsidP="008F0D75">
            <w:pPr>
              <w:jc w:val="center"/>
              <w:rPr>
                <w:sz w:val="18"/>
                <w:szCs w:val="18"/>
              </w:rPr>
            </w:pPr>
            <w:r w:rsidRPr="00166796">
              <w:rPr>
                <w:sz w:val="18"/>
                <w:szCs w:val="18"/>
              </w:rPr>
              <w:t>152,60</w:t>
            </w:r>
          </w:p>
        </w:tc>
        <w:tc>
          <w:tcPr>
            <w:tcW w:w="1505" w:type="dxa"/>
            <w:shd w:val="clear" w:color="auto" w:fill="auto"/>
            <w:vAlign w:val="center"/>
          </w:tcPr>
          <w:p w:rsidR="00CB1CE3" w:rsidRPr="00166796" w:rsidRDefault="00CB1CE3" w:rsidP="008F0D75">
            <w:pPr>
              <w:jc w:val="center"/>
              <w:rPr>
                <w:sz w:val="18"/>
                <w:szCs w:val="18"/>
              </w:rPr>
            </w:pPr>
            <w:r w:rsidRPr="00166796">
              <w:rPr>
                <w:sz w:val="18"/>
                <w:szCs w:val="18"/>
              </w:rPr>
              <w:t>152,60</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13.</w:t>
            </w:r>
          </w:p>
        </w:tc>
        <w:tc>
          <w:tcPr>
            <w:tcW w:w="9640" w:type="dxa"/>
            <w:gridSpan w:val="8"/>
            <w:shd w:val="clear" w:color="auto" w:fill="auto"/>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 xml:space="preserve">           Библиотечное, библиографическое и информационное обслуживание пользователей библиотеки</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p>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13.1</w:t>
            </w:r>
          </w:p>
        </w:tc>
        <w:tc>
          <w:tcPr>
            <w:tcW w:w="3827" w:type="dxa"/>
            <w:shd w:val="clear" w:color="auto" w:fill="auto"/>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Муниципальное  бюджетное учреждение культуры «Межпоселенческая центральная библиотека Трубчевского района»</w:t>
            </w:r>
          </w:p>
        </w:tc>
        <w:tc>
          <w:tcPr>
            <w:tcW w:w="1276"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количество посещений</w:t>
            </w:r>
          </w:p>
        </w:tc>
        <w:tc>
          <w:tcPr>
            <w:tcW w:w="1474" w:type="dxa"/>
            <w:gridSpan w:val="2"/>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74,46</w:t>
            </w:r>
          </w:p>
        </w:tc>
        <w:tc>
          <w:tcPr>
            <w:tcW w:w="1558" w:type="dxa"/>
            <w:gridSpan w:val="3"/>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65,26</w:t>
            </w:r>
          </w:p>
        </w:tc>
        <w:tc>
          <w:tcPr>
            <w:tcW w:w="1505"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63,81</w:t>
            </w:r>
          </w:p>
        </w:tc>
      </w:tr>
      <w:tr w:rsidR="00166796" w:rsidRPr="00166796" w:rsidTr="003D2E4E">
        <w:trPr>
          <w:trHeight w:val="435"/>
        </w:trPr>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p>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14.</w:t>
            </w:r>
          </w:p>
        </w:tc>
        <w:tc>
          <w:tcPr>
            <w:tcW w:w="9640" w:type="dxa"/>
            <w:gridSpan w:val="8"/>
            <w:shd w:val="clear" w:color="auto" w:fill="auto"/>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 xml:space="preserve">             Организация деятельности клубных формирований и формирований самодеятельного     </w:t>
            </w:r>
          </w:p>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 xml:space="preserve">                                                                           народного творчества</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p>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14.1</w:t>
            </w:r>
          </w:p>
        </w:tc>
        <w:tc>
          <w:tcPr>
            <w:tcW w:w="3827" w:type="dxa"/>
            <w:shd w:val="clear" w:color="auto" w:fill="auto"/>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Муниципальное бюджетное учреждение культуры «Трубчевский межпоселенческий Центр культуры и отдыха»</w:t>
            </w:r>
          </w:p>
        </w:tc>
        <w:tc>
          <w:tcPr>
            <w:tcW w:w="1276"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количество клубных формирований</w:t>
            </w:r>
          </w:p>
        </w:tc>
        <w:tc>
          <w:tcPr>
            <w:tcW w:w="1474" w:type="dxa"/>
            <w:gridSpan w:val="2"/>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131 561,50</w:t>
            </w:r>
          </w:p>
        </w:tc>
        <w:tc>
          <w:tcPr>
            <w:tcW w:w="1558" w:type="dxa"/>
            <w:gridSpan w:val="3"/>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124 771,84</w:t>
            </w:r>
          </w:p>
        </w:tc>
        <w:tc>
          <w:tcPr>
            <w:tcW w:w="1505"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124 803,39</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15.</w:t>
            </w:r>
          </w:p>
        </w:tc>
        <w:tc>
          <w:tcPr>
            <w:tcW w:w="9640" w:type="dxa"/>
            <w:gridSpan w:val="8"/>
            <w:shd w:val="clear" w:color="auto" w:fill="auto"/>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Организация и проведение мероприятий</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lastRenderedPageBreak/>
              <w:t>15.1</w:t>
            </w:r>
          </w:p>
        </w:tc>
        <w:tc>
          <w:tcPr>
            <w:tcW w:w="3827" w:type="dxa"/>
            <w:shd w:val="clear" w:color="auto" w:fill="auto"/>
          </w:tcPr>
          <w:p w:rsidR="00CB1CE3" w:rsidRPr="00166796" w:rsidRDefault="00CB1CE3" w:rsidP="008F0D75">
            <w:pPr>
              <w:autoSpaceDE w:val="0"/>
              <w:autoSpaceDN w:val="0"/>
              <w:adjustRightInd w:val="0"/>
              <w:jc w:val="both"/>
              <w:rPr>
                <w:rFonts w:eastAsia="Calibri"/>
                <w:sz w:val="18"/>
                <w:szCs w:val="18"/>
              </w:rPr>
            </w:pPr>
            <w:r w:rsidRPr="00166796">
              <w:rPr>
                <w:rFonts w:eastAsia="Calibri"/>
                <w:sz w:val="18"/>
                <w:szCs w:val="18"/>
              </w:rPr>
              <w:t>Муниципальное бюджетное учреждение культуры «Трубчевский межпоселенческий Центр культуры и отдыха»</w:t>
            </w:r>
          </w:p>
        </w:tc>
        <w:tc>
          <w:tcPr>
            <w:tcW w:w="1276"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количество участников культурно-массовых мероприятий</w:t>
            </w:r>
          </w:p>
        </w:tc>
        <w:tc>
          <w:tcPr>
            <w:tcW w:w="1474" w:type="dxa"/>
            <w:gridSpan w:val="2"/>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2 532,85</w:t>
            </w:r>
          </w:p>
        </w:tc>
        <w:tc>
          <w:tcPr>
            <w:tcW w:w="1558" w:type="dxa"/>
            <w:gridSpan w:val="3"/>
            <w:shd w:val="clear" w:color="auto" w:fill="auto"/>
            <w:vAlign w:val="center"/>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 xml:space="preserve">    2 395,73</w:t>
            </w:r>
          </w:p>
        </w:tc>
        <w:tc>
          <w:tcPr>
            <w:tcW w:w="1505"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2 389,94</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16.</w:t>
            </w:r>
          </w:p>
        </w:tc>
        <w:tc>
          <w:tcPr>
            <w:tcW w:w="9640" w:type="dxa"/>
            <w:gridSpan w:val="8"/>
            <w:shd w:val="clear" w:color="auto" w:fill="auto"/>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Прокат кино и видеофильмов</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16.1</w:t>
            </w:r>
          </w:p>
        </w:tc>
        <w:tc>
          <w:tcPr>
            <w:tcW w:w="3827" w:type="dxa"/>
            <w:shd w:val="clear" w:color="auto" w:fill="auto"/>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Муниципальное бюджетное учреждение культуры «Трубчевский межпоселенческий Центр культуры и отдыха</w:t>
            </w:r>
          </w:p>
        </w:tc>
        <w:tc>
          <w:tcPr>
            <w:tcW w:w="1276"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количество сеансов</w:t>
            </w:r>
          </w:p>
        </w:tc>
        <w:tc>
          <w:tcPr>
            <w:tcW w:w="1474" w:type="dxa"/>
            <w:gridSpan w:val="2"/>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1 134,71</w:t>
            </w:r>
          </w:p>
        </w:tc>
        <w:tc>
          <w:tcPr>
            <w:tcW w:w="1558" w:type="dxa"/>
            <w:gridSpan w:val="3"/>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1 076,15</w:t>
            </w:r>
          </w:p>
        </w:tc>
        <w:tc>
          <w:tcPr>
            <w:tcW w:w="1505"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 1076,42</w:t>
            </w:r>
          </w:p>
        </w:tc>
      </w:tr>
      <w:tr w:rsidR="00166796" w:rsidRPr="00166796" w:rsidTr="003D2E4E">
        <w:trPr>
          <w:trHeight w:val="249"/>
        </w:trPr>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17.</w:t>
            </w:r>
          </w:p>
        </w:tc>
        <w:tc>
          <w:tcPr>
            <w:tcW w:w="9640" w:type="dxa"/>
            <w:gridSpan w:val="8"/>
            <w:shd w:val="clear" w:color="auto" w:fill="auto"/>
          </w:tcPr>
          <w:p w:rsidR="00CB1CE3" w:rsidRPr="00166796" w:rsidRDefault="00CB1CE3" w:rsidP="008F0D75">
            <w:pPr>
              <w:rPr>
                <w:rFonts w:eastAsia="Calibri"/>
                <w:sz w:val="18"/>
                <w:szCs w:val="18"/>
              </w:rPr>
            </w:pPr>
            <w:r w:rsidRPr="00166796">
              <w:rPr>
                <w:rFonts w:eastAsia="Calibri"/>
                <w:sz w:val="18"/>
                <w:szCs w:val="18"/>
              </w:rPr>
              <w:t xml:space="preserve">                                            Публичный показ музейных предметов, музейных коллекций </w:t>
            </w:r>
          </w:p>
        </w:tc>
      </w:tr>
      <w:tr w:rsidR="00166796" w:rsidRPr="00166796" w:rsidTr="003D2E4E">
        <w:trPr>
          <w:trHeight w:val="547"/>
        </w:trPr>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17.1</w:t>
            </w:r>
          </w:p>
        </w:tc>
        <w:tc>
          <w:tcPr>
            <w:tcW w:w="3827" w:type="dxa"/>
            <w:shd w:val="clear" w:color="auto" w:fill="auto"/>
            <w:vAlign w:val="center"/>
          </w:tcPr>
          <w:p w:rsidR="00CB1CE3" w:rsidRPr="00166796" w:rsidRDefault="00CB1CE3" w:rsidP="008F0D75">
            <w:pPr>
              <w:rPr>
                <w:rFonts w:eastAsia="Calibri"/>
                <w:sz w:val="18"/>
                <w:szCs w:val="18"/>
              </w:rPr>
            </w:pPr>
            <w:r w:rsidRPr="00166796">
              <w:rPr>
                <w:rFonts w:eastAsia="Calibri"/>
                <w:sz w:val="18"/>
                <w:szCs w:val="18"/>
              </w:rPr>
              <w:t>Муниципальное бюджетное учреждение культуры «Трубчевский музей и планетарий»</w:t>
            </w:r>
          </w:p>
        </w:tc>
        <w:tc>
          <w:tcPr>
            <w:tcW w:w="1276"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количество</w:t>
            </w:r>
          </w:p>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посещений</w:t>
            </w:r>
          </w:p>
        </w:tc>
        <w:tc>
          <w:tcPr>
            <w:tcW w:w="1474" w:type="dxa"/>
            <w:gridSpan w:val="2"/>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340,06</w:t>
            </w:r>
          </w:p>
        </w:tc>
        <w:tc>
          <w:tcPr>
            <w:tcW w:w="1558" w:type="dxa"/>
            <w:gridSpan w:val="3"/>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309,27</w:t>
            </w:r>
          </w:p>
        </w:tc>
        <w:tc>
          <w:tcPr>
            <w:tcW w:w="1505"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301,74</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p>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18.</w:t>
            </w:r>
          </w:p>
        </w:tc>
        <w:tc>
          <w:tcPr>
            <w:tcW w:w="9640" w:type="dxa"/>
            <w:gridSpan w:val="8"/>
            <w:shd w:val="clear" w:color="auto" w:fill="auto"/>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 xml:space="preserve">         Спортивная подготовка по олимпийским видам спорта (Этап начальной подготовки)</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18.1</w:t>
            </w:r>
          </w:p>
        </w:tc>
        <w:tc>
          <w:tcPr>
            <w:tcW w:w="3827" w:type="dxa"/>
            <w:shd w:val="clear" w:color="auto" w:fill="auto"/>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Муниципальное автономное учреждение «Физкультурно-оздоровительный  комплекс «Вымпел»</w:t>
            </w:r>
          </w:p>
        </w:tc>
        <w:tc>
          <w:tcPr>
            <w:tcW w:w="1276"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 xml:space="preserve">количество человеко-часов </w:t>
            </w:r>
          </w:p>
        </w:tc>
        <w:tc>
          <w:tcPr>
            <w:tcW w:w="1474" w:type="dxa"/>
            <w:gridSpan w:val="2"/>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170 000,10</w:t>
            </w:r>
          </w:p>
        </w:tc>
        <w:tc>
          <w:tcPr>
            <w:tcW w:w="1558" w:type="dxa"/>
            <w:gridSpan w:val="3"/>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164 550,00</w:t>
            </w:r>
          </w:p>
        </w:tc>
        <w:tc>
          <w:tcPr>
            <w:tcW w:w="1505"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170 000,00</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19.</w:t>
            </w:r>
          </w:p>
        </w:tc>
        <w:tc>
          <w:tcPr>
            <w:tcW w:w="9640" w:type="dxa"/>
            <w:gridSpan w:val="8"/>
            <w:shd w:val="clear" w:color="auto" w:fill="auto"/>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Спортивная подготовка по олимпийским видам спорта (Учебно-тренировочный этап (этап спортивной специализации)</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19.1</w:t>
            </w:r>
          </w:p>
        </w:tc>
        <w:tc>
          <w:tcPr>
            <w:tcW w:w="3827" w:type="dxa"/>
            <w:shd w:val="clear" w:color="auto" w:fill="auto"/>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Муниципальное автономное учреждение «Физкультурно-оздоровительный  комплекс «Вымпел»</w:t>
            </w:r>
          </w:p>
        </w:tc>
        <w:tc>
          <w:tcPr>
            <w:tcW w:w="1276"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количество человеко-часов</w:t>
            </w:r>
          </w:p>
        </w:tc>
        <w:tc>
          <w:tcPr>
            <w:tcW w:w="1474" w:type="dxa"/>
            <w:gridSpan w:val="2"/>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203 117,29</w:t>
            </w:r>
          </w:p>
        </w:tc>
        <w:tc>
          <w:tcPr>
            <w:tcW w:w="1558" w:type="dxa"/>
            <w:gridSpan w:val="3"/>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181 464,24</w:t>
            </w:r>
          </w:p>
        </w:tc>
        <w:tc>
          <w:tcPr>
            <w:tcW w:w="1505" w:type="dxa"/>
            <w:shd w:val="clear" w:color="auto" w:fill="auto"/>
            <w:vAlign w:val="center"/>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217 619,00</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20.</w:t>
            </w:r>
          </w:p>
        </w:tc>
        <w:tc>
          <w:tcPr>
            <w:tcW w:w="9640" w:type="dxa"/>
            <w:gridSpan w:val="8"/>
            <w:shd w:val="clear" w:color="auto" w:fill="auto"/>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Организация спортивной подготовки на спортивно-оздоровительном этапе</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20.1</w:t>
            </w:r>
          </w:p>
        </w:tc>
        <w:tc>
          <w:tcPr>
            <w:tcW w:w="3827" w:type="dxa"/>
            <w:shd w:val="clear" w:color="auto" w:fill="auto"/>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Муниципальное автономное учреждение «Физкультурно-оздоровительный  комплекс «Вымпел»</w:t>
            </w:r>
          </w:p>
        </w:tc>
        <w:tc>
          <w:tcPr>
            <w:tcW w:w="1276"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количество человеко-часов</w:t>
            </w:r>
          </w:p>
        </w:tc>
        <w:tc>
          <w:tcPr>
            <w:tcW w:w="1474" w:type="dxa"/>
            <w:gridSpan w:val="2"/>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130 000,00</w:t>
            </w:r>
          </w:p>
        </w:tc>
        <w:tc>
          <w:tcPr>
            <w:tcW w:w="1558" w:type="dxa"/>
            <w:gridSpan w:val="3"/>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125 540,11</w:t>
            </w:r>
          </w:p>
        </w:tc>
        <w:tc>
          <w:tcPr>
            <w:tcW w:w="1505"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130 540,02</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21.</w:t>
            </w:r>
          </w:p>
        </w:tc>
        <w:tc>
          <w:tcPr>
            <w:tcW w:w="9640" w:type="dxa"/>
            <w:gridSpan w:val="8"/>
            <w:shd w:val="clear" w:color="auto" w:fill="auto"/>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 xml:space="preserve">        </w:t>
            </w:r>
            <w:proofErr w:type="gramStart"/>
            <w:r w:rsidRPr="00166796">
              <w:rPr>
                <w:rFonts w:eastAsia="Calibri"/>
                <w:sz w:val="18"/>
                <w:szCs w:val="18"/>
              </w:rPr>
              <w:t>Организация  предоставления</w:t>
            </w:r>
            <w:proofErr w:type="gramEnd"/>
            <w:r w:rsidRPr="00166796">
              <w:rPr>
                <w:rFonts w:eastAsia="Calibri"/>
                <w:sz w:val="18"/>
                <w:szCs w:val="18"/>
              </w:rPr>
              <w:t xml:space="preserve"> государственных и муниципальных услуг в многофункциональных       </w:t>
            </w:r>
          </w:p>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 xml:space="preserve">                                   центрах предоставления государственных и муниципальных услуг</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21.1</w:t>
            </w:r>
          </w:p>
        </w:tc>
        <w:tc>
          <w:tcPr>
            <w:tcW w:w="3827" w:type="dxa"/>
            <w:shd w:val="clear" w:color="auto" w:fill="auto"/>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Муниципальное бюджетное учреждение «Многофункциональный центр предоставления государственных и муниципальных услуг в Трубчевском районе»</w:t>
            </w:r>
          </w:p>
        </w:tc>
        <w:tc>
          <w:tcPr>
            <w:tcW w:w="1276"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число обратившихся</w:t>
            </w:r>
          </w:p>
        </w:tc>
        <w:tc>
          <w:tcPr>
            <w:tcW w:w="1474" w:type="dxa"/>
            <w:gridSpan w:val="2"/>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408,50</w:t>
            </w:r>
          </w:p>
        </w:tc>
        <w:tc>
          <w:tcPr>
            <w:tcW w:w="1558" w:type="dxa"/>
            <w:gridSpan w:val="3"/>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381,30</w:t>
            </w:r>
          </w:p>
        </w:tc>
        <w:tc>
          <w:tcPr>
            <w:tcW w:w="1505"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381,30</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22.</w:t>
            </w:r>
          </w:p>
        </w:tc>
        <w:tc>
          <w:tcPr>
            <w:tcW w:w="9640" w:type="dxa"/>
            <w:gridSpan w:val="8"/>
            <w:shd w:val="clear" w:color="auto" w:fill="auto"/>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 xml:space="preserve">Организация содержания городских зеленых насаждений </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22.1</w:t>
            </w:r>
          </w:p>
        </w:tc>
        <w:tc>
          <w:tcPr>
            <w:tcW w:w="3827" w:type="dxa"/>
            <w:shd w:val="clear" w:color="auto" w:fill="auto"/>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 xml:space="preserve">Муниципальное бюджетное учреждение         </w:t>
            </w:r>
          </w:p>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 xml:space="preserve">                                «ВИД»</w:t>
            </w:r>
          </w:p>
        </w:tc>
        <w:tc>
          <w:tcPr>
            <w:tcW w:w="1276"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м.кв.</w:t>
            </w:r>
          </w:p>
        </w:tc>
        <w:tc>
          <w:tcPr>
            <w:tcW w:w="1474" w:type="dxa"/>
            <w:gridSpan w:val="2"/>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173,38</w:t>
            </w:r>
          </w:p>
        </w:tc>
        <w:tc>
          <w:tcPr>
            <w:tcW w:w="1558" w:type="dxa"/>
            <w:gridSpan w:val="3"/>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173,38</w:t>
            </w:r>
          </w:p>
        </w:tc>
        <w:tc>
          <w:tcPr>
            <w:tcW w:w="1505"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173,38</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23.</w:t>
            </w:r>
          </w:p>
        </w:tc>
        <w:tc>
          <w:tcPr>
            <w:tcW w:w="9640" w:type="dxa"/>
            <w:gridSpan w:val="8"/>
            <w:shd w:val="clear" w:color="auto" w:fill="auto"/>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Содержание (эксплуатация) имущества, находящегося в государственной (муниципальной) собственности</w:t>
            </w:r>
          </w:p>
        </w:tc>
      </w:tr>
      <w:tr w:rsidR="00166796" w:rsidRPr="00166796" w:rsidTr="003D2E4E">
        <w:tc>
          <w:tcPr>
            <w:tcW w:w="709"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23.1</w:t>
            </w:r>
          </w:p>
        </w:tc>
        <w:tc>
          <w:tcPr>
            <w:tcW w:w="3827" w:type="dxa"/>
            <w:shd w:val="clear" w:color="auto" w:fill="auto"/>
          </w:tcPr>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 xml:space="preserve">Муниципальное бюджетное учреждение         </w:t>
            </w:r>
          </w:p>
          <w:p w:rsidR="00CB1CE3" w:rsidRPr="00166796" w:rsidRDefault="00CB1CE3" w:rsidP="008F0D75">
            <w:pPr>
              <w:autoSpaceDE w:val="0"/>
              <w:autoSpaceDN w:val="0"/>
              <w:adjustRightInd w:val="0"/>
              <w:rPr>
                <w:rFonts w:eastAsia="Calibri"/>
                <w:sz w:val="18"/>
                <w:szCs w:val="18"/>
              </w:rPr>
            </w:pPr>
            <w:r w:rsidRPr="00166796">
              <w:rPr>
                <w:rFonts w:eastAsia="Calibri"/>
                <w:sz w:val="18"/>
                <w:szCs w:val="18"/>
              </w:rPr>
              <w:t xml:space="preserve">                                «ВИД»</w:t>
            </w:r>
          </w:p>
        </w:tc>
        <w:tc>
          <w:tcPr>
            <w:tcW w:w="1276"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тыс.м.кв.</w:t>
            </w:r>
          </w:p>
        </w:tc>
        <w:tc>
          <w:tcPr>
            <w:tcW w:w="1474" w:type="dxa"/>
            <w:gridSpan w:val="2"/>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853 079,49</w:t>
            </w:r>
          </w:p>
        </w:tc>
        <w:tc>
          <w:tcPr>
            <w:tcW w:w="1558" w:type="dxa"/>
            <w:gridSpan w:val="3"/>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847 566,67</w:t>
            </w:r>
          </w:p>
        </w:tc>
        <w:tc>
          <w:tcPr>
            <w:tcW w:w="1505" w:type="dxa"/>
            <w:shd w:val="clear" w:color="auto" w:fill="auto"/>
            <w:vAlign w:val="center"/>
          </w:tcPr>
          <w:p w:rsidR="00CB1CE3" w:rsidRPr="00166796" w:rsidRDefault="00CB1CE3" w:rsidP="008F0D75">
            <w:pPr>
              <w:autoSpaceDE w:val="0"/>
              <w:autoSpaceDN w:val="0"/>
              <w:adjustRightInd w:val="0"/>
              <w:jc w:val="center"/>
              <w:rPr>
                <w:rFonts w:eastAsia="Calibri"/>
                <w:sz w:val="18"/>
                <w:szCs w:val="18"/>
              </w:rPr>
            </w:pPr>
            <w:r w:rsidRPr="00166796">
              <w:rPr>
                <w:rFonts w:eastAsia="Calibri"/>
                <w:sz w:val="18"/>
                <w:szCs w:val="18"/>
              </w:rPr>
              <w:t>847 566,67</w:t>
            </w:r>
          </w:p>
        </w:tc>
      </w:tr>
    </w:tbl>
    <w:p w:rsidR="00CB1CE3" w:rsidRPr="00166796" w:rsidRDefault="00CB1CE3" w:rsidP="008F0D75">
      <w:pPr>
        <w:autoSpaceDE w:val="0"/>
        <w:autoSpaceDN w:val="0"/>
        <w:adjustRightInd w:val="0"/>
        <w:jc w:val="both"/>
        <w:rPr>
          <w:rFonts w:eastAsia="Calibri"/>
          <w:bCs/>
          <w:sz w:val="18"/>
          <w:szCs w:val="18"/>
          <w:lang w:eastAsia="en-US"/>
        </w:rPr>
      </w:pPr>
      <w:r w:rsidRPr="00166796">
        <w:rPr>
          <w:rFonts w:eastAsia="Calibri"/>
          <w:bCs/>
          <w:sz w:val="18"/>
          <w:szCs w:val="18"/>
          <w:lang w:eastAsia="en-US"/>
        </w:rPr>
        <w:t xml:space="preserve"> </w:t>
      </w:r>
    </w:p>
    <w:p w:rsidR="00326CB1" w:rsidRPr="003D2E4E" w:rsidRDefault="00326CB1" w:rsidP="003D2E4E">
      <w:pPr>
        <w:jc w:val="center"/>
        <w:rPr>
          <w:b/>
          <w:sz w:val="18"/>
          <w:szCs w:val="18"/>
        </w:rPr>
      </w:pPr>
      <w:r w:rsidRPr="003D2E4E">
        <w:rPr>
          <w:b/>
          <w:sz w:val="18"/>
          <w:szCs w:val="18"/>
        </w:rPr>
        <w:t>РОССИЙСКАЯ ФЕДЕРАЦИЯ</w:t>
      </w:r>
    </w:p>
    <w:p w:rsidR="00326CB1" w:rsidRPr="003D2E4E" w:rsidRDefault="00326CB1" w:rsidP="003D2E4E">
      <w:pPr>
        <w:jc w:val="center"/>
        <w:rPr>
          <w:b/>
          <w:sz w:val="18"/>
          <w:szCs w:val="18"/>
        </w:rPr>
      </w:pPr>
      <w:r w:rsidRPr="003D2E4E">
        <w:rPr>
          <w:b/>
          <w:sz w:val="18"/>
          <w:szCs w:val="18"/>
        </w:rPr>
        <w:t>АДМИНИСТРАЦИЯ ТРУБЧЕВСКОГО МУНИЦИПАЛЬНОГО РАЙОНА</w:t>
      </w:r>
    </w:p>
    <w:p w:rsidR="00326CB1" w:rsidRPr="003D2E4E" w:rsidRDefault="00326CB1" w:rsidP="003D2E4E">
      <w:pPr>
        <w:jc w:val="center"/>
        <w:rPr>
          <w:b/>
          <w:sz w:val="18"/>
          <w:szCs w:val="18"/>
        </w:rPr>
      </w:pPr>
      <w:r w:rsidRPr="003D2E4E">
        <w:rPr>
          <w:b/>
          <w:noProof/>
          <w:sz w:val="18"/>
          <w:szCs w:val="18"/>
        </w:rPr>
        <mc:AlternateContent>
          <mc:Choice Requires="wps">
            <w:drawing>
              <wp:anchor distT="0" distB="0" distL="114300" distR="114300" simplePos="0" relativeHeight="251673600" behindDoc="0" locked="0" layoutInCell="1" allowOverlap="1" wp14:anchorId="43DE53E0" wp14:editId="43448507">
                <wp:simplePos x="0" y="0"/>
                <wp:positionH relativeFrom="margin">
                  <wp:align>right</wp:align>
                </wp:positionH>
                <wp:positionV relativeFrom="paragraph">
                  <wp:posOffset>89535</wp:posOffset>
                </wp:positionV>
                <wp:extent cx="6705600" cy="9525"/>
                <wp:effectExtent l="19050" t="38100" r="38100" b="47625"/>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705600" cy="9525"/>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92ABDB" id="Прямая соединительная линия 8" o:spid="_x0000_s1026" style="position:absolute;flip:y;z-index:2516736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76.8pt,7.05pt" to="1004.8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" strokeweight="6pt">
                <v:stroke linestyle="thickBetweenThin"/>
                <w10:wrap anchorx="margin"/>
              </v:line>
            </w:pict>
          </mc:Fallback>
        </mc:AlternateContent>
      </w:r>
    </w:p>
    <w:p w:rsidR="00326CB1" w:rsidRPr="003D2E4E" w:rsidRDefault="00326CB1" w:rsidP="003D2E4E">
      <w:pPr>
        <w:jc w:val="center"/>
        <w:rPr>
          <w:b/>
          <w:sz w:val="18"/>
          <w:szCs w:val="18"/>
        </w:rPr>
      </w:pPr>
      <w:r w:rsidRPr="003D2E4E">
        <w:rPr>
          <w:b/>
          <w:sz w:val="18"/>
          <w:szCs w:val="18"/>
        </w:rPr>
        <w:t>П О С Т А Н О В Л Е Н И Е</w:t>
      </w:r>
    </w:p>
    <w:p w:rsidR="00326CB1" w:rsidRPr="00326CB1" w:rsidRDefault="00326CB1" w:rsidP="003D2E4E">
      <w:pPr>
        <w:jc w:val="center"/>
        <w:rPr>
          <w:sz w:val="18"/>
          <w:szCs w:val="18"/>
        </w:rPr>
      </w:pPr>
    </w:p>
    <w:p w:rsidR="00326CB1" w:rsidRPr="00326CB1" w:rsidRDefault="00326CB1" w:rsidP="003D2E4E">
      <w:pPr>
        <w:jc w:val="center"/>
        <w:rPr>
          <w:sz w:val="18"/>
          <w:szCs w:val="18"/>
        </w:rPr>
      </w:pPr>
      <w:r w:rsidRPr="00326CB1">
        <w:rPr>
          <w:sz w:val="18"/>
          <w:szCs w:val="18"/>
        </w:rPr>
        <w:t>от 09.07.2025 г.                                                                                                  № 395</w:t>
      </w:r>
    </w:p>
    <w:p w:rsidR="00326CB1" w:rsidRPr="00326CB1" w:rsidRDefault="00326CB1" w:rsidP="003D2E4E">
      <w:pPr>
        <w:jc w:val="center"/>
        <w:rPr>
          <w:sz w:val="18"/>
          <w:szCs w:val="18"/>
        </w:rPr>
      </w:pPr>
      <w:r w:rsidRPr="00326CB1">
        <w:rPr>
          <w:sz w:val="18"/>
          <w:szCs w:val="18"/>
        </w:rPr>
        <w:t>г.Трубчевск</w:t>
      </w:r>
    </w:p>
    <w:p w:rsidR="00326CB1" w:rsidRPr="00326CB1" w:rsidRDefault="00326CB1" w:rsidP="003D2E4E">
      <w:pPr>
        <w:jc w:val="center"/>
        <w:rPr>
          <w:sz w:val="18"/>
          <w:szCs w:val="18"/>
        </w:rPr>
      </w:pPr>
    </w:p>
    <w:p w:rsidR="00326CB1" w:rsidRPr="00326CB1" w:rsidRDefault="00326CB1" w:rsidP="006D19CE">
      <w:pPr>
        <w:jc w:val="center"/>
        <w:rPr>
          <w:sz w:val="18"/>
          <w:szCs w:val="18"/>
        </w:rPr>
      </w:pPr>
      <w:r w:rsidRPr="00326CB1">
        <w:rPr>
          <w:sz w:val="18"/>
          <w:szCs w:val="18"/>
        </w:rPr>
        <w:t>О внесении изме</w:t>
      </w:r>
      <w:r w:rsidR="006D19CE">
        <w:rPr>
          <w:sz w:val="18"/>
          <w:szCs w:val="18"/>
        </w:rPr>
        <w:t xml:space="preserve">нений в муниципальную программу </w:t>
      </w:r>
      <w:r w:rsidRPr="00326CB1">
        <w:rPr>
          <w:sz w:val="18"/>
          <w:szCs w:val="18"/>
        </w:rPr>
        <w:t>«Реализация полномочий администрации</w:t>
      </w:r>
    </w:p>
    <w:p w:rsidR="00326CB1" w:rsidRPr="00326CB1" w:rsidRDefault="00326CB1" w:rsidP="003D2E4E">
      <w:pPr>
        <w:jc w:val="center"/>
        <w:rPr>
          <w:sz w:val="18"/>
          <w:szCs w:val="18"/>
        </w:rPr>
      </w:pPr>
      <w:r w:rsidRPr="00326CB1">
        <w:rPr>
          <w:sz w:val="18"/>
          <w:szCs w:val="18"/>
        </w:rPr>
        <w:t>Трубчевского муниципального района»</w:t>
      </w:r>
    </w:p>
    <w:p w:rsidR="00326CB1" w:rsidRPr="00326CB1" w:rsidRDefault="00326CB1" w:rsidP="008F0D75">
      <w:pPr>
        <w:ind w:firstLine="709"/>
        <w:jc w:val="both"/>
        <w:rPr>
          <w:sz w:val="18"/>
          <w:szCs w:val="18"/>
        </w:rPr>
      </w:pPr>
    </w:p>
    <w:p w:rsidR="00326CB1" w:rsidRPr="00326CB1" w:rsidRDefault="00326CB1" w:rsidP="008F0D75">
      <w:pPr>
        <w:ind w:firstLine="709"/>
        <w:jc w:val="both"/>
        <w:rPr>
          <w:sz w:val="18"/>
          <w:szCs w:val="18"/>
        </w:rPr>
      </w:pPr>
      <w:r w:rsidRPr="00326CB1">
        <w:rPr>
          <w:sz w:val="18"/>
          <w:szCs w:val="18"/>
        </w:rPr>
        <w:t xml:space="preserve">В соответствии со статьей 179 Бюджетного кодекса Российской Федерации, постановлениями администрации Трубчевского муниципального района от 16.10.2013 № 720 «Об утверждении Порядка разработки, реализации и оценки эффективности муниципальных  программ Трубчевского муниципального района», от 05.11.2024 № 689 «Об утверждении перечня муниципальных программ (подпрограмм) для формирования  бюджета Трубчевского муниципального района Брянской области на 2025 год и на плановый период 2026 и 2027 годов», а также в связи с изменениями в бюджете Трубчевского муниципального района на 2025 год </w:t>
      </w:r>
    </w:p>
    <w:p w:rsidR="00326CB1" w:rsidRPr="00326CB1" w:rsidRDefault="00326CB1" w:rsidP="008F0D75">
      <w:pPr>
        <w:ind w:firstLine="709"/>
        <w:jc w:val="both"/>
        <w:rPr>
          <w:sz w:val="18"/>
          <w:szCs w:val="18"/>
        </w:rPr>
      </w:pPr>
      <w:r w:rsidRPr="00326CB1">
        <w:rPr>
          <w:sz w:val="18"/>
          <w:szCs w:val="18"/>
        </w:rPr>
        <w:t>ПОСТАНОВЛЯЮ:</w:t>
      </w:r>
    </w:p>
    <w:p w:rsidR="00326CB1" w:rsidRPr="00326CB1" w:rsidRDefault="00326CB1" w:rsidP="008F0D75">
      <w:pPr>
        <w:ind w:firstLine="709"/>
        <w:jc w:val="both"/>
        <w:rPr>
          <w:sz w:val="18"/>
          <w:szCs w:val="18"/>
        </w:rPr>
      </w:pPr>
      <w:r w:rsidRPr="00326CB1">
        <w:rPr>
          <w:sz w:val="18"/>
          <w:szCs w:val="18"/>
        </w:rPr>
        <w:t>1.Внести в муниципальную программу «Реализация полномочий администрации Трубчевского муниципального района», утвержденную постановлением администрации Трубчевского муниципального района от 30.12.2020 № 864 «Об утверждении муниципальной программы «Реализация полномочий администрации Трубчевского муниципального района» (далее – муниципальная программа, постановление) (в редакции постановлений администрации Трубчевского муниципального района от 30.12.2021 № 1105, от 23.05.2022 № 314, от 10.08.2022 № 617, от 30.12.2022 № 1154, от 03.02.2023 № 57, от 27.02.2023 № 137, от 30.03.2023 № 202, от 12.05.2023 № 312, от 01.08.2023 № 532, от 12.10.2023 № 710, от 04.12.2023 № 871, от 29.12.2023 № 1006, от 25.03.2024 № 174, от 03.06.2024 № 336, от 06.06.2024 № 348, 30.07.2024 № 461, от 29.10.2024 № 672, от 28.12.2024 № 902, от 26.02.2025 № 100, от 05.05.2025 № 237) следующие изменения:</w:t>
      </w:r>
    </w:p>
    <w:p w:rsidR="00326CB1" w:rsidRPr="00326CB1" w:rsidRDefault="00326CB1" w:rsidP="008F0D75">
      <w:pPr>
        <w:ind w:firstLine="709"/>
        <w:jc w:val="both"/>
        <w:rPr>
          <w:sz w:val="18"/>
          <w:szCs w:val="18"/>
        </w:rPr>
      </w:pPr>
    </w:p>
    <w:p w:rsidR="00326CB1" w:rsidRPr="00326CB1" w:rsidRDefault="00326CB1" w:rsidP="008F0D75">
      <w:pPr>
        <w:ind w:firstLine="709"/>
        <w:jc w:val="both"/>
        <w:rPr>
          <w:sz w:val="18"/>
          <w:szCs w:val="18"/>
        </w:rPr>
      </w:pPr>
      <w:r w:rsidRPr="00326CB1">
        <w:rPr>
          <w:sz w:val="18"/>
          <w:szCs w:val="18"/>
        </w:rPr>
        <w:t>1.1 позицию паспорта муниципальной программы «Объем бюджетных ассигнований на реализацию муниципальной программы» изложить в редакции:</w:t>
      </w:r>
    </w:p>
    <w:p w:rsidR="00326CB1" w:rsidRPr="00326CB1" w:rsidRDefault="00326CB1" w:rsidP="008F0D75">
      <w:pPr>
        <w:ind w:firstLine="709"/>
        <w:jc w:val="both"/>
        <w:rPr>
          <w:sz w:val="18"/>
          <w:szCs w:val="18"/>
        </w:rPr>
      </w:pPr>
      <w:r w:rsidRPr="00326CB1">
        <w:rPr>
          <w:sz w:val="18"/>
          <w:szCs w:val="18"/>
        </w:rPr>
        <w:t xml:space="preserve"> «Общий объем средств, предусмотренных на реализацию муниципальной программы – 1 427 151 462,92 рубля, в том числе:</w:t>
      </w:r>
    </w:p>
    <w:p w:rsidR="00326CB1" w:rsidRPr="00326CB1" w:rsidRDefault="00326CB1" w:rsidP="008F0D75">
      <w:pPr>
        <w:ind w:firstLine="709"/>
        <w:jc w:val="both"/>
        <w:rPr>
          <w:sz w:val="18"/>
          <w:szCs w:val="18"/>
        </w:rPr>
      </w:pPr>
      <w:r w:rsidRPr="00326CB1">
        <w:rPr>
          <w:sz w:val="18"/>
          <w:szCs w:val="18"/>
        </w:rPr>
        <w:t>период 1 - 2023 год – 407 104 378,68 рублей;</w:t>
      </w:r>
    </w:p>
    <w:p w:rsidR="00326CB1" w:rsidRPr="00326CB1" w:rsidRDefault="00326CB1" w:rsidP="008F0D75">
      <w:pPr>
        <w:ind w:firstLine="709"/>
        <w:jc w:val="both"/>
        <w:rPr>
          <w:sz w:val="18"/>
          <w:szCs w:val="18"/>
        </w:rPr>
      </w:pPr>
      <w:r w:rsidRPr="00326CB1">
        <w:rPr>
          <w:sz w:val="18"/>
          <w:szCs w:val="18"/>
        </w:rPr>
        <w:lastRenderedPageBreak/>
        <w:t>период 2 - 2024 год – 298 027 004,45 рубля;</w:t>
      </w:r>
    </w:p>
    <w:p w:rsidR="00326CB1" w:rsidRPr="00326CB1" w:rsidRDefault="00326CB1" w:rsidP="008F0D75">
      <w:pPr>
        <w:ind w:firstLine="709"/>
        <w:jc w:val="both"/>
        <w:rPr>
          <w:sz w:val="18"/>
          <w:szCs w:val="18"/>
        </w:rPr>
      </w:pPr>
      <w:r w:rsidRPr="00326CB1">
        <w:rPr>
          <w:sz w:val="18"/>
          <w:szCs w:val="18"/>
        </w:rPr>
        <w:t>период 3 - 2025 год – 314 396 990,56 рублей;</w:t>
      </w:r>
    </w:p>
    <w:p w:rsidR="00326CB1" w:rsidRPr="00326CB1" w:rsidRDefault="00326CB1" w:rsidP="008F0D75">
      <w:pPr>
        <w:ind w:firstLine="709"/>
        <w:jc w:val="both"/>
        <w:rPr>
          <w:sz w:val="18"/>
          <w:szCs w:val="18"/>
        </w:rPr>
      </w:pPr>
      <w:r w:rsidRPr="00326CB1">
        <w:rPr>
          <w:sz w:val="18"/>
          <w:szCs w:val="18"/>
        </w:rPr>
        <w:t>период 4 - 2026 год – 200 916 119,75 рублей;</w:t>
      </w:r>
    </w:p>
    <w:p w:rsidR="00326CB1" w:rsidRPr="00326CB1" w:rsidRDefault="00326CB1" w:rsidP="008F0D75">
      <w:pPr>
        <w:ind w:firstLine="709"/>
        <w:jc w:val="both"/>
        <w:rPr>
          <w:sz w:val="18"/>
          <w:szCs w:val="18"/>
        </w:rPr>
      </w:pPr>
      <w:r w:rsidRPr="00326CB1">
        <w:rPr>
          <w:sz w:val="18"/>
          <w:szCs w:val="18"/>
        </w:rPr>
        <w:t>период 5 - 2027 год – 206 706 969,48 рублей»;</w:t>
      </w:r>
    </w:p>
    <w:p w:rsidR="00326CB1" w:rsidRPr="00326CB1" w:rsidRDefault="00326CB1" w:rsidP="008F0D75">
      <w:pPr>
        <w:ind w:firstLine="709"/>
        <w:jc w:val="both"/>
        <w:rPr>
          <w:sz w:val="18"/>
          <w:szCs w:val="18"/>
        </w:rPr>
      </w:pPr>
    </w:p>
    <w:p w:rsidR="00326CB1" w:rsidRPr="00326CB1" w:rsidRDefault="00326CB1" w:rsidP="008F0D75">
      <w:pPr>
        <w:ind w:firstLine="709"/>
        <w:jc w:val="both"/>
        <w:rPr>
          <w:sz w:val="18"/>
          <w:szCs w:val="18"/>
        </w:rPr>
      </w:pPr>
      <w:r w:rsidRPr="00326CB1">
        <w:rPr>
          <w:sz w:val="18"/>
          <w:szCs w:val="18"/>
        </w:rPr>
        <w:t>1.2 раздел д) «Информация о ресурсном обеспечении муниципальной программы» муниципальной программы изложить в редакции:</w:t>
      </w:r>
    </w:p>
    <w:p w:rsidR="00326CB1" w:rsidRPr="00326CB1" w:rsidRDefault="00326CB1" w:rsidP="008F0D75">
      <w:pPr>
        <w:ind w:firstLine="709"/>
        <w:jc w:val="both"/>
        <w:rPr>
          <w:sz w:val="18"/>
          <w:szCs w:val="18"/>
        </w:rPr>
      </w:pPr>
      <w:r w:rsidRPr="00326CB1">
        <w:rPr>
          <w:sz w:val="18"/>
          <w:szCs w:val="18"/>
        </w:rPr>
        <w:t>«д) Информация о ресурсном обеспечении муниципальной программы</w:t>
      </w:r>
    </w:p>
    <w:p w:rsidR="00326CB1" w:rsidRPr="00326CB1" w:rsidRDefault="00326CB1" w:rsidP="008F0D75">
      <w:pPr>
        <w:ind w:firstLine="709"/>
        <w:jc w:val="both"/>
        <w:rPr>
          <w:sz w:val="18"/>
          <w:szCs w:val="18"/>
        </w:rPr>
      </w:pPr>
      <w:r w:rsidRPr="00326CB1">
        <w:rPr>
          <w:sz w:val="18"/>
          <w:szCs w:val="18"/>
        </w:rPr>
        <w:t>Общий объем средств, предусмотренных на реализацию муниципальной программы – 1 427 151 462,92 рубля, в том числе:</w:t>
      </w:r>
    </w:p>
    <w:p w:rsidR="00326CB1" w:rsidRPr="00326CB1" w:rsidRDefault="00326CB1" w:rsidP="008F0D75">
      <w:pPr>
        <w:ind w:firstLine="709"/>
        <w:jc w:val="both"/>
        <w:rPr>
          <w:sz w:val="18"/>
          <w:szCs w:val="18"/>
        </w:rPr>
      </w:pPr>
      <w:r w:rsidRPr="00326CB1">
        <w:rPr>
          <w:sz w:val="18"/>
          <w:szCs w:val="18"/>
        </w:rPr>
        <w:t>период 1 - 2023 год – 407 104 378,68 рублей;</w:t>
      </w:r>
    </w:p>
    <w:p w:rsidR="00326CB1" w:rsidRPr="00326CB1" w:rsidRDefault="00326CB1" w:rsidP="008F0D75">
      <w:pPr>
        <w:ind w:firstLine="709"/>
        <w:jc w:val="both"/>
        <w:rPr>
          <w:sz w:val="18"/>
          <w:szCs w:val="18"/>
        </w:rPr>
      </w:pPr>
      <w:r w:rsidRPr="00326CB1">
        <w:rPr>
          <w:sz w:val="18"/>
          <w:szCs w:val="18"/>
        </w:rPr>
        <w:t>период 2 - 2024 год – 298 027 004,45 рубля;</w:t>
      </w:r>
    </w:p>
    <w:p w:rsidR="00326CB1" w:rsidRPr="00326CB1" w:rsidRDefault="00326CB1" w:rsidP="008F0D75">
      <w:pPr>
        <w:ind w:firstLine="709"/>
        <w:jc w:val="both"/>
        <w:rPr>
          <w:sz w:val="18"/>
          <w:szCs w:val="18"/>
        </w:rPr>
      </w:pPr>
      <w:r w:rsidRPr="00326CB1">
        <w:rPr>
          <w:sz w:val="18"/>
          <w:szCs w:val="18"/>
        </w:rPr>
        <w:t>период 3 - 2025 год – 314 396 990,56 рублей;</w:t>
      </w:r>
    </w:p>
    <w:p w:rsidR="00326CB1" w:rsidRPr="00326CB1" w:rsidRDefault="00326CB1" w:rsidP="008F0D75">
      <w:pPr>
        <w:ind w:firstLine="709"/>
        <w:jc w:val="both"/>
        <w:rPr>
          <w:sz w:val="18"/>
          <w:szCs w:val="18"/>
        </w:rPr>
      </w:pPr>
      <w:r w:rsidRPr="00326CB1">
        <w:rPr>
          <w:sz w:val="18"/>
          <w:szCs w:val="18"/>
        </w:rPr>
        <w:t>период 4 - 2026 год – 200 916 119,75 рублей;</w:t>
      </w:r>
    </w:p>
    <w:p w:rsidR="00326CB1" w:rsidRPr="00326CB1" w:rsidRDefault="00326CB1" w:rsidP="008F0D75">
      <w:pPr>
        <w:ind w:firstLine="709"/>
        <w:jc w:val="both"/>
        <w:rPr>
          <w:sz w:val="18"/>
          <w:szCs w:val="18"/>
        </w:rPr>
      </w:pPr>
      <w:r w:rsidRPr="00326CB1">
        <w:rPr>
          <w:sz w:val="18"/>
          <w:szCs w:val="18"/>
        </w:rPr>
        <w:t>период 5 - 2027 год – 206 706 969,48 рублей»;</w:t>
      </w:r>
    </w:p>
    <w:p w:rsidR="00326CB1" w:rsidRPr="00326CB1" w:rsidRDefault="00326CB1" w:rsidP="008F0D75">
      <w:pPr>
        <w:ind w:firstLine="709"/>
        <w:jc w:val="both"/>
        <w:rPr>
          <w:sz w:val="18"/>
          <w:szCs w:val="18"/>
        </w:rPr>
      </w:pPr>
    </w:p>
    <w:p w:rsidR="00326CB1" w:rsidRPr="00326CB1" w:rsidRDefault="00326CB1" w:rsidP="008F0D75">
      <w:pPr>
        <w:ind w:firstLine="709"/>
        <w:jc w:val="both"/>
        <w:rPr>
          <w:sz w:val="18"/>
          <w:szCs w:val="18"/>
        </w:rPr>
      </w:pPr>
      <w:r w:rsidRPr="00326CB1">
        <w:rPr>
          <w:sz w:val="18"/>
          <w:szCs w:val="18"/>
        </w:rPr>
        <w:t xml:space="preserve">1.3 раздел к) муниципальной программы «План реализации муниципальной программы «Реализация полномочий администрации Трубчевского муниципального района» изложить в редакции согласно </w:t>
      </w:r>
      <w:proofErr w:type="gramStart"/>
      <w:r w:rsidRPr="00326CB1">
        <w:rPr>
          <w:sz w:val="18"/>
          <w:szCs w:val="18"/>
        </w:rPr>
        <w:t>приложению</w:t>
      </w:r>
      <w:proofErr w:type="gramEnd"/>
      <w:r w:rsidRPr="00326CB1">
        <w:rPr>
          <w:sz w:val="18"/>
          <w:szCs w:val="18"/>
        </w:rPr>
        <w:t xml:space="preserve"> к настоящему постановлению.</w:t>
      </w:r>
    </w:p>
    <w:p w:rsidR="00326CB1" w:rsidRPr="00326CB1" w:rsidRDefault="00326CB1" w:rsidP="008F0D75">
      <w:pPr>
        <w:ind w:firstLine="709"/>
        <w:jc w:val="both"/>
        <w:rPr>
          <w:sz w:val="18"/>
          <w:szCs w:val="18"/>
        </w:rPr>
      </w:pPr>
      <w:r w:rsidRPr="00326CB1">
        <w:rPr>
          <w:sz w:val="18"/>
          <w:szCs w:val="18"/>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24" w:history="1">
        <w:r w:rsidRPr="00166796">
          <w:rPr>
            <w:sz w:val="18"/>
            <w:szCs w:val="18"/>
          </w:rPr>
          <w:t>www.trubech.ru</w:t>
        </w:r>
      </w:hyperlink>
      <w:r w:rsidRPr="00326CB1">
        <w:rPr>
          <w:sz w:val="18"/>
          <w:szCs w:val="18"/>
        </w:rPr>
        <w:t>).</w:t>
      </w:r>
    </w:p>
    <w:p w:rsidR="00326CB1" w:rsidRPr="00326CB1" w:rsidRDefault="00326CB1" w:rsidP="008F0D75">
      <w:pPr>
        <w:ind w:firstLine="709"/>
        <w:jc w:val="both"/>
        <w:rPr>
          <w:sz w:val="18"/>
          <w:szCs w:val="18"/>
        </w:rPr>
      </w:pPr>
      <w:r w:rsidRPr="00326CB1">
        <w:rPr>
          <w:sz w:val="18"/>
          <w:szCs w:val="18"/>
        </w:rPr>
        <w:t>3.  Контроль за исполнением настоящего постановления оставляю за собой.</w:t>
      </w:r>
    </w:p>
    <w:p w:rsidR="00326CB1" w:rsidRPr="00326CB1" w:rsidRDefault="00326CB1" w:rsidP="008F0D75">
      <w:pPr>
        <w:jc w:val="both"/>
        <w:rPr>
          <w:sz w:val="18"/>
          <w:szCs w:val="18"/>
        </w:rPr>
      </w:pPr>
    </w:p>
    <w:p w:rsidR="00326CB1" w:rsidRPr="00326CB1" w:rsidRDefault="00326CB1" w:rsidP="008F0D75">
      <w:pPr>
        <w:jc w:val="both"/>
        <w:rPr>
          <w:sz w:val="18"/>
          <w:szCs w:val="18"/>
        </w:rPr>
      </w:pPr>
      <w:r w:rsidRPr="00326CB1">
        <w:rPr>
          <w:sz w:val="18"/>
          <w:szCs w:val="18"/>
        </w:rPr>
        <w:t>Глава администрации</w:t>
      </w:r>
    </w:p>
    <w:p w:rsidR="00326CB1" w:rsidRPr="00326CB1" w:rsidRDefault="00326CB1" w:rsidP="008F0D75">
      <w:pPr>
        <w:jc w:val="both"/>
        <w:rPr>
          <w:sz w:val="18"/>
          <w:szCs w:val="18"/>
        </w:rPr>
      </w:pPr>
      <w:r w:rsidRPr="00326CB1">
        <w:rPr>
          <w:sz w:val="18"/>
          <w:szCs w:val="18"/>
        </w:rPr>
        <w:t xml:space="preserve">Трубчевского муниципального района                                                 </w:t>
      </w:r>
      <w:r w:rsidR="003D2E4E">
        <w:rPr>
          <w:sz w:val="18"/>
          <w:szCs w:val="18"/>
        </w:rPr>
        <w:t xml:space="preserve">                                                                                            </w:t>
      </w:r>
      <w:r w:rsidRPr="00326CB1">
        <w:rPr>
          <w:sz w:val="18"/>
          <w:szCs w:val="18"/>
        </w:rPr>
        <w:t xml:space="preserve"> И.И.Обыдённов</w:t>
      </w:r>
    </w:p>
    <w:p w:rsidR="00326CB1" w:rsidRPr="00326CB1" w:rsidRDefault="00326CB1" w:rsidP="008F0D75">
      <w:pPr>
        <w:tabs>
          <w:tab w:val="left" w:pos="1134"/>
        </w:tabs>
        <w:autoSpaceDN w:val="0"/>
        <w:jc w:val="both"/>
        <w:rPr>
          <w:sz w:val="18"/>
          <w:szCs w:val="18"/>
        </w:rPr>
      </w:pPr>
    </w:p>
    <w:p w:rsidR="00326CB1" w:rsidRPr="00326CB1" w:rsidRDefault="00326CB1" w:rsidP="008F0D75">
      <w:pPr>
        <w:jc w:val="right"/>
        <w:rPr>
          <w:bCs/>
          <w:sz w:val="18"/>
          <w:szCs w:val="18"/>
        </w:rPr>
        <w:sectPr w:rsidR="00326CB1" w:rsidRPr="00326CB1" w:rsidSect="003D2E4E">
          <w:pgSz w:w="11905" w:h="16838"/>
          <w:pgMar w:top="709" w:right="565" w:bottom="1135" w:left="709" w:header="720" w:footer="720" w:gutter="0"/>
          <w:cols w:space="720"/>
          <w:noEndnote/>
          <w:docGrid w:linePitch="326"/>
        </w:sectPr>
      </w:pPr>
      <w:bookmarkStart w:id="5" w:name="RANGE!A1:K167"/>
    </w:p>
    <w:tbl>
      <w:tblPr>
        <w:tblW w:w="15832" w:type="dxa"/>
        <w:tblInd w:w="-284" w:type="dxa"/>
        <w:tblLook w:val="04A0" w:firstRow="1" w:lastRow="0" w:firstColumn="1" w:lastColumn="0" w:noHBand="0" w:noVBand="1"/>
      </w:tblPr>
      <w:tblGrid>
        <w:gridCol w:w="459"/>
        <w:gridCol w:w="2009"/>
        <w:gridCol w:w="1850"/>
        <w:gridCol w:w="1375"/>
        <w:gridCol w:w="1480"/>
        <w:gridCol w:w="1240"/>
        <w:gridCol w:w="1240"/>
        <w:gridCol w:w="1240"/>
        <w:gridCol w:w="1240"/>
        <w:gridCol w:w="1240"/>
        <w:gridCol w:w="2459"/>
      </w:tblGrid>
      <w:tr w:rsidR="00166796" w:rsidRPr="00326CB1" w:rsidTr="003D2E4E">
        <w:trPr>
          <w:trHeight w:val="300"/>
        </w:trPr>
        <w:tc>
          <w:tcPr>
            <w:tcW w:w="15832" w:type="dxa"/>
            <w:gridSpan w:val="11"/>
            <w:tcBorders>
              <w:top w:val="nil"/>
              <w:left w:val="nil"/>
              <w:bottom w:val="nil"/>
              <w:right w:val="nil"/>
            </w:tcBorders>
            <w:shd w:val="clear" w:color="auto" w:fill="auto"/>
            <w:noWrap/>
            <w:vAlign w:val="center"/>
            <w:hideMark/>
          </w:tcPr>
          <w:p w:rsidR="00326CB1" w:rsidRPr="00326CB1" w:rsidRDefault="00326CB1" w:rsidP="008F0D75">
            <w:pPr>
              <w:jc w:val="right"/>
              <w:rPr>
                <w:bCs/>
                <w:sz w:val="18"/>
                <w:szCs w:val="18"/>
              </w:rPr>
            </w:pPr>
            <w:r w:rsidRPr="00326CB1">
              <w:rPr>
                <w:bCs/>
                <w:sz w:val="18"/>
                <w:szCs w:val="18"/>
              </w:rPr>
              <w:lastRenderedPageBreak/>
              <w:t xml:space="preserve">Приложение </w:t>
            </w:r>
          </w:p>
          <w:p w:rsidR="00326CB1" w:rsidRPr="00326CB1" w:rsidRDefault="00326CB1" w:rsidP="008F0D75">
            <w:pPr>
              <w:jc w:val="right"/>
              <w:rPr>
                <w:bCs/>
                <w:sz w:val="18"/>
                <w:szCs w:val="18"/>
              </w:rPr>
            </w:pPr>
            <w:r w:rsidRPr="00326CB1">
              <w:rPr>
                <w:bCs/>
                <w:sz w:val="18"/>
                <w:szCs w:val="18"/>
              </w:rPr>
              <w:t xml:space="preserve">к постановлению администрации </w:t>
            </w:r>
          </w:p>
          <w:p w:rsidR="00326CB1" w:rsidRPr="00326CB1" w:rsidRDefault="00326CB1" w:rsidP="008F0D75">
            <w:pPr>
              <w:jc w:val="right"/>
              <w:rPr>
                <w:bCs/>
                <w:sz w:val="18"/>
                <w:szCs w:val="18"/>
              </w:rPr>
            </w:pPr>
            <w:r w:rsidRPr="00326CB1">
              <w:rPr>
                <w:bCs/>
                <w:sz w:val="18"/>
                <w:szCs w:val="18"/>
              </w:rPr>
              <w:t xml:space="preserve">Трубчевского муниципального района </w:t>
            </w:r>
          </w:p>
          <w:p w:rsidR="00326CB1" w:rsidRPr="00326CB1" w:rsidRDefault="00326CB1" w:rsidP="008F0D75">
            <w:pPr>
              <w:jc w:val="right"/>
              <w:rPr>
                <w:bCs/>
                <w:sz w:val="18"/>
                <w:szCs w:val="18"/>
              </w:rPr>
            </w:pPr>
            <w:r w:rsidRPr="00326CB1">
              <w:rPr>
                <w:bCs/>
                <w:sz w:val="18"/>
                <w:szCs w:val="18"/>
              </w:rPr>
              <w:t xml:space="preserve">от 09.07.2025 г. № </w:t>
            </w:r>
            <w:bookmarkEnd w:id="5"/>
            <w:r w:rsidRPr="00326CB1">
              <w:rPr>
                <w:bCs/>
                <w:sz w:val="18"/>
                <w:szCs w:val="18"/>
              </w:rPr>
              <w:t>395</w:t>
            </w:r>
          </w:p>
        </w:tc>
      </w:tr>
      <w:tr w:rsidR="003D2E4E" w:rsidRPr="00326CB1" w:rsidTr="003D2E4E">
        <w:trPr>
          <w:trHeight w:val="900"/>
        </w:trPr>
        <w:tc>
          <w:tcPr>
            <w:tcW w:w="15832" w:type="dxa"/>
            <w:gridSpan w:val="11"/>
            <w:tcBorders>
              <w:top w:val="nil"/>
              <w:left w:val="nil"/>
              <w:right w:val="nil"/>
            </w:tcBorders>
            <w:shd w:val="clear" w:color="auto" w:fill="auto"/>
            <w:noWrap/>
            <w:vAlign w:val="center"/>
            <w:hideMark/>
          </w:tcPr>
          <w:p w:rsidR="003D2E4E" w:rsidRPr="00326CB1" w:rsidRDefault="003D2E4E" w:rsidP="008F0D75">
            <w:pPr>
              <w:jc w:val="center"/>
              <w:rPr>
                <w:bCs/>
                <w:sz w:val="18"/>
                <w:szCs w:val="18"/>
              </w:rPr>
            </w:pPr>
            <w:r w:rsidRPr="00326CB1">
              <w:rPr>
                <w:bCs/>
                <w:sz w:val="18"/>
                <w:szCs w:val="18"/>
              </w:rPr>
              <w:t>к) План</w:t>
            </w:r>
          </w:p>
          <w:p w:rsidR="003D2E4E" w:rsidRPr="00326CB1" w:rsidRDefault="003D2E4E" w:rsidP="008F0D75">
            <w:pPr>
              <w:jc w:val="center"/>
              <w:rPr>
                <w:bCs/>
                <w:sz w:val="18"/>
                <w:szCs w:val="18"/>
              </w:rPr>
            </w:pPr>
            <w:r w:rsidRPr="00326CB1">
              <w:rPr>
                <w:bCs/>
                <w:sz w:val="18"/>
                <w:szCs w:val="18"/>
              </w:rPr>
              <w:t xml:space="preserve">реализации муниципальной программы </w:t>
            </w:r>
          </w:p>
          <w:p w:rsidR="003D2E4E" w:rsidRPr="00326CB1" w:rsidRDefault="003D2E4E" w:rsidP="008F0D75">
            <w:pPr>
              <w:jc w:val="center"/>
              <w:rPr>
                <w:sz w:val="18"/>
                <w:szCs w:val="18"/>
              </w:rPr>
            </w:pPr>
            <w:r w:rsidRPr="00326CB1">
              <w:rPr>
                <w:bCs/>
                <w:sz w:val="18"/>
                <w:szCs w:val="18"/>
              </w:rPr>
              <w:t>"Реализация полномочий администрации Трубчевского муниципального района"</w:t>
            </w:r>
          </w:p>
        </w:tc>
      </w:tr>
      <w:tr w:rsidR="00166796" w:rsidRPr="00326CB1" w:rsidTr="003D2E4E">
        <w:trPr>
          <w:trHeight w:val="330"/>
        </w:trPr>
        <w:tc>
          <w:tcPr>
            <w:tcW w:w="459" w:type="dxa"/>
            <w:vMerge w:val="restart"/>
            <w:tcBorders>
              <w:top w:val="nil"/>
              <w:left w:val="single" w:sz="4" w:space="0" w:color="auto"/>
              <w:bottom w:val="single" w:sz="4" w:space="0" w:color="auto"/>
              <w:right w:val="single" w:sz="4" w:space="0" w:color="auto"/>
            </w:tcBorders>
            <w:shd w:val="clear" w:color="auto" w:fill="auto"/>
            <w:vAlign w:val="center"/>
            <w:hideMark/>
          </w:tcPr>
          <w:p w:rsidR="00326CB1" w:rsidRPr="00326CB1" w:rsidRDefault="00326CB1" w:rsidP="008F0D75">
            <w:pPr>
              <w:jc w:val="center"/>
              <w:rPr>
                <w:bCs/>
                <w:sz w:val="18"/>
                <w:szCs w:val="18"/>
              </w:rPr>
            </w:pPr>
            <w:r w:rsidRPr="00326CB1">
              <w:rPr>
                <w:bCs/>
                <w:sz w:val="18"/>
                <w:szCs w:val="18"/>
              </w:rPr>
              <w:t>N п/п</w:t>
            </w:r>
          </w:p>
        </w:tc>
        <w:tc>
          <w:tcPr>
            <w:tcW w:w="2009" w:type="dxa"/>
            <w:vMerge w:val="restart"/>
            <w:tcBorders>
              <w:top w:val="nil"/>
              <w:left w:val="single" w:sz="4" w:space="0" w:color="auto"/>
              <w:bottom w:val="single" w:sz="4" w:space="0" w:color="auto"/>
              <w:right w:val="single" w:sz="4" w:space="0" w:color="auto"/>
            </w:tcBorders>
            <w:shd w:val="clear" w:color="auto" w:fill="auto"/>
            <w:vAlign w:val="center"/>
            <w:hideMark/>
          </w:tcPr>
          <w:p w:rsidR="00326CB1" w:rsidRPr="00326CB1" w:rsidRDefault="00326CB1" w:rsidP="008F0D75">
            <w:pPr>
              <w:jc w:val="center"/>
              <w:rPr>
                <w:bCs/>
                <w:sz w:val="18"/>
                <w:szCs w:val="18"/>
              </w:rPr>
            </w:pPr>
            <w:r w:rsidRPr="00326CB1">
              <w:rPr>
                <w:bCs/>
                <w:sz w:val="18"/>
                <w:szCs w:val="18"/>
              </w:rPr>
              <w:t>Подпрограмма, основное мероприятие, мероприятие</w:t>
            </w:r>
          </w:p>
        </w:tc>
        <w:tc>
          <w:tcPr>
            <w:tcW w:w="1850"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bCs/>
                <w:sz w:val="18"/>
                <w:szCs w:val="18"/>
              </w:rPr>
            </w:pPr>
            <w:r w:rsidRPr="00326CB1">
              <w:rPr>
                <w:bCs/>
                <w:sz w:val="18"/>
                <w:szCs w:val="18"/>
              </w:rPr>
              <w:t>Ответственный исполнитель, соисполнители</w:t>
            </w:r>
          </w:p>
        </w:tc>
        <w:tc>
          <w:tcPr>
            <w:tcW w:w="1375" w:type="dxa"/>
            <w:vMerge w:val="restart"/>
            <w:tcBorders>
              <w:top w:val="nil"/>
              <w:left w:val="single" w:sz="4" w:space="0" w:color="auto"/>
              <w:bottom w:val="single" w:sz="4" w:space="0" w:color="auto"/>
              <w:right w:val="single" w:sz="4" w:space="0" w:color="auto"/>
            </w:tcBorders>
            <w:shd w:val="clear" w:color="auto" w:fill="auto"/>
            <w:vAlign w:val="center"/>
            <w:hideMark/>
          </w:tcPr>
          <w:p w:rsidR="00326CB1" w:rsidRPr="00326CB1" w:rsidRDefault="00326CB1" w:rsidP="008F0D75">
            <w:pPr>
              <w:jc w:val="center"/>
              <w:rPr>
                <w:bCs/>
                <w:sz w:val="18"/>
                <w:szCs w:val="18"/>
              </w:rPr>
            </w:pPr>
            <w:r w:rsidRPr="00326CB1">
              <w:rPr>
                <w:bCs/>
                <w:sz w:val="18"/>
                <w:szCs w:val="18"/>
              </w:rPr>
              <w:t>Источник финансового обеспечения</w:t>
            </w:r>
          </w:p>
        </w:tc>
        <w:tc>
          <w:tcPr>
            <w:tcW w:w="7680" w:type="dxa"/>
            <w:gridSpan w:val="6"/>
            <w:tcBorders>
              <w:top w:val="single" w:sz="4" w:space="0" w:color="auto"/>
              <w:left w:val="nil"/>
              <w:bottom w:val="single" w:sz="4" w:space="0" w:color="auto"/>
              <w:right w:val="single" w:sz="4" w:space="0" w:color="000000"/>
            </w:tcBorders>
            <w:shd w:val="clear" w:color="auto" w:fill="auto"/>
            <w:vAlign w:val="center"/>
            <w:hideMark/>
          </w:tcPr>
          <w:p w:rsidR="00326CB1" w:rsidRPr="00326CB1" w:rsidRDefault="00326CB1" w:rsidP="008F0D75">
            <w:pPr>
              <w:jc w:val="center"/>
              <w:rPr>
                <w:bCs/>
                <w:sz w:val="18"/>
                <w:szCs w:val="18"/>
              </w:rPr>
            </w:pPr>
            <w:r w:rsidRPr="00326CB1">
              <w:rPr>
                <w:bCs/>
                <w:sz w:val="18"/>
                <w:szCs w:val="18"/>
              </w:rPr>
              <w:t xml:space="preserve">Объем средств на реализацию </w:t>
            </w:r>
          </w:p>
        </w:tc>
        <w:tc>
          <w:tcPr>
            <w:tcW w:w="2459" w:type="dxa"/>
            <w:vMerge w:val="restart"/>
            <w:tcBorders>
              <w:top w:val="nil"/>
              <w:left w:val="single" w:sz="4" w:space="0" w:color="auto"/>
              <w:bottom w:val="single" w:sz="4" w:space="0" w:color="auto"/>
              <w:right w:val="single" w:sz="4" w:space="0" w:color="auto"/>
            </w:tcBorders>
            <w:shd w:val="clear" w:color="auto" w:fill="auto"/>
            <w:vAlign w:val="center"/>
            <w:hideMark/>
          </w:tcPr>
          <w:p w:rsidR="00326CB1" w:rsidRPr="00326CB1" w:rsidRDefault="00326CB1" w:rsidP="008F0D75">
            <w:pPr>
              <w:jc w:val="center"/>
              <w:rPr>
                <w:bCs/>
                <w:sz w:val="18"/>
                <w:szCs w:val="18"/>
              </w:rPr>
            </w:pPr>
            <w:r w:rsidRPr="00326CB1">
              <w:rPr>
                <w:bCs/>
                <w:sz w:val="18"/>
                <w:szCs w:val="18"/>
              </w:rPr>
              <w:t>Наименование целевых показателей (индикаторов)</w:t>
            </w:r>
          </w:p>
        </w:tc>
      </w:tr>
      <w:tr w:rsidR="00166796" w:rsidRPr="00326CB1" w:rsidTr="003D2E4E">
        <w:trPr>
          <w:trHeight w:val="465"/>
        </w:trPr>
        <w:tc>
          <w:tcPr>
            <w:tcW w:w="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bCs/>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bCs/>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bCs/>
                <w:sz w:val="18"/>
                <w:szCs w:val="18"/>
              </w:rPr>
            </w:pPr>
          </w:p>
        </w:tc>
        <w:tc>
          <w:tcPr>
            <w:tcW w:w="1375"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bCs/>
                <w:sz w:val="18"/>
                <w:szCs w:val="18"/>
              </w:rPr>
            </w:pP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bCs/>
                <w:sz w:val="18"/>
                <w:szCs w:val="18"/>
              </w:rPr>
            </w:pPr>
            <w:r w:rsidRPr="00326CB1">
              <w:rPr>
                <w:bCs/>
                <w:sz w:val="18"/>
                <w:szCs w:val="18"/>
              </w:rPr>
              <w:t>ВСЕГО</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bCs/>
                <w:sz w:val="18"/>
                <w:szCs w:val="18"/>
              </w:rPr>
            </w:pPr>
            <w:r w:rsidRPr="00326CB1">
              <w:rPr>
                <w:bCs/>
                <w:sz w:val="18"/>
                <w:szCs w:val="18"/>
              </w:rPr>
              <w:t>2023 год, рублей</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bCs/>
                <w:sz w:val="18"/>
                <w:szCs w:val="18"/>
              </w:rPr>
            </w:pPr>
            <w:r w:rsidRPr="00326CB1">
              <w:rPr>
                <w:bCs/>
                <w:sz w:val="18"/>
                <w:szCs w:val="18"/>
              </w:rPr>
              <w:t>2024 год, рублей</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bCs/>
                <w:sz w:val="18"/>
                <w:szCs w:val="18"/>
              </w:rPr>
            </w:pPr>
            <w:r w:rsidRPr="00326CB1">
              <w:rPr>
                <w:bCs/>
                <w:sz w:val="18"/>
                <w:szCs w:val="18"/>
              </w:rPr>
              <w:t>2025 год, рублей</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bCs/>
                <w:sz w:val="18"/>
                <w:szCs w:val="18"/>
              </w:rPr>
            </w:pPr>
            <w:r w:rsidRPr="00326CB1">
              <w:rPr>
                <w:bCs/>
                <w:sz w:val="18"/>
                <w:szCs w:val="18"/>
              </w:rPr>
              <w:t>2026 год, рублей</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bCs/>
                <w:sz w:val="18"/>
                <w:szCs w:val="18"/>
              </w:rPr>
            </w:pPr>
            <w:r w:rsidRPr="00326CB1">
              <w:rPr>
                <w:bCs/>
                <w:sz w:val="18"/>
                <w:szCs w:val="18"/>
              </w:rPr>
              <w:t>2027 год, рублей</w:t>
            </w:r>
          </w:p>
        </w:tc>
        <w:tc>
          <w:tcPr>
            <w:tcW w:w="2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bCs/>
                <w:sz w:val="18"/>
                <w:szCs w:val="18"/>
              </w:rPr>
            </w:pPr>
          </w:p>
        </w:tc>
      </w:tr>
      <w:tr w:rsidR="00166796" w:rsidRPr="00326CB1" w:rsidTr="003D2E4E">
        <w:trPr>
          <w:trHeight w:val="21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w:t>
            </w:r>
          </w:p>
        </w:tc>
        <w:tc>
          <w:tcPr>
            <w:tcW w:w="2009"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w:t>
            </w:r>
          </w:p>
        </w:tc>
        <w:tc>
          <w:tcPr>
            <w:tcW w:w="185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3</w:t>
            </w: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4</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5</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6</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7</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8</w:t>
            </w:r>
          </w:p>
        </w:tc>
        <w:tc>
          <w:tcPr>
            <w:tcW w:w="2459"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9</w:t>
            </w:r>
          </w:p>
        </w:tc>
      </w:tr>
      <w:tr w:rsidR="00166796" w:rsidRPr="00326CB1" w:rsidTr="003D2E4E">
        <w:trPr>
          <w:trHeight w:val="765"/>
        </w:trPr>
        <w:tc>
          <w:tcPr>
            <w:tcW w:w="45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w:t>
            </w:r>
          </w:p>
        </w:tc>
        <w:tc>
          <w:tcPr>
            <w:tcW w:w="2009" w:type="dxa"/>
            <w:vMerge w:val="restart"/>
            <w:tcBorders>
              <w:top w:val="nil"/>
              <w:left w:val="single" w:sz="4" w:space="0" w:color="auto"/>
              <w:bottom w:val="single" w:sz="4" w:space="0" w:color="auto"/>
              <w:right w:val="single" w:sz="4" w:space="0" w:color="auto"/>
            </w:tcBorders>
            <w:shd w:val="clear" w:color="000000" w:fill="FFFFFF"/>
            <w:vAlign w:val="center"/>
            <w:hideMark/>
          </w:tcPr>
          <w:p w:rsidR="00326CB1" w:rsidRPr="00326CB1" w:rsidRDefault="00326CB1" w:rsidP="008F0D75">
            <w:pPr>
              <w:jc w:val="center"/>
              <w:rPr>
                <w:sz w:val="18"/>
                <w:szCs w:val="18"/>
              </w:rPr>
            </w:pPr>
            <w:r w:rsidRPr="00326CB1">
              <w:rPr>
                <w:sz w:val="18"/>
                <w:szCs w:val="18"/>
              </w:rPr>
              <w:t>Мероприятия по материально-техническому и финансовому обеспечению деятельности главы администрации Трубчевского муниципального района, его заместителей, аппарата администрации Трубчевского муниципального района</w:t>
            </w:r>
          </w:p>
        </w:tc>
        <w:tc>
          <w:tcPr>
            <w:tcW w:w="1850" w:type="dxa"/>
            <w:vMerge w:val="restart"/>
            <w:tcBorders>
              <w:top w:val="nil"/>
              <w:left w:val="single" w:sz="4" w:space="0" w:color="auto"/>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Руководитель аппарата, организационно-правовой отдел, отдел учета и отчетности администрации Трубчевского муниципального района</w:t>
            </w: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областного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308 282,00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56 165,00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59 724,00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64 131,00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64 131,00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64 131,00</w:t>
            </w:r>
          </w:p>
        </w:tc>
        <w:tc>
          <w:tcPr>
            <w:tcW w:w="2459" w:type="dxa"/>
            <w:vMerge w:val="restart"/>
            <w:tcBorders>
              <w:top w:val="nil"/>
              <w:left w:val="single" w:sz="4" w:space="0" w:color="auto"/>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Полнота и своевременность материально-технического и финансового обеспечения деятельности главы администрации Трубчевского муниципального района, его заместителей, аппарата администрации Трубчевского муниципального района</w:t>
            </w:r>
          </w:p>
        </w:tc>
      </w:tr>
      <w:tr w:rsidR="00166796" w:rsidRPr="00326CB1" w:rsidTr="003D2E4E">
        <w:trPr>
          <w:trHeight w:val="915"/>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поступления из федерального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675"/>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местных  бюджетов</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244 030 294,75</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30 344 671,82</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78 906 896,43</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74 285 095,59</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28 915 800,00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31 577 830,91</w:t>
            </w:r>
          </w:p>
        </w:tc>
        <w:tc>
          <w:tcPr>
            <w:tcW w:w="2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465"/>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внебюджетные источники</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1005"/>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Итого:</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244 338 576,75</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30 400 836,82</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78 966 620,43</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74 349 226,59</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28 979 931,00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31 641 961,91</w:t>
            </w:r>
          </w:p>
        </w:tc>
        <w:tc>
          <w:tcPr>
            <w:tcW w:w="2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855"/>
        </w:trPr>
        <w:tc>
          <w:tcPr>
            <w:tcW w:w="45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w:t>
            </w:r>
          </w:p>
        </w:tc>
        <w:tc>
          <w:tcPr>
            <w:tcW w:w="2009" w:type="dxa"/>
            <w:vMerge w:val="restart"/>
            <w:tcBorders>
              <w:top w:val="nil"/>
              <w:left w:val="single" w:sz="4" w:space="0" w:color="auto"/>
              <w:bottom w:val="single" w:sz="4" w:space="0" w:color="auto"/>
              <w:right w:val="single" w:sz="4" w:space="0" w:color="auto"/>
            </w:tcBorders>
            <w:shd w:val="clear" w:color="000000" w:fill="FFFFFF"/>
            <w:vAlign w:val="center"/>
            <w:hideMark/>
          </w:tcPr>
          <w:p w:rsidR="00326CB1" w:rsidRPr="00326CB1" w:rsidRDefault="00326CB1" w:rsidP="008F0D75">
            <w:pPr>
              <w:jc w:val="center"/>
              <w:rPr>
                <w:sz w:val="18"/>
                <w:szCs w:val="18"/>
              </w:rPr>
            </w:pPr>
            <w:r w:rsidRPr="00326CB1">
              <w:rPr>
                <w:sz w:val="18"/>
                <w:szCs w:val="18"/>
              </w:rPr>
              <w:t>Создание условий для эффективного руководства и управления в сфере установленных функций администрации Трубчевского муниципального района</w:t>
            </w:r>
          </w:p>
        </w:tc>
        <w:tc>
          <w:tcPr>
            <w:tcW w:w="1850" w:type="dxa"/>
            <w:vMerge w:val="restart"/>
            <w:tcBorders>
              <w:top w:val="nil"/>
              <w:left w:val="single" w:sz="4" w:space="0" w:color="auto"/>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Руководитель аппарата, организационно-правовой отдел, отдел экономики, отраслевые (функциональные) органы администрации Трубчевского муниципального района</w:t>
            </w: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областного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230 000,00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230 000,00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xml:space="preserve">1. Обеспечение своевременного официального опубликования нормативных правовых актов администрации Трубчевского муниципального района </w:t>
            </w:r>
            <w:r w:rsidRPr="00326CB1">
              <w:rPr>
                <w:sz w:val="18"/>
                <w:szCs w:val="18"/>
              </w:rPr>
              <w:br/>
              <w:t xml:space="preserve">2.Осуществление мониторинга межнациональных отношений и раннее </w:t>
            </w:r>
            <w:r w:rsidRPr="00326CB1">
              <w:rPr>
                <w:sz w:val="18"/>
                <w:szCs w:val="18"/>
              </w:rPr>
              <w:lastRenderedPageBreak/>
              <w:t>предупреждение межнациональных конфликтов</w:t>
            </w:r>
            <w:r w:rsidRPr="00326CB1">
              <w:rPr>
                <w:sz w:val="18"/>
                <w:szCs w:val="18"/>
              </w:rPr>
              <w:br/>
              <w:t>3. Количество муниципальных служащих, повысивших квалификацию</w:t>
            </w:r>
          </w:p>
        </w:tc>
      </w:tr>
      <w:tr w:rsidR="00166796" w:rsidRPr="00326CB1" w:rsidTr="003D2E4E">
        <w:trPr>
          <w:trHeight w:val="840"/>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поступления из федерального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795"/>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местных  бюджетов</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676 577,00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98 609,00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227 968,00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350 000,00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495"/>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внебюджетные источники</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240"/>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Итого:</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906 577,00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98 609,00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227 968,00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580 000,00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675"/>
        </w:trPr>
        <w:tc>
          <w:tcPr>
            <w:tcW w:w="45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3.</w:t>
            </w:r>
          </w:p>
        </w:tc>
        <w:tc>
          <w:tcPr>
            <w:tcW w:w="2009" w:type="dxa"/>
            <w:vMerge w:val="restart"/>
            <w:tcBorders>
              <w:top w:val="nil"/>
              <w:left w:val="single" w:sz="4" w:space="0" w:color="auto"/>
              <w:bottom w:val="single" w:sz="4" w:space="0" w:color="000000"/>
              <w:right w:val="single" w:sz="4" w:space="0" w:color="auto"/>
            </w:tcBorders>
            <w:shd w:val="clear" w:color="000000" w:fill="FFFFFF"/>
            <w:hideMark/>
          </w:tcPr>
          <w:p w:rsidR="00326CB1" w:rsidRPr="00326CB1" w:rsidRDefault="00326CB1" w:rsidP="008F0D75">
            <w:pPr>
              <w:jc w:val="center"/>
              <w:rPr>
                <w:sz w:val="18"/>
                <w:szCs w:val="18"/>
              </w:rPr>
            </w:pPr>
            <w:r w:rsidRPr="00326CB1">
              <w:rPr>
                <w:sz w:val="18"/>
                <w:szCs w:val="18"/>
              </w:rPr>
              <w:br/>
            </w:r>
            <w:r w:rsidRPr="00326CB1">
              <w:rPr>
                <w:sz w:val="18"/>
                <w:szCs w:val="18"/>
              </w:rPr>
              <w:br/>
            </w:r>
            <w:r w:rsidRPr="00326CB1">
              <w:rPr>
                <w:sz w:val="18"/>
                <w:szCs w:val="18"/>
              </w:rPr>
              <w:br/>
            </w:r>
            <w:r w:rsidRPr="00326CB1">
              <w:rPr>
                <w:sz w:val="18"/>
                <w:szCs w:val="18"/>
              </w:rPr>
              <w:br/>
            </w:r>
            <w:r w:rsidRPr="00326CB1">
              <w:rPr>
                <w:sz w:val="18"/>
                <w:szCs w:val="18"/>
              </w:rPr>
              <w:br/>
            </w:r>
            <w:r w:rsidRPr="00326CB1">
              <w:rPr>
                <w:sz w:val="18"/>
                <w:szCs w:val="18"/>
              </w:rPr>
              <w:br/>
              <w:t>Мероприятия по оценке недвижимости, признанию прав и регулирование отношений по государственной и муниципальной собственности</w:t>
            </w:r>
          </w:p>
        </w:tc>
        <w:tc>
          <w:tcPr>
            <w:tcW w:w="1850"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Отдел по управлению муниципальным имуществом, отдел учета и отчетности администрации Трубчевского муниципального района</w:t>
            </w: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областного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1.Доля муниципального имущества Трубчевского муниципального района, планируемого к приватизации, к общему количеству муниципального имущества Трубчевского муниципального района, приватизация которого целесообразна</w:t>
            </w:r>
            <w:r w:rsidRPr="00326CB1">
              <w:rPr>
                <w:sz w:val="18"/>
                <w:szCs w:val="18"/>
              </w:rPr>
              <w:br/>
              <w:t xml:space="preserve">2. Динамика поступлений в бюджет Трубчевского муниципального района доходов от сдачи в аренду недвижимого имущества (за исключением земельных </w:t>
            </w:r>
            <w:r w:rsidRPr="00326CB1">
              <w:rPr>
                <w:sz w:val="18"/>
                <w:szCs w:val="18"/>
              </w:rPr>
              <w:lastRenderedPageBreak/>
              <w:t>участков) по сравнению с предыдущим годом</w:t>
            </w:r>
            <w:r w:rsidRPr="00326CB1">
              <w:rPr>
                <w:sz w:val="18"/>
                <w:szCs w:val="18"/>
              </w:rPr>
              <w:br/>
              <w:t>3. Динамика поступлений в бюджет доходов от сдачи в аренду земельных участков, находящихся в муниципальной собственности</w:t>
            </w:r>
            <w:r w:rsidRPr="00326CB1">
              <w:rPr>
                <w:sz w:val="18"/>
                <w:szCs w:val="18"/>
              </w:rPr>
              <w:br/>
              <w:t>4. Доля объектов недвижимого имущества (за исключением земельных участков), находящихся в муниципальной собственности, право собственности на которые зарегистрировано в установленном порядке</w:t>
            </w:r>
            <w:r w:rsidRPr="00326CB1">
              <w:rPr>
                <w:sz w:val="18"/>
                <w:szCs w:val="18"/>
              </w:rPr>
              <w:br/>
              <w:t>5. Доля земельных участков под объектами муниципальной собственности, право собственности на которые зарегистрировано в установленном порядке</w:t>
            </w:r>
            <w:r w:rsidRPr="00326CB1">
              <w:rPr>
                <w:sz w:val="18"/>
                <w:szCs w:val="18"/>
              </w:rPr>
              <w:br/>
              <w:t>6. Количество единиц муниципального имущества (имущественных комплексов, пакетов акций, долей в уставных капиталах, отдельных объектов или земельных участков), в отношении которых оказаны услуги по аудиту, оценке рыночной стоимости, технической инвентаризации</w:t>
            </w:r>
            <w:r w:rsidRPr="00326CB1">
              <w:rPr>
                <w:sz w:val="18"/>
                <w:szCs w:val="18"/>
              </w:rPr>
              <w:br/>
              <w:t>7. Количество земельных участков, в отношении которых оказаны услуги по межеванию с целью постановки на кадастровый учет</w:t>
            </w:r>
            <w:r w:rsidRPr="00326CB1">
              <w:rPr>
                <w:sz w:val="18"/>
                <w:szCs w:val="18"/>
              </w:rPr>
              <w:br/>
              <w:t xml:space="preserve">8. Доля арендаторов имущества, имеющих задержку в уплате арендных платежей 30 и более дней за </w:t>
            </w:r>
            <w:r w:rsidRPr="00326CB1">
              <w:rPr>
                <w:sz w:val="18"/>
                <w:szCs w:val="18"/>
              </w:rPr>
              <w:lastRenderedPageBreak/>
              <w:t>объекты недвижимого имущества, составляющие казну Трубчевского муниципального района и города Трубчевска или закрепленные на праве оперативного управления за казенными учреждениями (за исключением арендаторов-должников, в отношении которых инициирована подача исковых заявлений в суд)</w:t>
            </w:r>
          </w:p>
        </w:tc>
      </w:tr>
      <w:tr w:rsidR="00166796" w:rsidRPr="00326CB1" w:rsidTr="003D2E4E">
        <w:trPr>
          <w:trHeight w:val="915"/>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поступления из федерального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900"/>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местных  бюджетов</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1 783 159,53</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458 272,61</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633 135,32</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691 751,60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795"/>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внебюджетные источники</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6810"/>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Итого:</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1 783 159,53</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458 272,61</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633 135,32</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691 751,60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705"/>
        </w:trPr>
        <w:tc>
          <w:tcPr>
            <w:tcW w:w="459" w:type="dxa"/>
            <w:vMerge w:val="restart"/>
            <w:tcBorders>
              <w:top w:val="nil"/>
              <w:left w:val="single" w:sz="4" w:space="0" w:color="auto"/>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lastRenderedPageBreak/>
              <w:t>4.</w:t>
            </w:r>
          </w:p>
        </w:tc>
        <w:tc>
          <w:tcPr>
            <w:tcW w:w="2009" w:type="dxa"/>
            <w:vMerge w:val="restart"/>
            <w:tcBorders>
              <w:top w:val="nil"/>
              <w:left w:val="single" w:sz="4" w:space="0" w:color="auto"/>
              <w:bottom w:val="single" w:sz="4" w:space="0" w:color="auto"/>
              <w:right w:val="single" w:sz="4" w:space="0" w:color="auto"/>
            </w:tcBorders>
            <w:shd w:val="clear" w:color="000000" w:fill="FFFFFF"/>
            <w:vAlign w:val="center"/>
            <w:hideMark/>
          </w:tcPr>
          <w:p w:rsidR="00326CB1" w:rsidRPr="00326CB1" w:rsidRDefault="00326CB1" w:rsidP="008F0D75">
            <w:pPr>
              <w:jc w:val="center"/>
              <w:rPr>
                <w:sz w:val="18"/>
                <w:szCs w:val="18"/>
              </w:rPr>
            </w:pPr>
            <w:r w:rsidRPr="00326CB1">
              <w:rPr>
                <w:sz w:val="18"/>
                <w:szCs w:val="18"/>
              </w:rPr>
              <w:t>Мероприятия в области использования, охраны водных объектов и гидротехнических сооружений</w:t>
            </w:r>
          </w:p>
        </w:tc>
        <w:tc>
          <w:tcPr>
            <w:tcW w:w="1850" w:type="dxa"/>
            <w:vMerge w:val="restart"/>
            <w:tcBorders>
              <w:top w:val="nil"/>
              <w:left w:val="single" w:sz="4" w:space="0" w:color="auto"/>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xml:space="preserve">Отдел архитектуры и жилищно-коммунального хозяйства, отдел учета  и отчетности администрации Трубчевского муниципального района </w:t>
            </w: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областного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Число гидротехнических сооружений, в том числе бесхозяйных, расположенных на территории Трубчевского района, имеющих безопасное техническое состояние</w:t>
            </w:r>
          </w:p>
        </w:tc>
      </w:tr>
      <w:tr w:rsidR="00166796" w:rsidRPr="00326CB1" w:rsidTr="003D2E4E">
        <w:trPr>
          <w:trHeight w:val="975"/>
        </w:trPr>
        <w:tc>
          <w:tcPr>
            <w:tcW w:w="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поступления из федерального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660"/>
        </w:trPr>
        <w:tc>
          <w:tcPr>
            <w:tcW w:w="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местных  бюджетов</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626 400,00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125 280,00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250 560,00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250 560,00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450"/>
        </w:trPr>
        <w:tc>
          <w:tcPr>
            <w:tcW w:w="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внебюджетные источники</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270"/>
        </w:trPr>
        <w:tc>
          <w:tcPr>
            <w:tcW w:w="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Итого:</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626 400,00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125 280,00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250 560,00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250 560,00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675"/>
        </w:trPr>
        <w:tc>
          <w:tcPr>
            <w:tcW w:w="45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5.</w:t>
            </w:r>
          </w:p>
        </w:tc>
        <w:tc>
          <w:tcPr>
            <w:tcW w:w="200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326CB1" w:rsidRPr="00326CB1" w:rsidRDefault="00326CB1" w:rsidP="008F0D75">
            <w:pPr>
              <w:jc w:val="center"/>
              <w:rPr>
                <w:sz w:val="18"/>
                <w:szCs w:val="18"/>
              </w:rPr>
            </w:pPr>
            <w:r w:rsidRPr="00326CB1">
              <w:rPr>
                <w:sz w:val="18"/>
                <w:szCs w:val="18"/>
              </w:rPr>
              <w:t>Мероприятия по оказанию помощи транспортным организациям на компенсацию потерь в доходах по перевозке пассажиров в пригородном сообщении муниципального района</w:t>
            </w:r>
          </w:p>
        </w:tc>
        <w:tc>
          <w:tcPr>
            <w:tcW w:w="1850" w:type="dxa"/>
            <w:vMerge w:val="restart"/>
            <w:tcBorders>
              <w:top w:val="nil"/>
              <w:left w:val="single" w:sz="4" w:space="0" w:color="auto"/>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xml:space="preserve">Отдел архитектуры и жилищно-коммунального хозяйства, отдел учета  и отчетности администрации Трубчевского муниципального района </w:t>
            </w: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областного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w:t>
            </w:r>
          </w:p>
        </w:tc>
      </w:tr>
      <w:tr w:rsidR="00166796" w:rsidRPr="00326CB1" w:rsidTr="003D2E4E">
        <w:trPr>
          <w:trHeight w:val="675"/>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поступления из федерального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675"/>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местных  бюджетов</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56 800 056,00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10 953 000,00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11 123 800,00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11 585 752,00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11 568 752,00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11 568 752,00</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450"/>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внебюджетные источники</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300"/>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Итого:</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56 800 056,00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10 953 000,00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11 123 800,00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11 585 752,00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11 568 752,00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11 568 752,00</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675"/>
        </w:trPr>
        <w:tc>
          <w:tcPr>
            <w:tcW w:w="459" w:type="dxa"/>
            <w:vMerge w:val="restart"/>
            <w:tcBorders>
              <w:top w:val="nil"/>
              <w:left w:val="single" w:sz="4" w:space="0" w:color="auto"/>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6.</w:t>
            </w:r>
          </w:p>
        </w:tc>
        <w:tc>
          <w:tcPr>
            <w:tcW w:w="2009" w:type="dxa"/>
            <w:vMerge w:val="restart"/>
            <w:tcBorders>
              <w:top w:val="nil"/>
              <w:left w:val="single" w:sz="4" w:space="0" w:color="auto"/>
              <w:bottom w:val="single" w:sz="4" w:space="0" w:color="auto"/>
              <w:right w:val="single" w:sz="4" w:space="0" w:color="auto"/>
            </w:tcBorders>
            <w:shd w:val="clear" w:color="000000" w:fill="FFFFFF"/>
            <w:vAlign w:val="center"/>
            <w:hideMark/>
          </w:tcPr>
          <w:p w:rsidR="00326CB1" w:rsidRPr="00326CB1" w:rsidRDefault="00326CB1" w:rsidP="008F0D75">
            <w:pPr>
              <w:jc w:val="center"/>
              <w:rPr>
                <w:sz w:val="18"/>
                <w:szCs w:val="18"/>
              </w:rPr>
            </w:pPr>
            <w:r w:rsidRPr="00326CB1">
              <w:rPr>
                <w:sz w:val="18"/>
                <w:szCs w:val="18"/>
              </w:rPr>
              <w:t>Мероприятия по молодежной политике и оздоровлению детей</w:t>
            </w:r>
          </w:p>
        </w:tc>
        <w:tc>
          <w:tcPr>
            <w:tcW w:w="1850" w:type="dxa"/>
            <w:vMerge w:val="restart"/>
            <w:tcBorders>
              <w:top w:val="nil"/>
              <w:left w:val="single" w:sz="4" w:space="0" w:color="auto"/>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Отдел культуры, физической культуры и архивного дела, отдел учета и отчетности администрации Трубчевского муниципального района</w:t>
            </w: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областного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Удельный вес молодежи в возрасте 14 - 30 лет, участвующей в реализации мероприятий молодежной политики</w:t>
            </w:r>
          </w:p>
        </w:tc>
      </w:tr>
      <w:tr w:rsidR="00166796" w:rsidRPr="00326CB1" w:rsidTr="003D2E4E">
        <w:trPr>
          <w:trHeight w:val="960"/>
        </w:trPr>
        <w:tc>
          <w:tcPr>
            <w:tcW w:w="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поступления из федерального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675"/>
        </w:trPr>
        <w:tc>
          <w:tcPr>
            <w:tcW w:w="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местных  бюджетов</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288 013,78</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69 990,25</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114 724,53</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103 299,00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465"/>
        </w:trPr>
        <w:tc>
          <w:tcPr>
            <w:tcW w:w="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внебюджетные источники</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300"/>
        </w:trPr>
        <w:tc>
          <w:tcPr>
            <w:tcW w:w="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Итого:</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288 013,78</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69 990,25</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114 724,53</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103 299,00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690"/>
        </w:trPr>
        <w:tc>
          <w:tcPr>
            <w:tcW w:w="459" w:type="dxa"/>
            <w:vMerge w:val="restart"/>
            <w:tcBorders>
              <w:top w:val="nil"/>
              <w:left w:val="single" w:sz="4" w:space="0" w:color="auto"/>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7.</w:t>
            </w:r>
          </w:p>
        </w:tc>
        <w:tc>
          <w:tcPr>
            <w:tcW w:w="2009" w:type="dxa"/>
            <w:vMerge w:val="restart"/>
            <w:tcBorders>
              <w:top w:val="nil"/>
              <w:left w:val="single" w:sz="4" w:space="0" w:color="auto"/>
              <w:bottom w:val="single" w:sz="4" w:space="0" w:color="auto"/>
              <w:right w:val="single" w:sz="4" w:space="0" w:color="auto"/>
            </w:tcBorders>
            <w:shd w:val="clear" w:color="000000" w:fill="FFFFFF"/>
            <w:vAlign w:val="center"/>
            <w:hideMark/>
          </w:tcPr>
          <w:p w:rsidR="00326CB1" w:rsidRPr="00326CB1" w:rsidRDefault="00326CB1" w:rsidP="008F0D75">
            <w:pPr>
              <w:jc w:val="center"/>
              <w:rPr>
                <w:sz w:val="18"/>
                <w:szCs w:val="18"/>
              </w:rPr>
            </w:pPr>
            <w:r w:rsidRPr="00326CB1">
              <w:rPr>
                <w:sz w:val="18"/>
                <w:szCs w:val="18"/>
              </w:rPr>
              <w:t xml:space="preserve">Мероприятия по выплате пенсий за выслугу лет лицам, замещавшим должности муниципальной службы в органах местного самоуправления Трубчевского </w:t>
            </w:r>
            <w:r w:rsidRPr="00326CB1">
              <w:rPr>
                <w:sz w:val="18"/>
                <w:szCs w:val="18"/>
              </w:rPr>
              <w:lastRenderedPageBreak/>
              <w:t>муниципального района</w:t>
            </w:r>
          </w:p>
        </w:tc>
        <w:tc>
          <w:tcPr>
            <w:tcW w:w="1850" w:type="dxa"/>
            <w:vMerge w:val="restart"/>
            <w:tcBorders>
              <w:top w:val="nil"/>
              <w:left w:val="single" w:sz="4" w:space="0" w:color="auto"/>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lastRenderedPageBreak/>
              <w:t>Организационно-правовой  отдел, отдел учета и отчетности администрации Трубчевского муниципального района</w:t>
            </w: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областного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val="restart"/>
            <w:tcBorders>
              <w:top w:val="nil"/>
              <w:left w:val="single" w:sz="4" w:space="0" w:color="auto"/>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xml:space="preserve">Обеспечение гарантированной на законодательном уровне компенсации лицам, замещавшим должности муниципальной службы в органах местного самоуправления Трубчевского муниципального района, заработка (дохода), </w:t>
            </w:r>
            <w:r w:rsidRPr="00326CB1">
              <w:rPr>
                <w:sz w:val="18"/>
                <w:szCs w:val="18"/>
              </w:rPr>
              <w:lastRenderedPageBreak/>
              <w:t>утраченного при достижении установленной законом выслуги при выходе на трудовую пенсию по старости (инвалидности)</w:t>
            </w:r>
            <w:r w:rsidRPr="00326CB1">
              <w:rPr>
                <w:sz w:val="18"/>
                <w:szCs w:val="18"/>
              </w:rPr>
              <w:br/>
              <w:t>в пределах потребности</w:t>
            </w:r>
          </w:p>
        </w:tc>
      </w:tr>
      <w:tr w:rsidR="00166796" w:rsidRPr="00326CB1" w:rsidTr="003D2E4E">
        <w:trPr>
          <w:trHeight w:val="960"/>
        </w:trPr>
        <w:tc>
          <w:tcPr>
            <w:tcW w:w="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поступления из федерального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645"/>
        </w:trPr>
        <w:tc>
          <w:tcPr>
            <w:tcW w:w="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местных  бюджетов</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31 527 276,58</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5 989 269,72</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6 382 527,82</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6 385 159,68</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6 385 159,68</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6 385 159,68</w:t>
            </w:r>
          </w:p>
        </w:tc>
        <w:tc>
          <w:tcPr>
            <w:tcW w:w="2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510"/>
        </w:trPr>
        <w:tc>
          <w:tcPr>
            <w:tcW w:w="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внебюджетные источники</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270"/>
        </w:trPr>
        <w:tc>
          <w:tcPr>
            <w:tcW w:w="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Итого:</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31 527 276,58</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5 989 269,72</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6 382 527,82</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6 385 159,68</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6 385 159,68</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6 385 159,68</w:t>
            </w:r>
          </w:p>
        </w:tc>
        <w:tc>
          <w:tcPr>
            <w:tcW w:w="2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720"/>
        </w:trPr>
        <w:tc>
          <w:tcPr>
            <w:tcW w:w="459" w:type="dxa"/>
            <w:vMerge w:val="restart"/>
            <w:tcBorders>
              <w:top w:val="nil"/>
              <w:left w:val="single" w:sz="4" w:space="0" w:color="auto"/>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8.</w:t>
            </w:r>
          </w:p>
        </w:tc>
        <w:tc>
          <w:tcPr>
            <w:tcW w:w="2009" w:type="dxa"/>
            <w:vMerge w:val="restart"/>
            <w:tcBorders>
              <w:top w:val="nil"/>
              <w:left w:val="single" w:sz="4" w:space="0" w:color="auto"/>
              <w:bottom w:val="single" w:sz="4" w:space="0" w:color="auto"/>
              <w:right w:val="single" w:sz="4" w:space="0" w:color="auto"/>
            </w:tcBorders>
            <w:shd w:val="clear" w:color="000000" w:fill="FFFFFF"/>
            <w:vAlign w:val="center"/>
            <w:hideMark/>
          </w:tcPr>
          <w:p w:rsidR="00326CB1" w:rsidRPr="00326CB1" w:rsidRDefault="00326CB1" w:rsidP="008F0D75">
            <w:pPr>
              <w:jc w:val="center"/>
              <w:rPr>
                <w:sz w:val="18"/>
                <w:szCs w:val="18"/>
              </w:rPr>
            </w:pPr>
            <w:r w:rsidRPr="00326CB1">
              <w:rPr>
                <w:sz w:val="18"/>
                <w:szCs w:val="18"/>
              </w:rPr>
              <w:t>Мероприятия в сфере осуществления отдельных государственных полномочий по организации и осуществлению деятельности по опеке и попечительству, выплаты ежемесячных денежных средств на содержание и проезд ребенка, переданного на воспитание в семью опекуна (попечителя), приемную семью, вознаграждение приемным родителям</w:t>
            </w:r>
          </w:p>
        </w:tc>
        <w:tc>
          <w:tcPr>
            <w:tcW w:w="1850" w:type="dxa"/>
            <w:vMerge w:val="restart"/>
            <w:tcBorders>
              <w:top w:val="nil"/>
              <w:left w:val="single" w:sz="4" w:space="0" w:color="auto"/>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Сектор  по опеке и попечительству, отдел учета и отчетности администрации Трубчевского муниципального района</w:t>
            </w: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областного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50 231 300,00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9 120 400,00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7 444 900,00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10 955 300,00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11 180 700,00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11 530 000,00</w:t>
            </w:r>
          </w:p>
        </w:tc>
        <w:tc>
          <w:tcPr>
            <w:tcW w:w="245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 Сокращение доли детей-сирот и детей, оставшихся без попечения родителей, от общей численности детского населения Трубчевского района.                                                                      2. Увеличение количества мероприятий, проводимых в целях повышения социального статуса семьи и укрепления семейных ценностей</w:t>
            </w:r>
          </w:p>
        </w:tc>
      </w:tr>
      <w:tr w:rsidR="00166796" w:rsidRPr="00326CB1" w:rsidTr="003D2E4E">
        <w:trPr>
          <w:trHeight w:val="1005"/>
        </w:trPr>
        <w:tc>
          <w:tcPr>
            <w:tcW w:w="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поступления из федерального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690"/>
        </w:trPr>
        <w:tc>
          <w:tcPr>
            <w:tcW w:w="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местных  бюджетов</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525"/>
        </w:trPr>
        <w:tc>
          <w:tcPr>
            <w:tcW w:w="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внебюджетные источники</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2865"/>
        </w:trPr>
        <w:tc>
          <w:tcPr>
            <w:tcW w:w="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Итого:</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50 231 300,00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9 120 400,00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7 444 900,00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10 955 300,00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11 180 700,00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11 530 000,00</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690"/>
        </w:trPr>
        <w:tc>
          <w:tcPr>
            <w:tcW w:w="459" w:type="dxa"/>
            <w:vMerge w:val="restart"/>
            <w:tcBorders>
              <w:top w:val="nil"/>
              <w:left w:val="single" w:sz="4" w:space="0" w:color="auto"/>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9.</w:t>
            </w:r>
          </w:p>
        </w:tc>
        <w:tc>
          <w:tcPr>
            <w:tcW w:w="2009" w:type="dxa"/>
            <w:vMerge w:val="restart"/>
            <w:tcBorders>
              <w:top w:val="nil"/>
              <w:left w:val="single" w:sz="4" w:space="0" w:color="auto"/>
              <w:bottom w:val="single" w:sz="4" w:space="0" w:color="auto"/>
              <w:right w:val="single" w:sz="4" w:space="0" w:color="auto"/>
            </w:tcBorders>
            <w:shd w:val="clear" w:color="000000" w:fill="FFFFFF"/>
            <w:vAlign w:val="center"/>
            <w:hideMark/>
          </w:tcPr>
          <w:p w:rsidR="00326CB1" w:rsidRPr="00326CB1" w:rsidRDefault="00326CB1" w:rsidP="008F0D75">
            <w:pPr>
              <w:jc w:val="center"/>
              <w:rPr>
                <w:sz w:val="18"/>
                <w:szCs w:val="18"/>
              </w:rPr>
            </w:pPr>
            <w:r w:rsidRPr="00326CB1">
              <w:rPr>
                <w:sz w:val="18"/>
                <w:szCs w:val="18"/>
              </w:rPr>
              <w:t xml:space="preserve">Мероприятия в сфере осуществления отдельных государственных полномочий по  выплате единовременного пособия при всех формах устройства детей, лишенных </w:t>
            </w:r>
            <w:r w:rsidRPr="00326CB1">
              <w:rPr>
                <w:sz w:val="18"/>
                <w:szCs w:val="18"/>
              </w:rPr>
              <w:lastRenderedPageBreak/>
              <w:t>родительского попечения, в семью</w:t>
            </w:r>
          </w:p>
        </w:tc>
        <w:tc>
          <w:tcPr>
            <w:tcW w:w="1850" w:type="dxa"/>
            <w:vMerge w:val="restart"/>
            <w:tcBorders>
              <w:top w:val="nil"/>
              <w:left w:val="single" w:sz="4" w:space="0" w:color="auto"/>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lastRenderedPageBreak/>
              <w:t>Сектор по опеке и попечительству, отдел учета и отчетности администрации Трубчевского муниципального района</w:t>
            </w: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областного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val="restart"/>
            <w:tcBorders>
              <w:top w:val="nil"/>
              <w:left w:val="single" w:sz="4" w:space="0" w:color="auto"/>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Доля детей, оставшихся без попечения родителей, переданных на воспитание в семьи граждан Российской Федерации, постоянно проживающих на территории Российской Федерации</w:t>
            </w:r>
          </w:p>
        </w:tc>
      </w:tr>
      <w:tr w:rsidR="00166796" w:rsidRPr="00326CB1" w:rsidTr="003D2E4E">
        <w:trPr>
          <w:trHeight w:val="990"/>
        </w:trPr>
        <w:tc>
          <w:tcPr>
            <w:tcW w:w="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поступления из федерального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675"/>
        </w:trPr>
        <w:tc>
          <w:tcPr>
            <w:tcW w:w="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местных  бюджетов</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465"/>
        </w:trPr>
        <w:tc>
          <w:tcPr>
            <w:tcW w:w="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внебюджетные источники</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480"/>
        </w:trPr>
        <w:tc>
          <w:tcPr>
            <w:tcW w:w="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Итого:</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2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735"/>
        </w:trPr>
        <w:tc>
          <w:tcPr>
            <w:tcW w:w="459" w:type="dxa"/>
            <w:vMerge w:val="restart"/>
            <w:tcBorders>
              <w:top w:val="nil"/>
              <w:left w:val="single" w:sz="4" w:space="0" w:color="auto"/>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10.</w:t>
            </w:r>
          </w:p>
        </w:tc>
        <w:tc>
          <w:tcPr>
            <w:tcW w:w="2009" w:type="dxa"/>
            <w:vMerge w:val="restart"/>
            <w:tcBorders>
              <w:top w:val="nil"/>
              <w:left w:val="single" w:sz="4" w:space="0" w:color="auto"/>
              <w:bottom w:val="single" w:sz="4" w:space="0" w:color="auto"/>
              <w:right w:val="single" w:sz="4" w:space="0" w:color="auto"/>
            </w:tcBorders>
            <w:shd w:val="clear" w:color="000000" w:fill="FFFFFF"/>
            <w:vAlign w:val="center"/>
            <w:hideMark/>
          </w:tcPr>
          <w:p w:rsidR="00326CB1" w:rsidRPr="00326CB1" w:rsidRDefault="00326CB1" w:rsidP="008F0D75">
            <w:pPr>
              <w:jc w:val="center"/>
              <w:rPr>
                <w:sz w:val="18"/>
                <w:szCs w:val="18"/>
              </w:rPr>
            </w:pPr>
            <w:r w:rsidRPr="00326CB1">
              <w:rPr>
                <w:sz w:val="18"/>
                <w:szCs w:val="18"/>
              </w:rPr>
              <w:t>Мероприятия в сфере осуществления отдельных государственных полномочий по профилактике безнадзорности и правонарушений несовершеннолетних, организации деятельности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w:t>
            </w:r>
          </w:p>
        </w:tc>
        <w:tc>
          <w:tcPr>
            <w:tcW w:w="1850" w:type="dxa"/>
            <w:vMerge w:val="restart"/>
            <w:tcBorders>
              <w:top w:val="nil"/>
              <w:left w:val="single" w:sz="4" w:space="0" w:color="auto"/>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Сектор по обеспечению деятельности комиссии по делам несовершеннолетних и защите их прав Трубчевского муниципального района, сектор по обеспечению деятельности административной комиссии Трубчевского муниципального района</w:t>
            </w: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областного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10 790 837,00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1 965 986,00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2 090 526,00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2 244 775,00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2 244 775,00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2 244 775,00</w:t>
            </w:r>
          </w:p>
        </w:tc>
        <w:tc>
          <w:tcPr>
            <w:tcW w:w="245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1.Доля несовершеннолетних, состоящих на учете в комиссиях по делам несовершеннолетних и защите их прав, от общей численности детского населения, проживающего на территории Трубчевского района</w:t>
            </w:r>
            <w:r w:rsidRPr="00326CB1">
              <w:rPr>
                <w:sz w:val="18"/>
                <w:szCs w:val="18"/>
              </w:rPr>
              <w:br/>
              <w:t>2. Доля подростков и молодежи в возрасте от 11 до 24 лет, вовлеченных в профилактические мероприятия по предотвращению употребления наркотических веществ</w:t>
            </w:r>
            <w:r w:rsidRPr="00326CB1">
              <w:rPr>
                <w:sz w:val="18"/>
                <w:szCs w:val="18"/>
              </w:rPr>
              <w:br/>
              <w:t>3. Доля обучающихся в общеобразовательных организациях и профессиональных образовательных организациях в возрасте от 15 до 18 лет, вовлеченных в мероприятия по раннему выявлению употребления наркотических средств</w:t>
            </w:r>
          </w:p>
        </w:tc>
      </w:tr>
      <w:tr w:rsidR="00166796" w:rsidRPr="00326CB1" w:rsidTr="003D2E4E">
        <w:trPr>
          <w:trHeight w:val="900"/>
        </w:trPr>
        <w:tc>
          <w:tcPr>
            <w:tcW w:w="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поступления из федерального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660"/>
        </w:trPr>
        <w:tc>
          <w:tcPr>
            <w:tcW w:w="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местных  бюджетов</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95 000,00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30 000,00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30 000,00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35 000,00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540"/>
        </w:trPr>
        <w:tc>
          <w:tcPr>
            <w:tcW w:w="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внебюджетные источники</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2730"/>
        </w:trPr>
        <w:tc>
          <w:tcPr>
            <w:tcW w:w="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Итого:</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10 885 837,00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1 995 986,00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2 120 526,00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2 279 775,00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2 244 775,00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2 244 775,00</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765"/>
        </w:trPr>
        <w:tc>
          <w:tcPr>
            <w:tcW w:w="459" w:type="dxa"/>
            <w:vMerge w:val="restart"/>
            <w:tcBorders>
              <w:top w:val="nil"/>
              <w:left w:val="single" w:sz="4" w:space="0" w:color="auto"/>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11.</w:t>
            </w:r>
          </w:p>
        </w:tc>
        <w:tc>
          <w:tcPr>
            <w:tcW w:w="2009" w:type="dxa"/>
            <w:vMerge w:val="restart"/>
            <w:tcBorders>
              <w:top w:val="nil"/>
              <w:left w:val="single" w:sz="4" w:space="0" w:color="auto"/>
              <w:bottom w:val="single" w:sz="4" w:space="0" w:color="auto"/>
              <w:right w:val="single" w:sz="4" w:space="0" w:color="auto"/>
            </w:tcBorders>
            <w:shd w:val="clear" w:color="000000" w:fill="FFFFFF"/>
            <w:vAlign w:val="center"/>
            <w:hideMark/>
          </w:tcPr>
          <w:p w:rsidR="00326CB1" w:rsidRPr="00326CB1" w:rsidRDefault="00326CB1" w:rsidP="008F0D75">
            <w:pPr>
              <w:jc w:val="center"/>
              <w:rPr>
                <w:sz w:val="18"/>
                <w:szCs w:val="18"/>
              </w:rPr>
            </w:pPr>
            <w:r w:rsidRPr="00326CB1">
              <w:rPr>
                <w:sz w:val="18"/>
                <w:szCs w:val="18"/>
              </w:rPr>
              <w:t>Мероприятия в сфере осуществления отдельных государственных полномочий по обеспечению сохранности жилых помещений, закрепленных за детьми-сиротами и детьми, оставшимися без попечения родителей</w:t>
            </w:r>
          </w:p>
        </w:tc>
        <w:tc>
          <w:tcPr>
            <w:tcW w:w="1850" w:type="dxa"/>
            <w:vMerge w:val="restart"/>
            <w:tcBorders>
              <w:top w:val="nil"/>
              <w:left w:val="single" w:sz="4" w:space="0" w:color="auto"/>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Сектор по опее и попечительству, отдел учета и отчетности администрации Трубчевского муниципального района</w:t>
            </w: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областного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904 800,00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160 000,00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201 200,00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181 200,00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181 200,00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181 200,00</w:t>
            </w:r>
          </w:p>
        </w:tc>
        <w:tc>
          <w:tcPr>
            <w:tcW w:w="2459" w:type="dxa"/>
            <w:vMerge w:val="restart"/>
            <w:tcBorders>
              <w:top w:val="nil"/>
              <w:left w:val="single" w:sz="4" w:space="0" w:color="auto"/>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Количество жилых помещений, закрепленных за детьми-сиротами и детьми, оставшимися без попечения родителей, в отношении которых проведены мероприятия по сохранности</w:t>
            </w:r>
          </w:p>
        </w:tc>
      </w:tr>
      <w:tr w:rsidR="00166796" w:rsidRPr="00326CB1" w:rsidTr="003D2E4E">
        <w:trPr>
          <w:trHeight w:val="900"/>
        </w:trPr>
        <w:tc>
          <w:tcPr>
            <w:tcW w:w="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поступления из федерального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660"/>
        </w:trPr>
        <w:tc>
          <w:tcPr>
            <w:tcW w:w="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местных  бюджетов</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480"/>
        </w:trPr>
        <w:tc>
          <w:tcPr>
            <w:tcW w:w="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внебюджетные источники</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780"/>
        </w:trPr>
        <w:tc>
          <w:tcPr>
            <w:tcW w:w="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Итого:</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904 800,00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160 000,00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201 200,00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181 200,00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181 200,00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181 200,00</w:t>
            </w:r>
          </w:p>
        </w:tc>
        <w:tc>
          <w:tcPr>
            <w:tcW w:w="2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690"/>
        </w:trPr>
        <w:tc>
          <w:tcPr>
            <w:tcW w:w="459" w:type="dxa"/>
            <w:vMerge w:val="restart"/>
            <w:tcBorders>
              <w:top w:val="nil"/>
              <w:left w:val="single" w:sz="4" w:space="0" w:color="auto"/>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lastRenderedPageBreak/>
              <w:t>12.</w:t>
            </w:r>
          </w:p>
        </w:tc>
        <w:tc>
          <w:tcPr>
            <w:tcW w:w="2009" w:type="dxa"/>
            <w:vMerge w:val="restart"/>
            <w:tcBorders>
              <w:top w:val="nil"/>
              <w:left w:val="single" w:sz="4" w:space="0" w:color="auto"/>
              <w:bottom w:val="single" w:sz="4" w:space="0" w:color="auto"/>
              <w:right w:val="single" w:sz="4" w:space="0" w:color="auto"/>
            </w:tcBorders>
            <w:shd w:val="clear" w:color="000000" w:fill="FFFFFF"/>
            <w:vAlign w:val="center"/>
            <w:hideMark/>
          </w:tcPr>
          <w:p w:rsidR="00326CB1" w:rsidRPr="00326CB1" w:rsidRDefault="00326CB1" w:rsidP="008F0D75">
            <w:pPr>
              <w:jc w:val="center"/>
              <w:rPr>
                <w:sz w:val="18"/>
                <w:szCs w:val="18"/>
              </w:rPr>
            </w:pPr>
            <w:r w:rsidRPr="00326CB1">
              <w:rPr>
                <w:sz w:val="18"/>
                <w:szCs w:val="18"/>
              </w:rPr>
              <w:t>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w:t>
            </w:r>
          </w:p>
        </w:tc>
        <w:tc>
          <w:tcPr>
            <w:tcW w:w="1850"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Организационно-правовой отдел, отдел учета и отчетности администрации Трубчевского муниципального района</w:t>
            </w: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областного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2 312 107,00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421 240,00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447 927,00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480 980,00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480 980,00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480 980,00</w:t>
            </w:r>
          </w:p>
        </w:tc>
        <w:tc>
          <w:tcPr>
            <w:tcW w:w="2459" w:type="dxa"/>
            <w:vMerge w:val="restart"/>
            <w:tcBorders>
              <w:top w:val="nil"/>
              <w:left w:val="single" w:sz="4" w:space="0" w:color="auto"/>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Количество организаций, участвующих в сборе информации о состоянии условий и охраны труда у работодателей, осуществляющих деятельность на территории муниципального образования «Трубчевский муниципальный район Брянской области»</w:t>
            </w:r>
          </w:p>
        </w:tc>
      </w:tr>
      <w:tr w:rsidR="00166796" w:rsidRPr="00326CB1" w:rsidTr="003D2E4E">
        <w:trPr>
          <w:trHeight w:val="885"/>
        </w:trPr>
        <w:tc>
          <w:tcPr>
            <w:tcW w:w="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поступления из федерального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705"/>
        </w:trPr>
        <w:tc>
          <w:tcPr>
            <w:tcW w:w="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местных  бюджетов</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510"/>
        </w:trPr>
        <w:tc>
          <w:tcPr>
            <w:tcW w:w="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внебюджетные источники</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510"/>
        </w:trPr>
        <w:tc>
          <w:tcPr>
            <w:tcW w:w="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Итого:</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2 312 107,00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421 240,00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447 927,00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480 980,00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480 980,00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480 980,00</w:t>
            </w:r>
          </w:p>
        </w:tc>
        <w:tc>
          <w:tcPr>
            <w:tcW w:w="2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720"/>
        </w:trPr>
        <w:tc>
          <w:tcPr>
            <w:tcW w:w="45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13.</w:t>
            </w:r>
          </w:p>
        </w:tc>
        <w:tc>
          <w:tcPr>
            <w:tcW w:w="200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326CB1" w:rsidRPr="00326CB1" w:rsidRDefault="00326CB1" w:rsidP="008F0D75">
            <w:pPr>
              <w:jc w:val="center"/>
              <w:rPr>
                <w:sz w:val="18"/>
                <w:szCs w:val="18"/>
              </w:rPr>
            </w:pPr>
            <w:r w:rsidRPr="00326CB1">
              <w:rPr>
                <w:sz w:val="18"/>
                <w:szCs w:val="18"/>
              </w:rPr>
              <w:t xml:space="preserve">Мероприятия по обеспечению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в рамках подпрограммы "Совершенствование социальной поддержки </w:t>
            </w:r>
            <w:r w:rsidRPr="00326CB1">
              <w:rPr>
                <w:sz w:val="18"/>
                <w:szCs w:val="18"/>
              </w:rPr>
              <w:lastRenderedPageBreak/>
              <w:t>семьи и детей" государственной программы Российской Федерации "Социальная поддержка граждан"</w:t>
            </w:r>
          </w:p>
        </w:tc>
        <w:tc>
          <w:tcPr>
            <w:tcW w:w="1850"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lastRenderedPageBreak/>
              <w:t>Сектор по опке и попечительству, отдел по управлению муниципальным имуществом администрации Трубчевского муниципального района</w:t>
            </w: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областного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53 778 184,68</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3 366 000,00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12 383 976,00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12 650 233,20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13 973 298,24</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11 404 677,24</w:t>
            </w:r>
          </w:p>
        </w:tc>
        <w:tc>
          <w:tcPr>
            <w:tcW w:w="245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Доля детей-сирот и детей, оставшихся без попечения родителей, а также лиц из их числа, обеспеченных жилыми помещениями</w:t>
            </w:r>
          </w:p>
        </w:tc>
      </w:tr>
      <w:tr w:rsidR="00166796" w:rsidRPr="00326CB1" w:rsidTr="003D2E4E">
        <w:trPr>
          <w:trHeight w:val="930"/>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поступления из федерального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10 274 484,00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10 274 484,00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660"/>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местных  бюджетов</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660"/>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внебюджетные источники</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3015"/>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Итого:</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64 052 668,68</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3 366 000,00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12 383 976,00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22 924 717,20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13 973 298,24</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11 404 677,24</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705"/>
        </w:trPr>
        <w:tc>
          <w:tcPr>
            <w:tcW w:w="45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lastRenderedPageBreak/>
              <w:t>14.</w:t>
            </w:r>
          </w:p>
        </w:tc>
        <w:tc>
          <w:tcPr>
            <w:tcW w:w="200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326CB1" w:rsidRPr="00326CB1" w:rsidRDefault="00326CB1" w:rsidP="008F0D75">
            <w:pPr>
              <w:jc w:val="center"/>
              <w:rPr>
                <w:sz w:val="18"/>
                <w:szCs w:val="18"/>
              </w:rPr>
            </w:pPr>
            <w:r w:rsidRPr="00326CB1">
              <w:rPr>
                <w:sz w:val="18"/>
                <w:szCs w:val="18"/>
              </w:rPr>
              <w:t>Функционирование многофункциональных центров предоставления государственных и муниципальных услуг на территории района</w:t>
            </w:r>
          </w:p>
        </w:tc>
        <w:tc>
          <w:tcPr>
            <w:tcW w:w="1850"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МБУ "МФЦ ПГ и МУ  в Трубчевском районе", отдел учета и отчетности администрации Трубчевского муниципального района</w:t>
            </w: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областного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Исполнение муниципальными учреждениями, функции и полномочия учредителя которых осуществляет администрация Трубчевского муниципального района, муниципальных заданий на оказание муниципальных услуг (выполнение работ)</w:t>
            </w:r>
          </w:p>
        </w:tc>
      </w:tr>
      <w:tr w:rsidR="00166796" w:rsidRPr="00326CB1" w:rsidTr="003D2E4E">
        <w:trPr>
          <w:trHeight w:val="945"/>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поступления из федерального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675"/>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местных  бюджетов</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41 180 166,25</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6 684 816,21</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8 496 750,04</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9 068 800,00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8 464 900,00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8 464 900,00</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510"/>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внебюджетные источники</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330"/>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Итого:</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41 180 166,25</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6 684 816,21</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8 496 750,04</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9 068 800,00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8 464 900,00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8 464 900,00</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645"/>
        </w:trPr>
        <w:tc>
          <w:tcPr>
            <w:tcW w:w="45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15.</w:t>
            </w:r>
          </w:p>
        </w:tc>
        <w:tc>
          <w:tcPr>
            <w:tcW w:w="200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326CB1" w:rsidRPr="00326CB1" w:rsidRDefault="00326CB1" w:rsidP="008F0D75">
            <w:pPr>
              <w:jc w:val="center"/>
              <w:rPr>
                <w:sz w:val="18"/>
                <w:szCs w:val="18"/>
              </w:rPr>
            </w:pPr>
            <w:r w:rsidRPr="00326CB1">
              <w:rPr>
                <w:sz w:val="18"/>
                <w:szCs w:val="18"/>
              </w:rPr>
              <w:t>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w:t>
            </w:r>
          </w:p>
        </w:tc>
        <w:tc>
          <w:tcPr>
            <w:tcW w:w="1850"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xml:space="preserve">Отдел архитектуры и жилищно-коммунального хозяйства, отдел учета и отчетности администрации Трубчевского муниципального района </w:t>
            </w: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областного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119 979 479,87</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33 222 864,45</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24 947 639,42</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20 602 992,00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20 602 992,00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20 602 992,00</w:t>
            </w:r>
          </w:p>
        </w:tc>
        <w:tc>
          <w:tcPr>
            <w:tcW w:w="245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 Доля протяженности автомобильных дорог местного значения, не отвечающих нормативным требованиям, в общей протяженности дорог местного значения</w:t>
            </w:r>
            <w:r w:rsidRPr="00326CB1">
              <w:rPr>
                <w:sz w:val="18"/>
                <w:szCs w:val="18"/>
              </w:rPr>
              <w:br/>
              <w:t>2. Площадь отремонтированных автомобильных дорог общего пользования местного значения</w:t>
            </w:r>
          </w:p>
        </w:tc>
      </w:tr>
      <w:tr w:rsidR="00166796" w:rsidRPr="00326CB1" w:rsidTr="003D2E4E">
        <w:trPr>
          <w:trHeight w:val="960"/>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поступления из федерального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675"/>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местных  бюджетов</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143 873 299,62</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31 534 725,85</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26 813 065,24</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28 104 108,53</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25 836 700,00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31 584 700,00</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450"/>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внебюджетные источники</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255"/>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Итого:</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263 852 779,49</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64 757 590,30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51 760 704,66</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48 707 100,53</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46 439 692,00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52 187 692,00</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705"/>
        </w:trPr>
        <w:tc>
          <w:tcPr>
            <w:tcW w:w="45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lastRenderedPageBreak/>
              <w:t>16.</w:t>
            </w:r>
          </w:p>
        </w:tc>
        <w:tc>
          <w:tcPr>
            <w:tcW w:w="200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xml:space="preserve">Организация проведения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 </w:t>
            </w:r>
          </w:p>
        </w:tc>
        <w:tc>
          <w:tcPr>
            <w:tcW w:w="1850"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xml:space="preserve">Отдел архитектуры и жилищно-коммунального хозяйства, отдел учета и отчетности администрации Трубчевского муниципального района </w:t>
            </w: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областного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1 724 531,85</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255 486,20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383 229,30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383 229,30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383 229,30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319 357,75</w:t>
            </w:r>
          </w:p>
        </w:tc>
        <w:tc>
          <w:tcPr>
            <w:tcW w:w="245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xml:space="preserve">Исполнение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Трубчевского района </w:t>
            </w:r>
          </w:p>
        </w:tc>
      </w:tr>
      <w:tr w:rsidR="00166796" w:rsidRPr="00326CB1" w:rsidTr="003D2E4E">
        <w:trPr>
          <w:trHeight w:val="975"/>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поступления из федерального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750"/>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местных  бюджетов</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510"/>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внебюджетные источники</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3060"/>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Итого:</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1 724 531,85</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255 486,20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383 229,30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383 229,30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383 229,30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319 357,75</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675"/>
        </w:trPr>
        <w:tc>
          <w:tcPr>
            <w:tcW w:w="45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17.</w:t>
            </w:r>
          </w:p>
        </w:tc>
        <w:tc>
          <w:tcPr>
            <w:tcW w:w="200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Бюджетные инвестиции в объекты капитальных вложений муниципальной собственности</w:t>
            </w:r>
          </w:p>
        </w:tc>
        <w:tc>
          <w:tcPr>
            <w:tcW w:w="1850"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Отдел архитектуры и жилищно-коммунального хозяйства, отдел учета и отчетности  администрации Трубчевского муниципального района</w:t>
            </w: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областного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191 486 823,17</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191 486 823,17</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Софинансирование объектов капитальных вложений муниципальной собственности</w:t>
            </w:r>
          </w:p>
        </w:tc>
      </w:tr>
      <w:tr w:rsidR="00166796" w:rsidRPr="00326CB1" w:rsidTr="003D2E4E">
        <w:trPr>
          <w:trHeight w:val="930"/>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поступления из федерального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675"/>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местных  бюджетов</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46 013 118,41</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9 706 685,08</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17 514 000,00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18 792 433,33</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450"/>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внебюджетные источники</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285"/>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Итого:</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237 499 941,58</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201 193 508,25</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17 514 000,00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18 792 433,33</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720"/>
        </w:trPr>
        <w:tc>
          <w:tcPr>
            <w:tcW w:w="459" w:type="dxa"/>
            <w:vMerge w:val="restart"/>
            <w:tcBorders>
              <w:top w:val="nil"/>
              <w:left w:val="single" w:sz="4" w:space="0" w:color="auto"/>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lastRenderedPageBreak/>
              <w:t>18.</w:t>
            </w:r>
          </w:p>
        </w:tc>
        <w:tc>
          <w:tcPr>
            <w:tcW w:w="2009" w:type="dxa"/>
            <w:vMerge w:val="restart"/>
            <w:tcBorders>
              <w:top w:val="nil"/>
              <w:left w:val="single" w:sz="4" w:space="0" w:color="auto"/>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Мероприятия по обеспечению жильем молодых семей</w:t>
            </w:r>
          </w:p>
        </w:tc>
        <w:tc>
          <w:tcPr>
            <w:tcW w:w="1850"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xml:space="preserve">Отдел архитектуры и жилищно-коммунального хозяйства, отдел учета и отчетности администрации Трубчевского муниципального района </w:t>
            </w: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областного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12 314 101,13</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552 852,00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1 582 249,13</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3 393 000,00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3 393 000,00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3 393 000,00</w:t>
            </w:r>
          </w:p>
        </w:tc>
        <w:tc>
          <w:tcPr>
            <w:tcW w:w="2459" w:type="dxa"/>
            <w:vMerge w:val="restart"/>
            <w:tcBorders>
              <w:top w:val="nil"/>
              <w:left w:val="single" w:sz="4" w:space="0" w:color="auto"/>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Количество молодых семей, получивших свидетельства  о праве на получение социальной выплаты на приобретение (строительство) жилья</w:t>
            </w:r>
          </w:p>
        </w:tc>
      </w:tr>
      <w:tr w:rsidR="00166796" w:rsidRPr="00326CB1" w:rsidTr="003D2E4E">
        <w:trPr>
          <w:trHeight w:val="930"/>
        </w:trPr>
        <w:tc>
          <w:tcPr>
            <w:tcW w:w="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поступления из федерального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690"/>
        </w:trPr>
        <w:tc>
          <w:tcPr>
            <w:tcW w:w="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местных  бюджетов</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4 647 240,45</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221 140,80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632 899,65</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1 357 200,00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1 357 200,00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1 078 800,00</w:t>
            </w:r>
          </w:p>
        </w:tc>
        <w:tc>
          <w:tcPr>
            <w:tcW w:w="2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510"/>
        </w:trPr>
        <w:tc>
          <w:tcPr>
            <w:tcW w:w="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внебюджетные источники</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375"/>
        </w:trPr>
        <w:tc>
          <w:tcPr>
            <w:tcW w:w="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Итого:</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16 961 341,58</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773 992,80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2 215 148,78</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4 750 200,00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4 750 200,00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4 471 800,00</w:t>
            </w:r>
          </w:p>
        </w:tc>
        <w:tc>
          <w:tcPr>
            <w:tcW w:w="2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690"/>
        </w:trPr>
        <w:tc>
          <w:tcPr>
            <w:tcW w:w="45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19.</w:t>
            </w:r>
          </w:p>
        </w:tc>
        <w:tc>
          <w:tcPr>
            <w:tcW w:w="200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Мероприятия по составлению, изменению списка кандидатов в присяжные заседатели федеральных судов общей юрисдикции РФ</w:t>
            </w:r>
          </w:p>
        </w:tc>
        <w:tc>
          <w:tcPr>
            <w:tcW w:w="1850"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Организационно-правовой отдел, отдел учета и отчетности администрации Трубчевского муниципального района</w:t>
            </w: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областного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Своевременное составление (изменение) списков кандидатов в присяжные заседатели федеральных судов общей юрисдикции</w:t>
            </w:r>
          </w:p>
        </w:tc>
      </w:tr>
      <w:tr w:rsidR="00166796" w:rsidRPr="00326CB1" w:rsidTr="003D2E4E">
        <w:trPr>
          <w:trHeight w:val="990"/>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поступления из федерального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144 359,00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3 464,00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10 696,00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12 329,00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106 088,00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11 782,00</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660"/>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местных  бюджетов</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525"/>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внебюджетные источники</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240"/>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Итого:</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144 359,00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3 464,00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10 696,00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12 329,00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106 088,00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11 782,00</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660"/>
        </w:trPr>
        <w:tc>
          <w:tcPr>
            <w:tcW w:w="45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20.</w:t>
            </w:r>
          </w:p>
        </w:tc>
        <w:tc>
          <w:tcPr>
            <w:tcW w:w="200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Взносы на капитальный ремонт многоквартирных домов, находящихся в муниципальной собственности</w:t>
            </w:r>
          </w:p>
        </w:tc>
        <w:tc>
          <w:tcPr>
            <w:tcW w:w="1850"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xml:space="preserve">Отдел архитектуры и жилищно-коммунального хозяйства, отдел учета и отчетности администрации Трубчевского муниципального района </w:t>
            </w: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областного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Полнота и своевременность уплаты взносов на капитальный ремонт многоквартирных домов за объекты муниципальной казны и имущества, закрепленного за органами местного самоуправления</w:t>
            </w:r>
          </w:p>
        </w:tc>
      </w:tr>
      <w:tr w:rsidR="00166796" w:rsidRPr="00326CB1" w:rsidTr="003D2E4E">
        <w:trPr>
          <w:trHeight w:val="1035"/>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поступления из федерального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645"/>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местных  бюджетов</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278 584,01</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42 687,79</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95 896,22</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140 000,00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465"/>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внебюджетные источники</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255"/>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Итого:</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278 584,01</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42 687,79</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95 896,22</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140 000,00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705"/>
        </w:trPr>
        <w:tc>
          <w:tcPr>
            <w:tcW w:w="45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lastRenderedPageBreak/>
              <w:t>21.</w:t>
            </w:r>
          </w:p>
        </w:tc>
        <w:tc>
          <w:tcPr>
            <w:tcW w:w="200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Мероприятия по межбюджетным отношениям с городскими и сельскими поселениями</w:t>
            </w:r>
          </w:p>
        </w:tc>
        <w:tc>
          <w:tcPr>
            <w:tcW w:w="1850"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xml:space="preserve">Отдел архитектуры и жилищно-коммунального хозяйства, отдел учета и отчетности администрации Трубчевского муниципального района </w:t>
            </w: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областного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400,00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400,00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Полнота и своевременность реализации переданных федеральных и государственных полномочий</w:t>
            </w:r>
          </w:p>
        </w:tc>
      </w:tr>
      <w:tr w:rsidR="00166796" w:rsidRPr="00326CB1" w:rsidTr="003D2E4E">
        <w:trPr>
          <w:trHeight w:val="945"/>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поступления из федерального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1 666 760,00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1 666 760,00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660"/>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местных  бюджетов</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480"/>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внебюджетные источники</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255"/>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Итого:</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1 667 160,00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1 667 160,00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660"/>
        </w:trPr>
        <w:tc>
          <w:tcPr>
            <w:tcW w:w="45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22.</w:t>
            </w:r>
          </w:p>
        </w:tc>
        <w:tc>
          <w:tcPr>
            <w:tcW w:w="200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Мероприятия в сфере архитектуры и градостроительства</w:t>
            </w:r>
          </w:p>
        </w:tc>
        <w:tc>
          <w:tcPr>
            <w:tcW w:w="1850"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xml:space="preserve">Отдел архитектуры и жилищно-коммунального хозяйства, отдел учета и отчетности администрации Трубчевского муниципального района </w:t>
            </w: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областного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1 447 155,90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1 447 155,90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Выполнение плана по внесению изменений в схему территориального планирования Трубчевского муниципального района</w:t>
            </w:r>
          </w:p>
        </w:tc>
      </w:tr>
      <w:tr w:rsidR="00166796" w:rsidRPr="00326CB1" w:rsidTr="003D2E4E">
        <w:trPr>
          <w:trHeight w:val="990"/>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поступления из федерального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675"/>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местных  бюджетов</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1 439 533,79</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119 533,79</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1 320 000,00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540"/>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внебюджетные источники</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255"/>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Итого:</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2 886 689,69</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1 566 689,69</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1 320 000,00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705"/>
        </w:trPr>
        <w:tc>
          <w:tcPr>
            <w:tcW w:w="45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23.</w:t>
            </w:r>
          </w:p>
        </w:tc>
        <w:tc>
          <w:tcPr>
            <w:tcW w:w="200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Мероприятия в сфере жилищно-коммунального хозяйства</w:t>
            </w:r>
          </w:p>
        </w:tc>
        <w:tc>
          <w:tcPr>
            <w:tcW w:w="1850"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xml:space="preserve">Отдел архитектуры и жилищно-коммунального хозяйства, отдел учета и отчетности администрации Трубчевского муниципального района </w:t>
            </w: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областного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60 432 831,00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2 375 000,00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26 332 458,37</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25 883 355,65</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2 902 016,98</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2 940 000,00</w:t>
            </w:r>
          </w:p>
        </w:tc>
        <w:tc>
          <w:tcPr>
            <w:tcW w:w="245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Модернизация объектов коммунальной инфраструктуры</w:t>
            </w:r>
          </w:p>
        </w:tc>
      </w:tr>
      <w:tr w:rsidR="00166796" w:rsidRPr="00326CB1" w:rsidTr="003D2E4E">
        <w:trPr>
          <w:trHeight w:val="1080"/>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поступления из федерального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675"/>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местных  бюджетов</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15 869 962,87</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10 362 333,22</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2 569 183,66</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2 879 435,72</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29 313,30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29 696,97</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510"/>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внебюджетные источники</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330"/>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Итого:</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76 302 793,87</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12 737 333,22</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28 901 642,03</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28 762 791,37</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2 931 330,28</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2 969 696,97</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645"/>
        </w:trPr>
        <w:tc>
          <w:tcPr>
            <w:tcW w:w="45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lastRenderedPageBreak/>
              <w:t>24.</w:t>
            </w:r>
          </w:p>
        </w:tc>
        <w:tc>
          <w:tcPr>
            <w:tcW w:w="200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Мероприятия на реализацию деятельности учреждений, обеспечивающих деятельность органов местного самоуправления и муниципальных учреждений</w:t>
            </w:r>
          </w:p>
        </w:tc>
        <w:tc>
          <w:tcPr>
            <w:tcW w:w="1850"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МБУ "ВИД", отдел учета и отчетности  администрации Трубчевского муниципального района</w:t>
            </w: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областного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Исполнение муниципальными учреждениями, функции и полномочия учредителя которых осуществляет администрация Трубчевского муниципального района, муниципальных заданий на оказание муниципальных услуг (выполнение работ)</w:t>
            </w:r>
          </w:p>
        </w:tc>
      </w:tr>
      <w:tr w:rsidR="00166796" w:rsidRPr="00326CB1" w:rsidTr="003D2E4E">
        <w:trPr>
          <w:trHeight w:val="870"/>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поступления из федерального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675"/>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местных  бюджетов</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196 720 996,51</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33 964 762,48</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39 894 934,03</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41 097 100,00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40 882 100,00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40 882 100,00</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465"/>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внебюджетные источники</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315"/>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Итого:</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196 720 996,51</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33 964 762,48</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39 894 934,03</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41 097 100,00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40 882 100,00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40 882 100,00</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690"/>
        </w:trPr>
        <w:tc>
          <w:tcPr>
            <w:tcW w:w="45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25.</w:t>
            </w:r>
          </w:p>
        </w:tc>
        <w:tc>
          <w:tcPr>
            <w:tcW w:w="2009" w:type="dxa"/>
            <w:vMerge w:val="restart"/>
            <w:tcBorders>
              <w:top w:val="nil"/>
              <w:left w:val="single" w:sz="4" w:space="0" w:color="auto"/>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Мероприятия по решению вопросов местного значения органов местного самоуправления городских поселений Трубчевского муниципального района органами местного самоуправления муниципального образования "Трубчевский муниципальный район Брянской области"</w:t>
            </w:r>
          </w:p>
        </w:tc>
        <w:tc>
          <w:tcPr>
            <w:tcW w:w="1850"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Отдел архитектуры и жилищно-коммунального хозяйства администрации Трубчевского муниципального района, отдел учета и отчетности  администрации Трубчевского муниципального района</w:t>
            </w: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областного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Строительство систем водоснабжения и водоотведения для населенных пунктов Трубчевского района</w:t>
            </w:r>
          </w:p>
        </w:tc>
      </w:tr>
      <w:tr w:rsidR="00166796" w:rsidRPr="00326CB1" w:rsidTr="003D2E4E">
        <w:trPr>
          <w:trHeight w:val="945"/>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поступления из федерального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705"/>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местных  бюджетов</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106 814 312,01</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20 299 384,21</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23 319 398,70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23 403 829,10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19 895 850,00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19 895 850,00</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525"/>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внебюджетные источники</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1425"/>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Итого:</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106 814 312,01</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20 299 384,21</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23 319 398,70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23 403 829,10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19 895 850,00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19 895 850,00</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660"/>
        </w:trPr>
        <w:tc>
          <w:tcPr>
            <w:tcW w:w="45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26.</w:t>
            </w:r>
          </w:p>
        </w:tc>
        <w:tc>
          <w:tcPr>
            <w:tcW w:w="200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Процентные платежи по муниципальному долгу</w:t>
            </w:r>
          </w:p>
        </w:tc>
        <w:tc>
          <w:tcPr>
            <w:tcW w:w="1850"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Отдел учета и отчетности администрации Трубчевского муниципального района</w:t>
            </w: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областного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Объем муниципального внутреннего долга Трубчевского муниципального района по состоянию на 1 января очередного финансового года</w:t>
            </w:r>
          </w:p>
        </w:tc>
      </w:tr>
      <w:tr w:rsidR="00166796" w:rsidRPr="00326CB1" w:rsidTr="003D2E4E">
        <w:trPr>
          <w:trHeight w:val="930"/>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поступления из федерального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705"/>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местных  бюджетов</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13 213,70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3 500,00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3 500,00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3 394,52</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2 234,25</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584,93</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465"/>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внебюджетные источники</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300"/>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Итого:</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13 213,70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3 500,00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3 500,00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3 394,52</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2 234,25</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584,93</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855"/>
        </w:trPr>
        <w:tc>
          <w:tcPr>
            <w:tcW w:w="45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27.</w:t>
            </w:r>
          </w:p>
        </w:tc>
        <w:tc>
          <w:tcPr>
            <w:tcW w:w="200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Мероприятия в сфере охраны окружающей среды</w:t>
            </w:r>
          </w:p>
        </w:tc>
        <w:tc>
          <w:tcPr>
            <w:tcW w:w="1850"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Отдел архитектуры и жилищно-коммунального хозяйства администрации Трубчевского муниципального района, отдел учета и отчетности  администрации Трубчевского муниципального района</w:t>
            </w: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областного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Количество ликвидированных несанкционированных свалок</w:t>
            </w:r>
          </w:p>
        </w:tc>
      </w:tr>
      <w:tr w:rsidR="00166796" w:rsidRPr="00326CB1" w:rsidTr="003D2E4E">
        <w:trPr>
          <w:trHeight w:val="1050"/>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поступления из федерального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825"/>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местных  бюджетов</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11 511 071,06</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1 561 808,82</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2 245 399,90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3 572 462,34</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2 065 700,00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2 065 700,00</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525"/>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внебюджетные источники</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300"/>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Итого:</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11 511 071,06</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1 561 808,82</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2 245 399,90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3 572 462,34</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2 065 700,00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2 065 700,00</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750"/>
        </w:trPr>
        <w:tc>
          <w:tcPr>
            <w:tcW w:w="45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28.</w:t>
            </w:r>
          </w:p>
        </w:tc>
        <w:tc>
          <w:tcPr>
            <w:tcW w:w="200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Оказание имущественной поддержки субъектам малого и среднего предпринимательства</w:t>
            </w:r>
          </w:p>
        </w:tc>
        <w:tc>
          <w:tcPr>
            <w:tcW w:w="1850"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Отдел по управлению муниципальным имуществом администрации Трубчевского муниципального района</w:t>
            </w: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областного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Количество объектов муниципальной собственности, переданных субъектам малого и среднего предпринимательства</w:t>
            </w:r>
          </w:p>
        </w:tc>
      </w:tr>
      <w:tr w:rsidR="00166796" w:rsidRPr="00326CB1" w:rsidTr="003D2E4E">
        <w:trPr>
          <w:trHeight w:val="855"/>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поступления из федерального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885"/>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местных  бюджетов</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675"/>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внебюджетные источники</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675"/>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Итого:</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750"/>
        </w:trPr>
        <w:tc>
          <w:tcPr>
            <w:tcW w:w="45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lastRenderedPageBreak/>
              <w:t>29.</w:t>
            </w:r>
          </w:p>
        </w:tc>
        <w:tc>
          <w:tcPr>
            <w:tcW w:w="200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Мероприятия в рамках гражданской обороны и ликвидации чрезвычайных ситуаций</w:t>
            </w:r>
          </w:p>
        </w:tc>
        <w:tc>
          <w:tcPr>
            <w:tcW w:w="1850"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Сектор ГО и ЧС администрации Трубчевского муниципального района, отдел учета и отчетности администрации Трубчевского муниципального района</w:t>
            </w: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областного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Количество приобретенных объемов материальных запасов, материально-технических, медицинских средств для ликвидации чрезвычайных ситуаций</w:t>
            </w:r>
          </w:p>
        </w:tc>
      </w:tr>
      <w:tr w:rsidR="00166796" w:rsidRPr="00326CB1" w:rsidTr="003D2E4E">
        <w:trPr>
          <w:trHeight w:val="735"/>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поступления из федерального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720"/>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местных  бюджетов</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2 436 750,00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1 321 150,00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1 115 600,00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510"/>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внебюджетные источники</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300"/>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Итого:</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2 436 750,00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1 321 150,00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1 115 600,00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945"/>
        </w:trPr>
        <w:tc>
          <w:tcPr>
            <w:tcW w:w="45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30.</w:t>
            </w:r>
          </w:p>
        </w:tc>
        <w:tc>
          <w:tcPr>
            <w:tcW w:w="200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xml:space="preserve">Реализация инициативных проектов </w:t>
            </w:r>
          </w:p>
        </w:tc>
        <w:tc>
          <w:tcPr>
            <w:tcW w:w="1850"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Отдел архитектуры и жилищно-коммунального хозяйства администрации Трубчевского муниципального района, отдел учета и отчетности  администрации Трубчевского муниципального района</w:t>
            </w: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областного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2 346 300,00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2 346 300,00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Количество инициативных проектов, реализованных на территории муниципального образования</w:t>
            </w:r>
          </w:p>
        </w:tc>
      </w:tr>
      <w:tr w:rsidR="00166796" w:rsidRPr="00326CB1" w:rsidTr="003D2E4E">
        <w:trPr>
          <w:trHeight w:val="915"/>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поступления из федерального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1020"/>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местных  бюджетов</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153 700,00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153 700,00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765"/>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внебюджетные источники</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735"/>
        </w:trPr>
        <w:tc>
          <w:tcPr>
            <w:tcW w:w="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Итого:</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2 500 000,00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2 500 000,00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0,00</w:t>
            </w:r>
          </w:p>
        </w:tc>
        <w:tc>
          <w:tcPr>
            <w:tcW w:w="245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795"/>
        </w:trPr>
        <w:tc>
          <w:tcPr>
            <w:tcW w:w="459" w:type="dxa"/>
            <w:vMerge w:val="restart"/>
            <w:tcBorders>
              <w:top w:val="nil"/>
              <w:left w:val="single" w:sz="4" w:space="0" w:color="auto"/>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c>
          <w:tcPr>
            <w:tcW w:w="200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326CB1" w:rsidRPr="00326CB1" w:rsidRDefault="00326CB1" w:rsidP="008F0D75">
            <w:pPr>
              <w:jc w:val="center"/>
              <w:rPr>
                <w:bCs/>
                <w:sz w:val="18"/>
                <w:szCs w:val="18"/>
              </w:rPr>
            </w:pPr>
            <w:r w:rsidRPr="00326CB1">
              <w:rPr>
                <w:bCs/>
                <w:sz w:val="18"/>
                <w:szCs w:val="18"/>
              </w:rPr>
              <w:t>ИТОГО по муниципальной программе</w:t>
            </w:r>
          </w:p>
        </w:tc>
        <w:tc>
          <w:tcPr>
            <w:tcW w:w="1850" w:type="dxa"/>
            <w:vMerge w:val="restart"/>
            <w:tcBorders>
              <w:top w:val="nil"/>
              <w:left w:val="single" w:sz="4" w:space="0" w:color="auto"/>
              <w:bottom w:val="single" w:sz="4" w:space="0" w:color="000000"/>
              <w:right w:val="single" w:sz="4" w:space="0" w:color="auto"/>
            </w:tcBorders>
            <w:shd w:val="clear" w:color="auto" w:fill="auto"/>
            <w:vAlign w:val="center"/>
            <w:hideMark/>
          </w:tcPr>
          <w:p w:rsidR="00326CB1" w:rsidRPr="00326CB1" w:rsidRDefault="00326CB1" w:rsidP="008F0D75">
            <w:pPr>
              <w:jc w:val="center"/>
              <w:rPr>
                <w:bCs/>
                <w:sz w:val="18"/>
                <w:szCs w:val="18"/>
              </w:rPr>
            </w:pPr>
            <w:r w:rsidRPr="00326CB1">
              <w:rPr>
                <w:bCs/>
                <w:sz w:val="18"/>
                <w:szCs w:val="18"/>
              </w:rPr>
              <w:t> </w:t>
            </w: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областного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bCs/>
                <w:sz w:val="18"/>
                <w:szCs w:val="18"/>
              </w:rPr>
            </w:pPr>
            <w:r w:rsidRPr="00326CB1">
              <w:rPr>
                <w:bCs/>
                <w:sz w:val="18"/>
                <w:szCs w:val="18"/>
              </w:rPr>
              <w:t>508 287 133,60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bCs/>
                <w:sz w:val="18"/>
                <w:szCs w:val="18"/>
              </w:rPr>
            </w:pPr>
            <w:r w:rsidRPr="00326CB1">
              <w:rPr>
                <w:bCs/>
                <w:sz w:val="18"/>
                <w:szCs w:val="18"/>
              </w:rPr>
              <w:t>242 983 216,82</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bCs/>
                <w:sz w:val="18"/>
                <w:szCs w:val="18"/>
              </w:rPr>
            </w:pPr>
            <w:r w:rsidRPr="00326CB1">
              <w:rPr>
                <w:bCs/>
                <w:sz w:val="18"/>
                <w:szCs w:val="18"/>
              </w:rPr>
              <w:t>77 320 985,12</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bCs/>
                <w:sz w:val="18"/>
                <w:szCs w:val="18"/>
              </w:rPr>
            </w:pPr>
            <w:r w:rsidRPr="00326CB1">
              <w:rPr>
                <w:bCs/>
                <w:sz w:val="18"/>
                <w:szCs w:val="18"/>
              </w:rPr>
              <w:t>79 415 496,15</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bCs/>
                <w:sz w:val="18"/>
                <w:szCs w:val="18"/>
              </w:rPr>
            </w:pPr>
            <w:r w:rsidRPr="00326CB1">
              <w:rPr>
                <w:bCs/>
                <w:sz w:val="18"/>
                <w:szCs w:val="18"/>
              </w:rPr>
              <w:t>55 406 322,52</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bCs/>
                <w:sz w:val="18"/>
                <w:szCs w:val="18"/>
              </w:rPr>
            </w:pPr>
            <w:r w:rsidRPr="00326CB1">
              <w:rPr>
                <w:bCs/>
                <w:sz w:val="18"/>
                <w:szCs w:val="18"/>
              </w:rPr>
              <w:t>53 161 112,99</w:t>
            </w:r>
          </w:p>
        </w:tc>
        <w:tc>
          <w:tcPr>
            <w:tcW w:w="2459" w:type="dxa"/>
            <w:vMerge w:val="restart"/>
            <w:tcBorders>
              <w:top w:val="nil"/>
              <w:left w:val="single" w:sz="4" w:space="0" w:color="auto"/>
              <w:bottom w:val="single" w:sz="4" w:space="0" w:color="auto"/>
              <w:right w:val="single" w:sz="4" w:space="0" w:color="auto"/>
            </w:tcBorders>
            <w:shd w:val="clear" w:color="auto" w:fill="auto"/>
            <w:vAlign w:val="center"/>
            <w:hideMark/>
          </w:tcPr>
          <w:p w:rsidR="00326CB1" w:rsidRPr="00326CB1" w:rsidRDefault="00326CB1" w:rsidP="008F0D75">
            <w:pPr>
              <w:jc w:val="center"/>
              <w:rPr>
                <w:sz w:val="18"/>
                <w:szCs w:val="18"/>
              </w:rPr>
            </w:pPr>
            <w:r w:rsidRPr="00326CB1">
              <w:rPr>
                <w:sz w:val="18"/>
                <w:szCs w:val="18"/>
              </w:rPr>
              <w:t> </w:t>
            </w:r>
          </w:p>
        </w:tc>
      </w:tr>
      <w:tr w:rsidR="00166796" w:rsidRPr="00326CB1" w:rsidTr="003D2E4E">
        <w:trPr>
          <w:trHeight w:val="975"/>
        </w:trPr>
        <w:tc>
          <w:tcPr>
            <w:tcW w:w="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bCs/>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bCs/>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поступления из федерального бюджета</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bCs/>
                <w:sz w:val="18"/>
                <w:szCs w:val="18"/>
              </w:rPr>
            </w:pPr>
            <w:r w:rsidRPr="00326CB1">
              <w:rPr>
                <w:bCs/>
                <w:sz w:val="18"/>
                <w:szCs w:val="18"/>
              </w:rPr>
              <w:t>12 085 603,00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bCs/>
                <w:sz w:val="18"/>
                <w:szCs w:val="18"/>
              </w:rPr>
            </w:pPr>
            <w:r w:rsidRPr="00326CB1">
              <w:rPr>
                <w:bCs/>
                <w:sz w:val="18"/>
                <w:szCs w:val="18"/>
              </w:rPr>
              <w:t>1 670 224,00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bCs/>
                <w:sz w:val="18"/>
                <w:szCs w:val="18"/>
              </w:rPr>
            </w:pPr>
            <w:r w:rsidRPr="00326CB1">
              <w:rPr>
                <w:bCs/>
                <w:sz w:val="18"/>
                <w:szCs w:val="18"/>
              </w:rPr>
              <w:t>10 696,00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bCs/>
                <w:sz w:val="18"/>
                <w:szCs w:val="18"/>
              </w:rPr>
            </w:pPr>
            <w:r w:rsidRPr="00326CB1">
              <w:rPr>
                <w:bCs/>
                <w:sz w:val="18"/>
                <w:szCs w:val="18"/>
              </w:rPr>
              <w:t>10 286 813,00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bCs/>
                <w:sz w:val="18"/>
                <w:szCs w:val="18"/>
              </w:rPr>
            </w:pPr>
            <w:r w:rsidRPr="00326CB1">
              <w:rPr>
                <w:bCs/>
                <w:sz w:val="18"/>
                <w:szCs w:val="18"/>
              </w:rPr>
              <w:t>106 088,00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bCs/>
                <w:sz w:val="18"/>
                <w:szCs w:val="18"/>
              </w:rPr>
            </w:pPr>
            <w:r w:rsidRPr="00326CB1">
              <w:rPr>
                <w:bCs/>
                <w:sz w:val="18"/>
                <w:szCs w:val="18"/>
              </w:rPr>
              <w:t>11 782,00</w:t>
            </w:r>
          </w:p>
        </w:tc>
        <w:tc>
          <w:tcPr>
            <w:tcW w:w="2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675"/>
        </w:trPr>
        <w:tc>
          <w:tcPr>
            <w:tcW w:w="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bCs/>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bCs/>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средства местных  бюджетов</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bCs/>
                <w:sz w:val="18"/>
                <w:szCs w:val="18"/>
              </w:rPr>
            </w:pPr>
            <w:r w:rsidRPr="00326CB1">
              <w:rPr>
                <w:bCs/>
                <w:sz w:val="18"/>
                <w:szCs w:val="18"/>
              </w:rPr>
              <w:t>906 778 726,32</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bCs/>
                <w:sz w:val="18"/>
                <w:szCs w:val="18"/>
              </w:rPr>
            </w:pPr>
            <w:r w:rsidRPr="00326CB1">
              <w:rPr>
                <w:bCs/>
                <w:sz w:val="18"/>
                <w:szCs w:val="18"/>
              </w:rPr>
              <w:t>162 450 937,86</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bCs/>
                <w:sz w:val="18"/>
                <w:szCs w:val="18"/>
              </w:rPr>
            </w:pPr>
            <w:r w:rsidRPr="00326CB1">
              <w:rPr>
                <w:bCs/>
                <w:sz w:val="18"/>
                <w:szCs w:val="18"/>
              </w:rPr>
              <w:t>220 695 323,33</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bCs/>
                <w:sz w:val="18"/>
                <w:szCs w:val="18"/>
              </w:rPr>
            </w:pPr>
            <w:r w:rsidRPr="00326CB1">
              <w:rPr>
                <w:bCs/>
                <w:sz w:val="18"/>
                <w:szCs w:val="18"/>
              </w:rPr>
              <w:t>224 694 681,41</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bCs/>
                <w:sz w:val="18"/>
                <w:szCs w:val="18"/>
              </w:rPr>
            </w:pPr>
            <w:r w:rsidRPr="00326CB1">
              <w:rPr>
                <w:bCs/>
                <w:sz w:val="18"/>
                <w:szCs w:val="18"/>
              </w:rPr>
              <w:t>145 403 709,23</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bCs/>
                <w:sz w:val="18"/>
                <w:szCs w:val="18"/>
              </w:rPr>
            </w:pPr>
            <w:r w:rsidRPr="00326CB1">
              <w:rPr>
                <w:bCs/>
                <w:sz w:val="18"/>
                <w:szCs w:val="18"/>
              </w:rPr>
              <w:t>153 534 074,49</w:t>
            </w:r>
          </w:p>
        </w:tc>
        <w:tc>
          <w:tcPr>
            <w:tcW w:w="2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450"/>
        </w:trPr>
        <w:tc>
          <w:tcPr>
            <w:tcW w:w="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bCs/>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bCs/>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sz w:val="18"/>
                <w:szCs w:val="18"/>
              </w:rPr>
            </w:pPr>
            <w:r w:rsidRPr="00326CB1">
              <w:rPr>
                <w:sz w:val="18"/>
                <w:szCs w:val="18"/>
              </w:rPr>
              <w:t>внебюджетные источники</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bCs/>
                <w:sz w:val="18"/>
                <w:szCs w:val="18"/>
              </w:rPr>
            </w:pPr>
            <w:r w:rsidRPr="00326CB1">
              <w:rPr>
                <w:bCs/>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bCs/>
                <w:sz w:val="18"/>
                <w:szCs w:val="18"/>
              </w:rPr>
            </w:pPr>
            <w:r w:rsidRPr="00326CB1">
              <w:rPr>
                <w:bCs/>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bCs/>
                <w:sz w:val="18"/>
                <w:szCs w:val="18"/>
              </w:rPr>
            </w:pPr>
            <w:r w:rsidRPr="00326CB1">
              <w:rPr>
                <w:bCs/>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bCs/>
                <w:sz w:val="18"/>
                <w:szCs w:val="18"/>
              </w:rPr>
            </w:pPr>
            <w:r w:rsidRPr="00326CB1">
              <w:rPr>
                <w:bCs/>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bCs/>
                <w:sz w:val="18"/>
                <w:szCs w:val="18"/>
              </w:rPr>
            </w:pPr>
            <w:r w:rsidRPr="00326CB1">
              <w:rPr>
                <w:bCs/>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bCs/>
                <w:sz w:val="18"/>
                <w:szCs w:val="18"/>
              </w:rPr>
            </w:pPr>
            <w:r w:rsidRPr="00326CB1">
              <w:rPr>
                <w:bCs/>
                <w:sz w:val="18"/>
                <w:szCs w:val="18"/>
              </w:rPr>
              <w:t>0,00</w:t>
            </w:r>
          </w:p>
        </w:tc>
        <w:tc>
          <w:tcPr>
            <w:tcW w:w="2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r>
      <w:tr w:rsidR="00166796" w:rsidRPr="00326CB1" w:rsidTr="003D2E4E">
        <w:trPr>
          <w:trHeight w:val="930"/>
        </w:trPr>
        <w:tc>
          <w:tcPr>
            <w:tcW w:w="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c>
          <w:tcPr>
            <w:tcW w:w="2009"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bCs/>
                <w:sz w:val="18"/>
                <w:szCs w:val="18"/>
              </w:rPr>
            </w:pPr>
          </w:p>
        </w:tc>
        <w:tc>
          <w:tcPr>
            <w:tcW w:w="1850" w:type="dxa"/>
            <w:vMerge/>
            <w:tcBorders>
              <w:top w:val="nil"/>
              <w:left w:val="single" w:sz="4" w:space="0" w:color="auto"/>
              <w:bottom w:val="single" w:sz="4" w:space="0" w:color="000000"/>
              <w:right w:val="single" w:sz="4" w:space="0" w:color="auto"/>
            </w:tcBorders>
            <w:vAlign w:val="center"/>
            <w:hideMark/>
          </w:tcPr>
          <w:p w:rsidR="00326CB1" w:rsidRPr="00326CB1" w:rsidRDefault="00326CB1" w:rsidP="008F0D75">
            <w:pPr>
              <w:rPr>
                <w:bCs/>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rPr>
                <w:bCs/>
                <w:sz w:val="18"/>
                <w:szCs w:val="18"/>
              </w:rPr>
            </w:pPr>
            <w:r w:rsidRPr="00326CB1">
              <w:rPr>
                <w:bCs/>
                <w:sz w:val="18"/>
                <w:szCs w:val="18"/>
              </w:rPr>
              <w:t>Итого по муниципаль ной программе:</w:t>
            </w:r>
          </w:p>
        </w:tc>
        <w:tc>
          <w:tcPr>
            <w:tcW w:w="148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bCs/>
                <w:sz w:val="18"/>
                <w:szCs w:val="18"/>
              </w:rPr>
            </w:pPr>
            <w:r w:rsidRPr="00326CB1">
              <w:rPr>
                <w:bCs/>
                <w:sz w:val="18"/>
                <w:szCs w:val="18"/>
              </w:rPr>
              <w:t>1 427 151 462,92</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bCs/>
                <w:sz w:val="18"/>
                <w:szCs w:val="18"/>
              </w:rPr>
            </w:pPr>
            <w:r w:rsidRPr="00326CB1">
              <w:rPr>
                <w:bCs/>
                <w:sz w:val="18"/>
                <w:szCs w:val="18"/>
              </w:rPr>
              <w:t>407 104 378,68</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bCs/>
                <w:sz w:val="18"/>
                <w:szCs w:val="18"/>
              </w:rPr>
            </w:pPr>
            <w:r w:rsidRPr="00326CB1">
              <w:rPr>
                <w:bCs/>
                <w:sz w:val="18"/>
                <w:szCs w:val="18"/>
              </w:rPr>
              <w:t>298 027 004,45</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bCs/>
                <w:sz w:val="18"/>
                <w:szCs w:val="18"/>
              </w:rPr>
            </w:pPr>
            <w:r w:rsidRPr="00326CB1">
              <w:rPr>
                <w:bCs/>
                <w:sz w:val="18"/>
                <w:szCs w:val="18"/>
              </w:rPr>
              <w:t>314 396 990,56</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bCs/>
                <w:sz w:val="18"/>
                <w:szCs w:val="18"/>
              </w:rPr>
            </w:pPr>
            <w:r w:rsidRPr="00326CB1">
              <w:rPr>
                <w:bCs/>
                <w:sz w:val="18"/>
                <w:szCs w:val="18"/>
              </w:rPr>
              <w:t>200 916 119,75</w:t>
            </w:r>
          </w:p>
        </w:tc>
        <w:tc>
          <w:tcPr>
            <w:tcW w:w="1240" w:type="dxa"/>
            <w:tcBorders>
              <w:top w:val="nil"/>
              <w:left w:val="nil"/>
              <w:bottom w:val="single" w:sz="4" w:space="0" w:color="auto"/>
              <w:right w:val="single" w:sz="4" w:space="0" w:color="auto"/>
            </w:tcBorders>
            <w:shd w:val="clear" w:color="auto" w:fill="auto"/>
            <w:vAlign w:val="center"/>
            <w:hideMark/>
          </w:tcPr>
          <w:p w:rsidR="00326CB1" w:rsidRPr="00326CB1" w:rsidRDefault="00326CB1" w:rsidP="008F0D75">
            <w:pPr>
              <w:jc w:val="center"/>
              <w:rPr>
                <w:bCs/>
                <w:sz w:val="18"/>
                <w:szCs w:val="18"/>
              </w:rPr>
            </w:pPr>
            <w:r w:rsidRPr="00326CB1">
              <w:rPr>
                <w:bCs/>
                <w:sz w:val="18"/>
                <w:szCs w:val="18"/>
              </w:rPr>
              <w:t>206 706 969,48</w:t>
            </w:r>
          </w:p>
        </w:tc>
        <w:tc>
          <w:tcPr>
            <w:tcW w:w="2459" w:type="dxa"/>
            <w:vMerge/>
            <w:tcBorders>
              <w:top w:val="nil"/>
              <w:left w:val="single" w:sz="4" w:space="0" w:color="auto"/>
              <w:bottom w:val="single" w:sz="4" w:space="0" w:color="auto"/>
              <w:right w:val="single" w:sz="4" w:space="0" w:color="auto"/>
            </w:tcBorders>
            <w:vAlign w:val="center"/>
            <w:hideMark/>
          </w:tcPr>
          <w:p w:rsidR="00326CB1" w:rsidRPr="00326CB1" w:rsidRDefault="00326CB1" w:rsidP="008F0D75">
            <w:pPr>
              <w:rPr>
                <w:sz w:val="18"/>
                <w:szCs w:val="18"/>
              </w:rPr>
            </w:pPr>
          </w:p>
        </w:tc>
      </w:tr>
    </w:tbl>
    <w:p w:rsidR="00326CB1" w:rsidRPr="00326CB1" w:rsidRDefault="00326CB1" w:rsidP="008F0D75">
      <w:pPr>
        <w:tabs>
          <w:tab w:val="left" w:pos="1134"/>
        </w:tabs>
        <w:autoSpaceDN w:val="0"/>
        <w:jc w:val="both"/>
        <w:rPr>
          <w:sz w:val="18"/>
          <w:szCs w:val="18"/>
        </w:rPr>
        <w:sectPr w:rsidR="00326CB1" w:rsidRPr="00326CB1" w:rsidSect="003D2E4E">
          <w:pgSz w:w="16838" w:h="11905" w:orient="landscape"/>
          <w:pgMar w:top="568" w:right="992" w:bottom="851" w:left="1134" w:header="720" w:footer="720" w:gutter="0"/>
          <w:cols w:space="720"/>
          <w:noEndnote/>
          <w:docGrid w:linePitch="326"/>
        </w:sectPr>
      </w:pPr>
    </w:p>
    <w:p w:rsidR="00326CB1" w:rsidRPr="003D2E4E" w:rsidRDefault="00326CB1" w:rsidP="003D2E4E">
      <w:pPr>
        <w:jc w:val="center"/>
        <w:rPr>
          <w:rFonts w:eastAsia="Calibri"/>
          <w:b/>
          <w:sz w:val="18"/>
          <w:szCs w:val="18"/>
          <w:lang w:eastAsia="en-US"/>
        </w:rPr>
      </w:pPr>
      <w:r w:rsidRPr="003D2E4E">
        <w:rPr>
          <w:rFonts w:eastAsia="Calibri"/>
          <w:b/>
          <w:sz w:val="18"/>
          <w:szCs w:val="18"/>
          <w:lang w:eastAsia="en-US"/>
        </w:rPr>
        <w:lastRenderedPageBreak/>
        <w:t>РОССИЙСКАЯ ФЕДЕРАЦИЯ</w:t>
      </w:r>
    </w:p>
    <w:p w:rsidR="00326CB1" w:rsidRPr="003D2E4E" w:rsidRDefault="00326CB1" w:rsidP="003D2E4E">
      <w:pPr>
        <w:jc w:val="center"/>
        <w:rPr>
          <w:rFonts w:eastAsia="Calibri"/>
          <w:b/>
          <w:sz w:val="18"/>
          <w:szCs w:val="18"/>
          <w:lang w:eastAsia="en-US"/>
        </w:rPr>
      </w:pPr>
      <w:r w:rsidRPr="003D2E4E">
        <w:rPr>
          <w:rFonts w:eastAsia="Calibri"/>
          <w:b/>
          <w:sz w:val="18"/>
          <w:szCs w:val="18"/>
          <w:lang w:eastAsia="en-US"/>
        </w:rPr>
        <w:t>АДМИНИСТРАЦИЯ ТРУБЧЕВСКОГО МУНИЦИПАЛЬНОГО РАЙОНА</w:t>
      </w:r>
    </w:p>
    <w:p w:rsidR="00326CB1" w:rsidRPr="003D2E4E" w:rsidRDefault="00326CB1" w:rsidP="003D2E4E">
      <w:pPr>
        <w:jc w:val="center"/>
        <w:rPr>
          <w:rFonts w:eastAsia="Calibri"/>
          <w:b/>
          <w:sz w:val="18"/>
          <w:szCs w:val="18"/>
          <w:lang w:eastAsia="en-US"/>
        </w:rPr>
      </w:pPr>
      <w:r w:rsidRPr="003D2E4E">
        <w:rPr>
          <w:rFonts w:eastAsia="Calibri"/>
          <w:b/>
          <w:noProof/>
          <w:sz w:val="18"/>
          <w:szCs w:val="18"/>
        </w:rPr>
        <mc:AlternateContent>
          <mc:Choice Requires="wps">
            <w:drawing>
              <wp:anchor distT="4294967295" distB="4294967295" distL="114300" distR="114300" simplePos="0" relativeHeight="251675648" behindDoc="0" locked="0" layoutInCell="1" allowOverlap="1" wp14:anchorId="36B0306A" wp14:editId="203E284E">
                <wp:simplePos x="0" y="0"/>
                <wp:positionH relativeFrom="margin">
                  <wp:align>right</wp:align>
                </wp:positionH>
                <wp:positionV relativeFrom="paragraph">
                  <wp:posOffset>93344</wp:posOffset>
                </wp:positionV>
                <wp:extent cx="6534150" cy="28575"/>
                <wp:effectExtent l="19050" t="38100" r="38100" b="47625"/>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34150" cy="28575"/>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570F07" id="Прямая соединительная линия 9" o:spid="_x0000_s1026" style="position:absolute;z-index:251675648;visibility:visible;mso-wrap-style:square;mso-width-percent:0;mso-height-percent:0;mso-wrap-distance-left:9pt;mso-wrap-distance-top:-3e-5mm;mso-wrap-distance-right:9pt;mso-wrap-distance-bottom:-3e-5mm;mso-position-horizontal:right;mso-position-horizontal-relative:margin;mso-position-vertical:absolute;mso-position-vertical-relative:text;mso-width-percent:0;mso-height-percent:0;mso-width-relative:page;mso-height-relative:page" from="463.3pt,7.35pt" to="977.8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" strokeweight="6pt">
                <v:stroke linestyle="thickBetweenThin"/>
                <w10:wrap anchorx="margin"/>
              </v:line>
            </w:pict>
          </mc:Fallback>
        </mc:AlternateContent>
      </w:r>
    </w:p>
    <w:p w:rsidR="00326CB1" w:rsidRPr="003D2E4E" w:rsidRDefault="00326CB1" w:rsidP="003D2E4E">
      <w:pPr>
        <w:jc w:val="center"/>
        <w:rPr>
          <w:rFonts w:eastAsia="Calibri"/>
          <w:b/>
          <w:sz w:val="18"/>
          <w:szCs w:val="18"/>
          <w:lang w:eastAsia="en-US"/>
        </w:rPr>
      </w:pPr>
      <w:r w:rsidRPr="003D2E4E">
        <w:rPr>
          <w:rFonts w:eastAsia="Calibri"/>
          <w:b/>
          <w:sz w:val="18"/>
          <w:szCs w:val="18"/>
          <w:lang w:eastAsia="en-US"/>
        </w:rPr>
        <w:t>П О С Т А Н О В Л Е Н И Е</w:t>
      </w:r>
    </w:p>
    <w:p w:rsidR="00326CB1" w:rsidRPr="00326CB1" w:rsidRDefault="00326CB1" w:rsidP="003D2E4E">
      <w:pPr>
        <w:jc w:val="center"/>
        <w:rPr>
          <w:rFonts w:eastAsia="Calibri"/>
          <w:sz w:val="18"/>
          <w:szCs w:val="18"/>
          <w:lang w:eastAsia="en-US"/>
        </w:rPr>
      </w:pPr>
      <w:proofErr w:type="gramStart"/>
      <w:r w:rsidRPr="00326CB1">
        <w:rPr>
          <w:rFonts w:eastAsia="Calibri"/>
          <w:sz w:val="18"/>
          <w:szCs w:val="18"/>
          <w:lang w:eastAsia="en-US"/>
        </w:rPr>
        <w:t>от  10.07.</w:t>
      </w:r>
      <w:proofErr w:type="gramEnd"/>
      <w:r w:rsidRPr="00326CB1">
        <w:rPr>
          <w:rFonts w:eastAsia="Calibri"/>
          <w:sz w:val="18"/>
          <w:szCs w:val="18"/>
          <w:lang w:eastAsia="en-US"/>
        </w:rPr>
        <w:t xml:space="preserve"> </w:t>
      </w:r>
      <w:proofErr w:type="gramStart"/>
      <w:r w:rsidRPr="00326CB1">
        <w:rPr>
          <w:rFonts w:eastAsia="Calibri"/>
          <w:sz w:val="18"/>
          <w:szCs w:val="18"/>
          <w:lang w:eastAsia="en-US"/>
        </w:rPr>
        <w:t>2025  г.</w:t>
      </w:r>
      <w:proofErr w:type="gramEnd"/>
      <w:r w:rsidRPr="00326CB1">
        <w:rPr>
          <w:rFonts w:eastAsia="Calibri"/>
          <w:sz w:val="18"/>
          <w:szCs w:val="18"/>
          <w:lang w:eastAsia="en-US"/>
        </w:rPr>
        <w:t xml:space="preserve">                                                                                         № 400</w:t>
      </w:r>
    </w:p>
    <w:p w:rsidR="00326CB1" w:rsidRPr="00326CB1" w:rsidRDefault="00326CB1" w:rsidP="003D2E4E">
      <w:pPr>
        <w:jc w:val="center"/>
        <w:rPr>
          <w:rFonts w:eastAsia="Calibri"/>
          <w:snapToGrid w:val="0"/>
          <w:sz w:val="18"/>
          <w:szCs w:val="18"/>
          <w:lang w:eastAsia="en-US"/>
        </w:rPr>
      </w:pPr>
      <w:r w:rsidRPr="00326CB1">
        <w:rPr>
          <w:rFonts w:eastAsia="Calibri"/>
          <w:snapToGrid w:val="0"/>
          <w:sz w:val="18"/>
          <w:szCs w:val="18"/>
          <w:lang w:eastAsia="en-US"/>
        </w:rPr>
        <w:t>г. Трубчевск</w:t>
      </w:r>
    </w:p>
    <w:p w:rsidR="00326CB1" w:rsidRPr="00326CB1" w:rsidRDefault="00326CB1" w:rsidP="003D2E4E">
      <w:pPr>
        <w:autoSpaceDE w:val="0"/>
        <w:autoSpaceDN w:val="0"/>
        <w:adjustRightInd w:val="0"/>
        <w:jc w:val="center"/>
        <w:rPr>
          <w:rFonts w:eastAsia="Calibri"/>
          <w:snapToGrid w:val="0"/>
          <w:sz w:val="18"/>
          <w:szCs w:val="18"/>
          <w:lang w:eastAsia="en-US"/>
        </w:rPr>
      </w:pPr>
    </w:p>
    <w:p w:rsidR="00326CB1" w:rsidRPr="00326CB1" w:rsidRDefault="00326CB1" w:rsidP="003D2E4E">
      <w:pPr>
        <w:autoSpaceDE w:val="0"/>
        <w:autoSpaceDN w:val="0"/>
        <w:adjustRightInd w:val="0"/>
        <w:jc w:val="center"/>
        <w:rPr>
          <w:rFonts w:eastAsia="Calibri"/>
          <w:snapToGrid w:val="0"/>
          <w:sz w:val="18"/>
          <w:szCs w:val="18"/>
          <w:lang w:eastAsia="en-US"/>
        </w:rPr>
      </w:pPr>
      <w:r w:rsidRPr="00326CB1">
        <w:rPr>
          <w:rFonts w:eastAsia="Calibri"/>
          <w:snapToGrid w:val="0"/>
          <w:sz w:val="18"/>
          <w:szCs w:val="18"/>
          <w:lang w:eastAsia="en-US"/>
        </w:rPr>
        <w:t>О внесении изменений в муниципальную программу</w:t>
      </w:r>
    </w:p>
    <w:p w:rsidR="00326CB1" w:rsidRPr="00326CB1" w:rsidRDefault="00326CB1" w:rsidP="003D2E4E">
      <w:pPr>
        <w:autoSpaceDE w:val="0"/>
        <w:autoSpaceDN w:val="0"/>
        <w:adjustRightInd w:val="0"/>
        <w:jc w:val="center"/>
        <w:rPr>
          <w:rFonts w:eastAsia="Calibri"/>
          <w:snapToGrid w:val="0"/>
          <w:sz w:val="18"/>
          <w:szCs w:val="18"/>
          <w:lang w:eastAsia="en-US"/>
        </w:rPr>
      </w:pPr>
      <w:r w:rsidRPr="00326CB1">
        <w:rPr>
          <w:rFonts w:eastAsia="Calibri"/>
          <w:snapToGrid w:val="0"/>
          <w:sz w:val="18"/>
          <w:szCs w:val="18"/>
          <w:lang w:eastAsia="en-US"/>
        </w:rPr>
        <w:t>«Содействие в предупреждении и ликвидации последствий</w:t>
      </w:r>
    </w:p>
    <w:p w:rsidR="00326CB1" w:rsidRPr="00326CB1" w:rsidRDefault="00326CB1" w:rsidP="003D2E4E">
      <w:pPr>
        <w:autoSpaceDE w:val="0"/>
        <w:autoSpaceDN w:val="0"/>
        <w:adjustRightInd w:val="0"/>
        <w:jc w:val="center"/>
        <w:rPr>
          <w:rFonts w:eastAsia="Calibri"/>
          <w:snapToGrid w:val="0"/>
          <w:sz w:val="18"/>
          <w:szCs w:val="18"/>
          <w:lang w:eastAsia="en-US"/>
        </w:rPr>
      </w:pPr>
      <w:r w:rsidRPr="00326CB1">
        <w:rPr>
          <w:rFonts w:eastAsia="Calibri"/>
          <w:snapToGrid w:val="0"/>
          <w:sz w:val="18"/>
          <w:szCs w:val="18"/>
          <w:lang w:eastAsia="en-US"/>
        </w:rPr>
        <w:t>чрезвычайных ситуаций и обеспечение мер пожарной</w:t>
      </w:r>
    </w:p>
    <w:p w:rsidR="00326CB1" w:rsidRPr="00326CB1" w:rsidRDefault="00326CB1" w:rsidP="003D2E4E">
      <w:pPr>
        <w:autoSpaceDE w:val="0"/>
        <w:autoSpaceDN w:val="0"/>
        <w:adjustRightInd w:val="0"/>
        <w:jc w:val="center"/>
        <w:rPr>
          <w:rFonts w:eastAsia="Calibri"/>
          <w:snapToGrid w:val="0"/>
          <w:sz w:val="18"/>
          <w:szCs w:val="18"/>
          <w:lang w:eastAsia="en-US"/>
        </w:rPr>
      </w:pPr>
      <w:r w:rsidRPr="00326CB1">
        <w:rPr>
          <w:rFonts w:eastAsia="Calibri"/>
          <w:snapToGrid w:val="0"/>
          <w:sz w:val="18"/>
          <w:szCs w:val="18"/>
          <w:lang w:eastAsia="en-US"/>
        </w:rPr>
        <w:t>безопасности в границах населенных пунктов поселений»</w:t>
      </w:r>
    </w:p>
    <w:p w:rsidR="00326CB1" w:rsidRPr="00326CB1" w:rsidRDefault="00326CB1" w:rsidP="008F0D75">
      <w:pPr>
        <w:autoSpaceDE w:val="0"/>
        <w:autoSpaceDN w:val="0"/>
        <w:adjustRightInd w:val="0"/>
        <w:jc w:val="both"/>
        <w:rPr>
          <w:rFonts w:eastAsia="Calibri"/>
          <w:snapToGrid w:val="0"/>
          <w:sz w:val="18"/>
          <w:szCs w:val="18"/>
          <w:lang w:eastAsia="en-US"/>
        </w:rPr>
      </w:pPr>
    </w:p>
    <w:p w:rsidR="00326CB1" w:rsidRPr="00326CB1" w:rsidRDefault="00326CB1" w:rsidP="008F0D75">
      <w:pPr>
        <w:autoSpaceDE w:val="0"/>
        <w:autoSpaceDN w:val="0"/>
        <w:adjustRightInd w:val="0"/>
        <w:ind w:firstLine="709"/>
        <w:jc w:val="both"/>
        <w:rPr>
          <w:rFonts w:eastAsia="Calibri"/>
          <w:sz w:val="18"/>
          <w:szCs w:val="18"/>
          <w:lang w:eastAsia="en-US"/>
        </w:rPr>
      </w:pPr>
      <w:r w:rsidRPr="00326CB1">
        <w:rPr>
          <w:rFonts w:eastAsia="Calibri"/>
          <w:sz w:val="18"/>
          <w:szCs w:val="18"/>
          <w:lang w:eastAsia="en-US"/>
        </w:rPr>
        <w:t xml:space="preserve">В соответствии  со статьей 179 Бюджетного кодекса Российской Федерации, </w:t>
      </w:r>
      <w:hyperlink r:id="rId25" w:history="1">
        <w:r w:rsidRPr="00166796">
          <w:rPr>
            <w:rFonts w:eastAsia="Calibri"/>
            <w:sz w:val="18"/>
            <w:szCs w:val="18"/>
            <w:lang w:eastAsia="en-US"/>
          </w:rPr>
          <w:t>постановлениями</w:t>
        </w:r>
      </w:hyperlink>
      <w:r w:rsidRPr="00326CB1">
        <w:rPr>
          <w:rFonts w:eastAsia="Calibri"/>
          <w:sz w:val="18"/>
          <w:szCs w:val="18"/>
          <w:lang w:eastAsia="en-US"/>
        </w:rPr>
        <w:t xml:space="preserve"> администрации Трубчевского муниципального района от 16.10.2013 № 720 «Об утверждении Порядка разработки, реализации и оценки эффективности муниципальных программ  Трубчевского муниципального района», от </w:t>
      </w:r>
      <w:r w:rsidRPr="00326CB1">
        <w:rPr>
          <w:rFonts w:eastAsia="Calibri"/>
          <w:sz w:val="18"/>
          <w:szCs w:val="18"/>
          <w:shd w:val="clear" w:color="auto" w:fill="FFFFFF"/>
          <w:lang w:eastAsia="en-US"/>
        </w:rPr>
        <w:t>05.11.2024 года № 689 «Об утверждении перечня муниципальных программ (подпрограмм) для формирования  бюджета Трубчевского муниципального района Брянской области на 2025 год и на плановый период 2026 и 2027 годов»</w:t>
      </w:r>
      <w:r w:rsidRPr="00326CB1">
        <w:rPr>
          <w:rFonts w:eastAsia="Calibri"/>
          <w:sz w:val="18"/>
          <w:szCs w:val="18"/>
          <w:lang w:eastAsia="en-US"/>
        </w:rPr>
        <w:t xml:space="preserve">, а также в связи с внесением изменений в бюджет Трубчевского муниципального района Брянской области на 2025 год </w:t>
      </w:r>
    </w:p>
    <w:p w:rsidR="00326CB1" w:rsidRPr="00326CB1" w:rsidRDefault="00326CB1" w:rsidP="008F0D75">
      <w:pPr>
        <w:autoSpaceDE w:val="0"/>
        <w:autoSpaceDN w:val="0"/>
        <w:adjustRightInd w:val="0"/>
        <w:ind w:firstLine="709"/>
        <w:jc w:val="both"/>
        <w:rPr>
          <w:rFonts w:eastAsia="Calibri"/>
          <w:sz w:val="18"/>
          <w:szCs w:val="18"/>
          <w:lang w:eastAsia="en-US"/>
        </w:rPr>
      </w:pPr>
      <w:r w:rsidRPr="00326CB1">
        <w:rPr>
          <w:rFonts w:eastAsia="Calibri"/>
          <w:sz w:val="18"/>
          <w:szCs w:val="18"/>
          <w:lang w:eastAsia="en-US"/>
        </w:rPr>
        <w:t>ПОСТАНОВЛЯЮ:</w:t>
      </w:r>
    </w:p>
    <w:p w:rsidR="00326CB1" w:rsidRPr="00326CB1" w:rsidRDefault="00326CB1" w:rsidP="008F0D75">
      <w:pPr>
        <w:autoSpaceDE w:val="0"/>
        <w:autoSpaceDN w:val="0"/>
        <w:adjustRightInd w:val="0"/>
        <w:ind w:firstLine="709"/>
        <w:jc w:val="both"/>
        <w:rPr>
          <w:rFonts w:eastAsia="Calibri"/>
          <w:snapToGrid w:val="0"/>
          <w:sz w:val="18"/>
          <w:szCs w:val="18"/>
          <w:lang w:eastAsia="en-US"/>
        </w:rPr>
      </w:pPr>
      <w:r w:rsidRPr="00326CB1">
        <w:rPr>
          <w:rFonts w:eastAsia="Calibri"/>
          <w:sz w:val="18"/>
          <w:szCs w:val="18"/>
          <w:lang w:eastAsia="en-US"/>
        </w:rPr>
        <w:t>1. Внести изменения в муниципальную программу</w:t>
      </w:r>
      <w:r w:rsidRPr="00326CB1">
        <w:rPr>
          <w:rFonts w:eastAsia="Calibri"/>
          <w:snapToGrid w:val="0"/>
          <w:sz w:val="18"/>
          <w:szCs w:val="18"/>
          <w:lang w:eastAsia="en-US"/>
        </w:rPr>
        <w:t xml:space="preserve"> «Содействие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 утвержденную постановлением администрации Трубчевского муниципального района от 30.12.2020 № 877 «Об утверждении муниципальной программы «Содействие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 (далее – программа) (в редакции постановления администрации Трубчевского муниципального района от 30.12.2021 № 1100, от 30.12.2022 № 1156,от 07.08.2023 № 556, от 29.12.2023 № 1014, от 12.03.2024 №143, от 30.10.2024 №681,от 28.12.2024 №901) следующие изменения:</w:t>
      </w:r>
    </w:p>
    <w:p w:rsidR="00326CB1" w:rsidRPr="00326CB1" w:rsidRDefault="00326CB1" w:rsidP="008F0D75">
      <w:pPr>
        <w:autoSpaceDE w:val="0"/>
        <w:autoSpaceDN w:val="0"/>
        <w:adjustRightInd w:val="0"/>
        <w:ind w:firstLine="709"/>
        <w:jc w:val="both"/>
        <w:rPr>
          <w:rFonts w:eastAsia="Calibri"/>
          <w:snapToGrid w:val="0"/>
          <w:sz w:val="18"/>
          <w:szCs w:val="18"/>
          <w:lang w:eastAsia="en-US"/>
        </w:rPr>
      </w:pPr>
      <w:r w:rsidRPr="00326CB1">
        <w:rPr>
          <w:rFonts w:eastAsia="Calibri"/>
          <w:snapToGrid w:val="0"/>
          <w:sz w:val="18"/>
          <w:szCs w:val="18"/>
          <w:lang w:eastAsia="en-US"/>
        </w:rPr>
        <w:t xml:space="preserve">1.1 </w:t>
      </w:r>
      <w:r w:rsidRPr="00326CB1">
        <w:rPr>
          <w:rFonts w:eastAsia="Calibri"/>
          <w:sz w:val="18"/>
          <w:szCs w:val="18"/>
          <w:lang w:eastAsia="en-US"/>
        </w:rPr>
        <w:t>позицию паспорта «Объёмы бюджетных ассигнований на реализацию муниципальной программы» изложить в редакции:</w:t>
      </w:r>
    </w:p>
    <w:p w:rsidR="00326CB1" w:rsidRPr="00326CB1" w:rsidRDefault="00326CB1" w:rsidP="008F0D75">
      <w:pPr>
        <w:autoSpaceDE w:val="0"/>
        <w:autoSpaceDN w:val="0"/>
        <w:adjustRightInd w:val="0"/>
        <w:ind w:firstLine="709"/>
        <w:jc w:val="both"/>
        <w:rPr>
          <w:rFonts w:eastAsia="Calibri"/>
          <w:snapToGrid w:val="0"/>
          <w:sz w:val="18"/>
          <w:szCs w:val="18"/>
          <w:lang w:eastAsia="en-US"/>
        </w:rPr>
      </w:pPr>
      <w:r w:rsidRPr="00326CB1">
        <w:rPr>
          <w:rFonts w:eastAsia="Calibri"/>
          <w:sz w:val="18"/>
          <w:szCs w:val="18"/>
          <w:lang w:eastAsia="en-US"/>
        </w:rPr>
        <w:t>«Общий объем средств на реализацию муниципальной программы составляет –</w:t>
      </w:r>
      <w:r w:rsidRPr="00326CB1">
        <w:rPr>
          <w:rFonts w:eastAsia="Calibri"/>
          <w:snapToGrid w:val="0"/>
          <w:sz w:val="18"/>
          <w:szCs w:val="18"/>
          <w:lang w:eastAsia="en-US"/>
        </w:rPr>
        <w:t xml:space="preserve"> 80</w:t>
      </w:r>
      <w:r w:rsidRPr="00326CB1">
        <w:rPr>
          <w:rFonts w:eastAsia="Calibri"/>
          <w:sz w:val="18"/>
          <w:szCs w:val="18"/>
          <w:lang w:eastAsia="en-US"/>
        </w:rPr>
        <w:t> 015 492,06 рублей:</w:t>
      </w:r>
    </w:p>
    <w:p w:rsidR="00326CB1" w:rsidRPr="00326CB1" w:rsidRDefault="00326CB1" w:rsidP="008F0D75">
      <w:pPr>
        <w:autoSpaceDE w:val="0"/>
        <w:autoSpaceDN w:val="0"/>
        <w:adjustRightInd w:val="0"/>
        <w:ind w:firstLine="709"/>
        <w:jc w:val="both"/>
        <w:rPr>
          <w:rFonts w:eastAsia="Calibri"/>
          <w:snapToGrid w:val="0"/>
          <w:sz w:val="18"/>
          <w:szCs w:val="18"/>
          <w:lang w:eastAsia="en-US"/>
        </w:rPr>
      </w:pPr>
      <w:r w:rsidRPr="00326CB1">
        <w:rPr>
          <w:rFonts w:eastAsia="Calibri"/>
          <w:sz w:val="18"/>
          <w:szCs w:val="18"/>
          <w:lang w:eastAsia="en-US"/>
        </w:rPr>
        <w:t>2023 год - 14 209 540,79 рублей;</w:t>
      </w:r>
    </w:p>
    <w:p w:rsidR="00326CB1" w:rsidRPr="00326CB1" w:rsidRDefault="00326CB1" w:rsidP="008F0D75">
      <w:pPr>
        <w:autoSpaceDE w:val="0"/>
        <w:autoSpaceDN w:val="0"/>
        <w:adjustRightInd w:val="0"/>
        <w:ind w:firstLine="709"/>
        <w:jc w:val="both"/>
        <w:rPr>
          <w:rFonts w:eastAsia="Calibri"/>
          <w:snapToGrid w:val="0"/>
          <w:sz w:val="18"/>
          <w:szCs w:val="18"/>
          <w:lang w:eastAsia="en-US"/>
        </w:rPr>
      </w:pPr>
      <w:r w:rsidRPr="00326CB1">
        <w:rPr>
          <w:rFonts w:eastAsia="Calibri"/>
          <w:sz w:val="18"/>
          <w:szCs w:val="18"/>
          <w:lang w:eastAsia="en-US"/>
        </w:rPr>
        <w:t>2024 год - 17 382 451,27 рублей;</w:t>
      </w:r>
    </w:p>
    <w:p w:rsidR="00326CB1" w:rsidRPr="00326CB1" w:rsidRDefault="00326CB1" w:rsidP="008F0D75">
      <w:pPr>
        <w:autoSpaceDE w:val="0"/>
        <w:autoSpaceDN w:val="0"/>
        <w:adjustRightInd w:val="0"/>
        <w:ind w:firstLine="709"/>
        <w:jc w:val="both"/>
        <w:rPr>
          <w:rFonts w:eastAsia="Calibri"/>
          <w:snapToGrid w:val="0"/>
          <w:sz w:val="18"/>
          <w:szCs w:val="18"/>
          <w:lang w:eastAsia="en-US"/>
        </w:rPr>
      </w:pPr>
      <w:r w:rsidRPr="00326CB1">
        <w:rPr>
          <w:rFonts w:eastAsia="Calibri"/>
          <w:sz w:val="18"/>
          <w:szCs w:val="18"/>
          <w:lang w:eastAsia="en-US"/>
        </w:rPr>
        <w:t>2025 год - 17 511 500,00 рублей;</w:t>
      </w:r>
    </w:p>
    <w:p w:rsidR="00326CB1" w:rsidRPr="00326CB1" w:rsidRDefault="00326CB1" w:rsidP="008F0D75">
      <w:pPr>
        <w:autoSpaceDE w:val="0"/>
        <w:autoSpaceDN w:val="0"/>
        <w:adjustRightInd w:val="0"/>
        <w:ind w:firstLine="709"/>
        <w:jc w:val="both"/>
        <w:rPr>
          <w:rFonts w:eastAsia="Calibri"/>
          <w:snapToGrid w:val="0"/>
          <w:sz w:val="18"/>
          <w:szCs w:val="18"/>
          <w:lang w:eastAsia="en-US"/>
        </w:rPr>
      </w:pPr>
      <w:r w:rsidRPr="00326CB1">
        <w:rPr>
          <w:rFonts w:eastAsia="Calibri"/>
          <w:sz w:val="18"/>
          <w:szCs w:val="18"/>
          <w:lang w:eastAsia="en-US"/>
        </w:rPr>
        <w:t>2026 год – 15 456 000,00 рублей;</w:t>
      </w:r>
    </w:p>
    <w:p w:rsidR="00326CB1" w:rsidRPr="00326CB1" w:rsidRDefault="00326CB1" w:rsidP="008F0D75">
      <w:pPr>
        <w:autoSpaceDE w:val="0"/>
        <w:autoSpaceDN w:val="0"/>
        <w:adjustRightInd w:val="0"/>
        <w:ind w:firstLine="709"/>
        <w:jc w:val="both"/>
        <w:rPr>
          <w:rFonts w:eastAsia="Calibri"/>
          <w:snapToGrid w:val="0"/>
          <w:sz w:val="18"/>
          <w:szCs w:val="18"/>
          <w:lang w:eastAsia="en-US"/>
        </w:rPr>
      </w:pPr>
      <w:r w:rsidRPr="00326CB1">
        <w:rPr>
          <w:rFonts w:eastAsia="Calibri"/>
          <w:sz w:val="18"/>
          <w:szCs w:val="18"/>
          <w:lang w:eastAsia="en-US"/>
        </w:rPr>
        <w:t>2027 год – 15 456 000,00 рублей.»</w:t>
      </w:r>
    </w:p>
    <w:p w:rsidR="00326CB1" w:rsidRPr="00326CB1" w:rsidRDefault="00326CB1" w:rsidP="008F0D75">
      <w:pPr>
        <w:autoSpaceDE w:val="0"/>
        <w:autoSpaceDN w:val="0"/>
        <w:adjustRightInd w:val="0"/>
        <w:ind w:firstLine="709"/>
        <w:jc w:val="both"/>
        <w:rPr>
          <w:rFonts w:eastAsia="Calibri"/>
          <w:snapToGrid w:val="0"/>
          <w:sz w:val="18"/>
          <w:szCs w:val="18"/>
          <w:lang w:eastAsia="en-US"/>
        </w:rPr>
      </w:pPr>
      <w:r w:rsidRPr="00326CB1">
        <w:rPr>
          <w:rFonts w:eastAsia="Calibri"/>
          <w:snapToGrid w:val="0"/>
          <w:sz w:val="18"/>
          <w:szCs w:val="18"/>
          <w:lang w:eastAsia="en-US"/>
        </w:rPr>
        <w:t>1.2 раздел д) муниципальной программы «Содействие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 изложить в новой редакции:</w:t>
      </w:r>
    </w:p>
    <w:p w:rsidR="00326CB1" w:rsidRPr="00326CB1" w:rsidRDefault="00326CB1" w:rsidP="008F0D75">
      <w:pPr>
        <w:autoSpaceDE w:val="0"/>
        <w:autoSpaceDN w:val="0"/>
        <w:adjustRightInd w:val="0"/>
        <w:ind w:firstLine="709"/>
        <w:jc w:val="center"/>
        <w:rPr>
          <w:rFonts w:eastAsia="Calibri"/>
          <w:snapToGrid w:val="0"/>
          <w:sz w:val="18"/>
          <w:szCs w:val="18"/>
          <w:lang w:eastAsia="en-US"/>
        </w:rPr>
      </w:pPr>
      <w:r w:rsidRPr="00326CB1">
        <w:rPr>
          <w:rFonts w:eastAsia="Calibri"/>
          <w:snapToGrid w:val="0"/>
          <w:sz w:val="18"/>
          <w:szCs w:val="18"/>
          <w:lang w:eastAsia="en-US"/>
        </w:rPr>
        <w:t>«д) информация о ресурсном обеспечении муниципальной программы</w:t>
      </w:r>
    </w:p>
    <w:p w:rsidR="00326CB1" w:rsidRPr="00326CB1" w:rsidRDefault="00326CB1" w:rsidP="008F0D75">
      <w:pPr>
        <w:autoSpaceDE w:val="0"/>
        <w:autoSpaceDN w:val="0"/>
        <w:adjustRightInd w:val="0"/>
        <w:ind w:firstLine="709"/>
        <w:jc w:val="both"/>
        <w:rPr>
          <w:rFonts w:eastAsia="Calibri"/>
          <w:snapToGrid w:val="0"/>
          <w:sz w:val="18"/>
          <w:szCs w:val="18"/>
          <w:lang w:eastAsia="en-US"/>
        </w:rPr>
      </w:pPr>
      <w:r w:rsidRPr="00326CB1">
        <w:rPr>
          <w:rFonts w:eastAsia="Calibri"/>
          <w:sz w:val="18"/>
          <w:szCs w:val="18"/>
          <w:lang w:eastAsia="en-US"/>
        </w:rPr>
        <w:t>Общий объем средств на реализацию муниципальной программы составляет 80 015 492,06 рублей:</w:t>
      </w:r>
    </w:p>
    <w:p w:rsidR="00326CB1" w:rsidRPr="00326CB1" w:rsidRDefault="00326CB1" w:rsidP="008F0D75">
      <w:pPr>
        <w:widowControl w:val="0"/>
        <w:autoSpaceDE w:val="0"/>
        <w:autoSpaceDN w:val="0"/>
        <w:adjustRightInd w:val="0"/>
        <w:rPr>
          <w:rFonts w:eastAsia="Calibri"/>
          <w:sz w:val="18"/>
          <w:szCs w:val="18"/>
          <w:lang w:eastAsia="en-US"/>
        </w:rPr>
      </w:pPr>
      <w:r w:rsidRPr="00326CB1">
        <w:rPr>
          <w:rFonts w:eastAsia="Calibri"/>
          <w:sz w:val="18"/>
          <w:szCs w:val="18"/>
          <w:lang w:eastAsia="en-US"/>
        </w:rPr>
        <w:tab/>
        <w:t>2023 год - 14 209 540,79 рублей;</w:t>
      </w:r>
    </w:p>
    <w:p w:rsidR="00326CB1" w:rsidRPr="00326CB1" w:rsidRDefault="00326CB1" w:rsidP="008F0D75">
      <w:pPr>
        <w:widowControl w:val="0"/>
        <w:autoSpaceDE w:val="0"/>
        <w:autoSpaceDN w:val="0"/>
        <w:adjustRightInd w:val="0"/>
        <w:rPr>
          <w:rFonts w:eastAsia="Calibri"/>
          <w:sz w:val="18"/>
          <w:szCs w:val="18"/>
          <w:lang w:eastAsia="en-US"/>
        </w:rPr>
      </w:pPr>
      <w:r w:rsidRPr="00326CB1">
        <w:rPr>
          <w:rFonts w:eastAsia="Calibri"/>
          <w:sz w:val="18"/>
          <w:szCs w:val="18"/>
          <w:lang w:eastAsia="en-US"/>
        </w:rPr>
        <w:tab/>
        <w:t>2024 год – 17 382 451,27 рублей;</w:t>
      </w:r>
    </w:p>
    <w:p w:rsidR="00326CB1" w:rsidRPr="00326CB1" w:rsidRDefault="00326CB1" w:rsidP="008F0D75">
      <w:pPr>
        <w:widowControl w:val="0"/>
        <w:autoSpaceDE w:val="0"/>
        <w:autoSpaceDN w:val="0"/>
        <w:adjustRightInd w:val="0"/>
        <w:rPr>
          <w:rFonts w:eastAsia="Calibri"/>
          <w:sz w:val="18"/>
          <w:szCs w:val="18"/>
          <w:lang w:eastAsia="en-US"/>
        </w:rPr>
      </w:pPr>
      <w:r w:rsidRPr="00326CB1">
        <w:rPr>
          <w:rFonts w:eastAsia="Calibri"/>
          <w:sz w:val="18"/>
          <w:szCs w:val="18"/>
          <w:lang w:eastAsia="en-US"/>
        </w:rPr>
        <w:tab/>
        <w:t>2025 год - 17 511 500,00 рублей;</w:t>
      </w:r>
    </w:p>
    <w:p w:rsidR="00326CB1" w:rsidRPr="00326CB1" w:rsidRDefault="00326CB1" w:rsidP="008F0D75">
      <w:pPr>
        <w:widowControl w:val="0"/>
        <w:autoSpaceDE w:val="0"/>
        <w:autoSpaceDN w:val="0"/>
        <w:adjustRightInd w:val="0"/>
        <w:rPr>
          <w:rFonts w:eastAsia="Calibri"/>
          <w:sz w:val="18"/>
          <w:szCs w:val="18"/>
          <w:lang w:eastAsia="en-US"/>
        </w:rPr>
      </w:pPr>
      <w:r w:rsidRPr="00326CB1">
        <w:rPr>
          <w:rFonts w:eastAsia="Calibri"/>
          <w:sz w:val="18"/>
          <w:szCs w:val="18"/>
          <w:lang w:eastAsia="en-US"/>
        </w:rPr>
        <w:tab/>
        <w:t>2026 год - 15 456 000,00 рублей;</w:t>
      </w:r>
    </w:p>
    <w:p w:rsidR="00326CB1" w:rsidRPr="00326CB1" w:rsidRDefault="00326CB1" w:rsidP="008F0D75">
      <w:pPr>
        <w:widowControl w:val="0"/>
        <w:autoSpaceDE w:val="0"/>
        <w:autoSpaceDN w:val="0"/>
        <w:adjustRightInd w:val="0"/>
        <w:ind w:firstLine="709"/>
        <w:jc w:val="both"/>
        <w:rPr>
          <w:rFonts w:eastAsia="Calibri"/>
          <w:sz w:val="18"/>
          <w:szCs w:val="18"/>
          <w:lang w:eastAsia="en-US"/>
        </w:rPr>
      </w:pPr>
      <w:r w:rsidRPr="00326CB1">
        <w:rPr>
          <w:rFonts w:eastAsia="Calibri"/>
          <w:sz w:val="18"/>
          <w:szCs w:val="18"/>
          <w:lang w:eastAsia="en-US"/>
        </w:rPr>
        <w:t>2027 год – 15 456 000,00 рублей.»</w:t>
      </w:r>
    </w:p>
    <w:p w:rsidR="00326CB1" w:rsidRPr="00326CB1" w:rsidRDefault="00326CB1" w:rsidP="008F0D75">
      <w:pPr>
        <w:widowControl w:val="0"/>
        <w:autoSpaceDE w:val="0"/>
        <w:autoSpaceDN w:val="0"/>
        <w:adjustRightInd w:val="0"/>
        <w:ind w:firstLine="709"/>
        <w:jc w:val="both"/>
        <w:rPr>
          <w:rFonts w:eastAsia="Calibri"/>
          <w:sz w:val="18"/>
          <w:szCs w:val="18"/>
          <w:lang w:eastAsia="en-US"/>
        </w:rPr>
      </w:pPr>
    </w:p>
    <w:p w:rsidR="00326CB1" w:rsidRPr="00326CB1" w:rsidRDefault="00326CB1" w:rsidP="008F0D75">
      <w:pPr>
        <w:widowControl w:val="0"/>
        <w:autoSpaceDE w:val="0"/>
        <w:autoSpaceDN w:val="0"/>
        <w:adjustRightInd w:val="0"/>
        <w:jc w:val="both"/>
        <w:rPr>
          <w:rFonts w:eastAsia="Calibri"/>
          <w:snapToGrid w:val="0"/>
          <w:sz w:val="18"/>
          <w:szCs w:val="18"/>
          <w:lang w:eastAsia="en-US"/>
        </w:rPr>
      </w:pPr>
      <w:r w:rsidRPr="00326CB1">
        <w:rPr>
          <w:rFonts w:eastAsia="Calibri"/>
          <w:snapToGrid w:val="0"/>
          <w:sz w:val="18"/>
          <w:szCs w:val="18"/>
          <w:lang w:eastAsia="en-US"/>
        </w:rPr>
        <w:tab/>
        <w:t xml:space="preserve">1.3 раздел к) муниципальной программы «Содействие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 изложить в редакции согласно </w:t>
      </w:r>
      <w:proofErr w:type="gramStart"/>
      <w:r w:rsidRPr="00326CB1">
        <w:rPr>
          <w:rFonts w:eastAsia="Calibri"/>
          <w:snapToGrid w:val="0"/>
          <w:sz w:val="18"/>
          <w:szCs w:val="18"/>
          <w:lang w:eastAsia="en-US"/>
        </w:rPr>
        <w:t>приложению</w:t>
      </w:r>
      <w:proofErr w:type="gramEnd"/>
      <w:r w:rsidRPr="00326CB1">
        <w:rPr>
          <w:rFonts w:eastAsia="Calibri"/>
          <w:snapToGrid w:val="0"/>
          <w:sz w:val="18"/>
          <w:szCs w:val="18"/>
          <w:lang w:eastAsia="en-US"/>
        </w:rPr>
        <w:t xml:space="preserve"> к настоящему постановлению.</w:t>
      </w:r>
    </w:p>
    <w:p w:rsidR="00326CB1" w:rsidRPr="00326CB1" w:rsidRDefault="00326CB1" w:rsidP="008F0D75">
      <w:pPr>
        <w:autoSpaceDE w:val="0"/>
        <w:autoSpaceDN w:val="0"/>
        <w:adjustRightInd w:val="0"/>
        <w:ind w:firstLine="709"/>
        <w:jc w:val="both"/>
        <w:rPr>
          <w:rFonts w:eastAsia="Calibri"/>
          <w:snapToGrid w:val="0"/>
          <w:sz w:val="18"/>
          <w:szCs w:val="18"/>
          <w:lang w:eastAsia="en-US"/>
        </w:rPr>
      </w:pPr>
      <w:r w:rsidRPr="00326CB1">
        <w:rPr>
          <w:rFonts w:eastAsia="Calibri"/>
          <w:snapToGrid w:val="0"/>
          <w:sz w:val="18"/>
          <w:szCs w:val="18"/>
          <w:lang w:eastAsia="en-US"/>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26" w:history="1">
        <w:r w:rsidRPr="00166796">
          <w:rPr>
            <w:rFonts w:eastAsia="Calibri"/>
            <w:snapToGrid w:val="0"/>
            <w:sz w:val="18"/>
            <w:szCs w:val="18"/>
            <w:lang w:eastAsia="en-US"/>
          </w:rPr>
          <w:t>www.trubech.ru</w:t>
        </w:r>
      </w:hyperlink>
      <w:r w:rsidRPr="00326CB1">
        <w:rPr>
          <w:rFonts w:eastAsia="Calibri"/>
          <w:snapToGrid w:val="0"/>
          <w:sz w:val="18"/>
          <w:szCs w:val="18"/>
          <w:lang w:eastAsia="en-US"/>
        </w:rPr>
        <w:t>).</w:t>
      </w:r>
    </w:p>
    <w:p w:rsidR="00326CB1" w:rsidRPr="00326CB1" w:rsidRDefault="00326CB1" w:rsidP="008F0D75">
      <w:pPr>
        <w:autoSpaceDE w:val="0"/>
        <w:autoSpaceDN w:val="0"/>
        <w:adjustRightInd w:val="0"/>
        <w:ind w:firstLine="709"/>
        <w:jc w:val="both"/>
        <w:rPr>
          <w:rFonts w:eastAsia="Calibri"/>
          <w:sz w:val="18"/>
          <w:szCs w:val="18"/>
          <w:lang w:eastAsia="en-US"/>
        </w:rPr>
      </w:pPr>
      <w:r w:rsidRPr="00326CB1">
        <w:rPr>
          <w:rFonts w:eastAsia="Calibri"/>
          <w:sz w:val="18"/>
          <w:szCs w:val="18"/>
          <w:lang w:eastAsia="en-US"/>
        </w:rPr>
        <w:t>3. Контроль за исполнением настоящего постановления возложить на заместителя главы администрации Трубчевского муниципального района Е.А.Слободчикова.</w:t>
      </w:r>
    </w:p>
    <w:p w:rsidR="00326CB1" w:rsidRPr="00326CB1" w:rsidRDefault="00326CB1" w:rsidP="008F0D75">
      <w:pPr>
        <w:autoSpaceDE w:val="0"/>
        <w:autoSpaceDN w:val="0"/>
        <w:adjustRightInd w:val="0"/>
        <w:ind w:firstLine="709"/>
        <w:jc w:val="both"/>
        <w:rPr>
          <w:rFonts w:eastAsia="Calibri"/>
          <w:sz w:val="18"/>
          <w:szCs w:val="18"/>
          <w:lang w:eastAsia="en-US"/>
        </w:rPr>
      </w:pPr>
    </w:p>
    <w:p w:rsidR="00326CB1" w:rsidRPr="00326CB1" w:rsidRDefault="00326CB1" w:rsidP="003D2E4E">
      <w:pPr>
        <w:autoSpaceDE w:val="0"/>
        <w:autoSpaceDN w:val="0"/>
        <w:adjustRightInd w:val="0"/>
        <w:jc w:val="both"/>
        <w:rPr>
          <w:rFonts w:eastAsia="Calibri"/>
          <w:sz w:val="18"/>
          <w:szCs w:val="18"/>
          <w:lang w:eastAsia="en-US"/>
        </w:rPr>
      </w:pPr>
      <w:r w:rsidRPr="00326CB1">
        <w:rPr>
          <w:rFonts w:eastAsia="Calibri"/>
          <w:sz w:val="18"/>
          <w:szCs w:val="18"/>
          <w:lang w:eastAsia="en-US"/>
        </w:rPr>
        <w:t xml:space="preserve">Глава администрации Трубчевского </w:t>
      </w:r>
    </w:p>
    <w:p w:rsidR="00326CB1" w:rsidRPr="00326CB1" w:rsidRDefault="00326CB1" w:rsidP="003D2E4E">
      <w:pPr>
        <w:autoSpaceDE w:val="0"/>
        <w:autoSpaceDN w:val="0"/>
        <w:adjustRightInd w:val="0"/>
        <w:jc w:val="both"/>
        <w:rPr>
          <w:rFonts w:eastAsia="Calibri"/>
          <w:sz w:val="18"/>
          <w:szCs w:val="18"/>
          <w:lang w:eastAsia="en-US"/>
        </w:rPr>
      </w:pPr>
      <w:r w:rsidRPr="00326CB1">
        <w:rPr>
          <w:rFonts w:eastAsia="Calibri"/>
          <w:sz w:val="18"/>
          <w:szCs w:val="18"/>
          <w:lang w:eastAsia="en-US"/>
        </w:rPr>
        <w:t xml:space="preserve">муниципального района                                                               </w:t>
      </w:r>
      <w:r w:rsidR="003D2E4E">
        <w:rPr>
          <w:rFonts w:eastAsia="Calibri"/>
          <w:sz w:val="18"/>
          <w:szCs w:val="18"/>
          <w:lang w:eastAsia="en-US"/>
        </w:rPr>
        <w:t xml:space="preserve">                                                                                                   </w:t>
      </w:r>
      <w:r w:rsidRPr="00326CB1">
        <w:rPr>
          <w:rFonts w:eastAsia="Calibri"/>
          <w:sz w:val="18"/>
          <w:szCs w:val="18"/>
          <w:lang w:eastAsia="en-US"/>
        </w:rPr>
        <w:t>И.И.Обыдённов</w:t>
      </w:r>
    </w:p>
    <w:p w:rsidR="00326CB1" w:rsidRPr="00326CB1" w:rsidRDefault="00326CB1" w:rsidP="008F0D75">
      <w:pPr>
        <w:autoSpaceDE w:val="0"/>
        <w:autoSpaceDN w:val="0"/>
        <w:adjustRightInd w:val="0"/>
        <w:outlineLvl w:val="0"/>
        <w:rPr>
          <w:rFonts w:eastAsia="Calibri"/>
          <w:sz w:val="18"/>
          <w:szCs w:val="18"/>
          <w:lang w:eastAsia="en-US"/>
        </w:rPr>
      </w:pPr>
      <w:r w:rsidRPr="00326CB1">
        <w:rPr>
          <w:rFonts w:eastAsia="Calibri"/>
          <w:sz w:val="18"/>
          <w:szCs w:val="18"/>
          <w:lang w:eastAsia="en-US"/>
        </w:rPr>
        <w:tab/>
      </w:r>
    </w:p>
    <w:p w:rsidR="003D2E4E" w:rsidRDefault="00326CB1" w:rsidP="008F0D75">
      <w:pPr>
        <w:widowControl w:val="0"/>
        <w:autoSpaceDE w:val="0"/>
        <w:autoSpaceDN w:val="0"/>
        <w:adjustRightInd w:val="0"/>
        <w:jc w:val="right"/>
        <w:rPr>
          <w:rFonts w:eastAsia="Calibri"/>
          <w:sz w:val="18"/>
          <w:szCs w:val="18"/>
          <w:lang w:eastAsia="en-US"/>
        </w:rPr>
      </w:pPr>
      <w:r w:rsidRPr="00326CB1">
        <w:rPr>
          <w:rFonts w:eastAsia="Calibri"/>
          <w:sz w:val="18"/>
          <w:szCs w:val="18"/>
          <w:lang w:eastAsia="en-US"/>
        </w:rPr>
        <w:t xml:space="preserve">Приложение </w:t>
      </w:r>
    </w:p>
    <w:p w:rsidR="003D2E4E" w:rsidRDefault="00326CB1" w:rsidP="008F0D75">
      <w:pPr>
        <w:widowControl w:val="0"/>
        <w:autoSpaceDE w:val="0"/>
        <w:autoSpaceDN w:val="0"/>
        <w:adjustRightInd w:val="0"/>
        <w:jc w:val="right"/>
        <w:rPr>
          <w:rFonts w:eastAsia="Calibri"/>
          <w:sz w:val="18"/>
          <w:szCs w:val="18"/>
          <w:lang w:eastAsia="en-US"/>
        </w:rPr>
      </w:pPr>
      <w:r w:rsidRPr="00326CB1">
        <w:rPr>
          <w:rFonts w:eastAsia="Calibri"/>
          <w:sz w:val="18"/>
          <w:szCs w:val="18"/>
          <w:lang w:eastAsia="en-US"/>
        </w:rPr>
        <w:t xml:space="preserve">к постановлению администрации </w:t>
      </w:r>
    </w:p>
    <w:p w:rsidR="00D61F30" w:rsidRDefault="00326CB1" w:rsidP="008F0D75">
      <w:pPr>
        <w:widowControl w:val="0"/>
        <w:autoSpaceDE w:val="0"/>
        <w:autoSpaceDN w:val="0"/>
        <w:adjustRightInd w:val="0"/>
        <w:jc w:val="right"/>
        <w:rPr>
          <w:rFonts w:eastAsia="Calibri"/>
          <w:sz w:val="18"/>
          <w:szCs w:val="18"/>
          <w:lang w:eastAsia="en-US"/>
        </w:rPr>
      </w:pPr>
      <w:r w:rsidRPr="00326CB1">
        <w:rPr>
          <w:rFonts w:eastAsia="Calibri"/>
          <w:sz w:val="18"/>
          <w:szCs w:val="18"/>
          <w:lang w:eastAsia="en-US"/>
        </w:rPr>
        <w:t xml:space="preserve">Трубчевского муниципального района </w:t>
      </w:r>
    </w:p>
    <w:p w:rsidR="00326CB1" w:rsidRPr="00326CB1" w:rsidRDefault="00326CB1" w:rsidP="008F0D75">
      <w:pPr>
        <w:widowControl w:val="0"/>
        <w:autoSpaceDE w:val="0"/>
        <w:autoSpaceDN w:val="0"/>
        <w:adjustRightInd w:val="0"/>
        <w:jc w:val="right"/>
        <w:rPr>
          <w:rFonts w:eastAsia="Calibri"/>
          <w:sz w:val="18"/>
          <w:szCs w:val="18"/>
          <w:lang w:eastAsia="en-US"/>
        </w:rPr>
      </w:pPr>
      <w:proofErr w:type="gramStart"/>
      <w:r w:rsidRPr="00326CB1">
        <w:rPr>
          <w:rFonts w:eastAsia="Calibri"/>
          <w:sz w:val="18"/>
          <w:szCs w:val="18"/>
          <w:lang w:eastAsia="en-US"/>
        </w:rPr>
        <w:t>от  10.07.</w:t>
      </w:r>
      <w:proofErr w:type="gramEnd"/>
      <w:r w:rsidRPr="00326CB1">
        <w:rPr>
          <w:rFonts w:eastAsia="Calibri"/>
          <w:sz w:val="18"/>
          <w:szCs w:val="18"/>
          <w:lang w:eastAsia="en-US"/>
        </w:rPr>
        <w:t xml:space="preserve"> 2025г.  № 400</w:t>
      </w:r>
    </w:p>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к) план</w:t>
      </w:r>
    </w:p>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реализации муниципальной программы</w:t>
      </w:r>
    </w:p>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«Содействие в предупреждении и ликвидации последствий чрезвычайных ситуаций и обеспечение мер пожарной безопасности</w:t>
      </w:r>
    </w:p>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в границах населенных пунктов поселений»</w:t>
      </w:r>
    </w:p>
    <w:tbl>
      <w:tblPr>
        <w:tblW w:w="5506" w:type="pct"/>
        <w:tblInd w:w="-4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5" w:type="dxa"/>
          <w:right w:w="75" w:type="dxa"/>
        </w:tblCellMar>
        <w:tblLook w:val="0000" w:firstRow="0" w:lastRow="0" w:firstColumn="0" w:lastColumn="0" w:noHBand="0" w:noVBand="0"/>
      </w:tblPr>
      <w:tblGrid>
        <w:gridCol w:w="333"/>
        <w:gridCol w:w="1496"/>
        <w:gridCol w:w="1099"/>
        <w:gridCol w:w="1493"/>
        <w:gridCol w:w="794"/>
        <w:gridCol w:w="794"/>
        <w:gridCol w:w="894"/>
        <w:gridCol w:w="894"/>
        <w:gridCol w:w="894"/>
        <w:gridCol w:w="801"/>
        <w:gridCol w:w="1886"/>
      </w:tblGrid>
      <w:tr w:rsidR="00166796" w:rsidRPr="00326CB1" w:rsidTr="003D2E4E">
        <w:tc>
          <w:tcPr>
            <w:tcW w:w="146" w:type="pct"/>
            <w:vMerge w:val="restar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w:t>
            </w:r>
          </w:p>
        </w:tc>
        <w:tc>
          <w:tcPr>
            <w:tcW w:w="657" w:type="pct"/>
            <w:vMerge w:val="restar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Программа, основное мероприятие</w:t>
            </w:r>
          </w:p>
        </w:tc>
        <w:tc>
          <w:tcPr>
            <w:tcW w:w="483" w:type="pct"/>
            <w:vMerge w:val="restar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Ответственный исполнитель</w:t>
            </w:r>
          </w:p>
        </w:tc>
        <w:tc>
          <w:tcPr>
            <w:tcW w:w="656" w:type="pct"/>
            <w:vMerge w:val="restar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Источник</w:t>
            </w:r>
          </w:p>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финансового обеспечения *</w:t>
            </w:r>
          </w:p>
        </w:tc>
        <w:tc>
          <w:tcPr>
            <w:tcW w:w="349"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1880" w:type="pct"/>
            <w:gridSpan w:val="5"/>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Объем средств на реализацию</w:t>
            </w:r>
          </w:p>
        </w:tc>
        <w:tc>
          <w:tcPr>
            <w:tcW w:w="830" w:type="pct"/>
            <w:vMerge w:val="restart"/>
            <w:tcBorders>
              <w:top w:val="single" w:sz="6" w:space="0" w:color="auto"/>
              <w:left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Наименование целевых</w:t>
            </w:r>
          </w:p>
          <w:p w:rsidR="00326CB1" w:rsidRPr="00326CB1" w:rsidRDefault="00326CB1" w:rsidP="008F0D75">
            <w:pPr>
              <w:widowControl w:val="0"/>
              <w:autoSpaceDE w:val="0"/>
              <w:autoSpaceDN w:val="0"/>
              <w:adjustRightInd w:val="0"/>
              <w:ind w:hanging="104"/>
              <w:jc w:val="center"/>
              <w:rPr>
                <w:rFonts w:eastAsia="Calibri"/>
                <w:sz w:val="18"/>
                <w:szCs w:val="18"/>
                <w:lang w:eastAsia="en-US"/>
              </w:rPr>
            </w:pPr>
            <w:r w:rsidRPr="00326CB1">
              <w:rPr>
                <w:rFonts w:eastAsia="Calibri"/>
                <w:sz w:val="18"/>
                <w:szCs w:val="18"/>
                <w:lang w:eastAsia="en-US"/>
              </w:rPr>
              <w:t>показателей (индикаторов)</w:t>
            </w:r>
          </w:p>
        </w:tc>
      </w:tr>
      <w:tr w:rsidR="00166796" w:rsidRPr="00326CB1" w:rsidTr="003D2E4E">
        <w:tc>
          <w:tcPr>
            <w:tcW w:w="146" w:type="pct"/>
            <w:vMerge/>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jc w:val="center"/>
              <w:rPr>
                <w:rFonts w:eastAsia="Calibri"/>
                <w:sz w:val="18"/>
                <w:szCs w:val="18"/>
                <w:lang w:eastAsia="en-US"/>
              </w:rPr>
            </w:pPr>
          </w:p>
        </w:tc>
        <w:tc>
          <w:tcPr>
            <w:tcW w:w="657" w:type="pct"/>
            <w:vMerge/>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jc w:val="center"/>
              <w:rPr>
                <w:rFonts w:eastAsia="Calibri"/>
                <w:sz w:val="18"/>
                <w:szCs w:val="18"/>
                <w:lang w:eastAsia="en-US"/>
              </w:rPr>
            </w:pPr>
          </w:p>
        </w:tc>
        <w:tc>
          <w:tcPr>
            <w:tcW w:w="483" w:type="pct"/>
            <w:vMerge/>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jc w:val="center"/>
              <w:rPr>
                <w:rFonts w:eastAsia="Calibri"/>
                <w:sz w:val="18"/>
                <w:szCs w:val="18"/>
                <w:lang w:eastAsia="en-US"/>
              </w:rPr>
            </w:pPr>
          </w:p>
        </w:tc>
        <w:tc>
          <w:tcPr>
            <w:tcW w:w="656" w:type="pct"/>
            <w:vMerge/>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jc w:val="center"/>
              <w:rPr>
                <w:rFonts w:eastAsia="Calibri"/>
                <w:sz w:val="18"/>
                <w:szCs w:val="18"/>
                <w:lang w:eastAsia="en-US"/>
              </w:rPr>
            </w:pPr>
          </w:p>
        </w:tc>
        <w:tc>
          <w:tcPr>
            <w:tcW w:w="349"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всего, рублей</w:t>
            </w:r>
          </w:p>
        </w:tc>
        <w:tc>
          <w:tcPr>
            <w:tcW w:w="349"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2023 год,</w:t>
            </w:r>
          </w:p>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рублей</w:t>
            </w:r>
          </w:p>
        </w:tc>
        <w:tc>
          <w:tcPr>
            <w:tcW w:w="393"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2024 год,</w:t>
            </w:r>
          </w:p>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рублей</w:t>
            </w:r>
          </w:p>
        </w:tc>
        <w:tc>
          <w:tcPr>
            <w:tcW w:w="393"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2025 год,</w:t>
            </w:r>
          </w:p>
          <w:p w:rsidR="00326CB1" w:rsidRPr="00326CB1" w:rsidRDefault="00326CB1" w:rsidP="008F0D75">
            <w:pPr>
              <w:widowControl w:val="0"/>
              <w:autoSpaceDE w:val="0"/>
              <w:autoSpaceDN w:val="0"/>
              <w:adjustRightInd w:val="0"/>
              <w:ind w:firstLine="446"/>
              <w:jc w:val="center"/>
              <w:rPr>
                <w:rFonts w:eastAsia="Calibri"/>
                <w:sz w:val="18"/>
                <w:szCs w:val="18"/>
                <w:lang w:eastAsia="en-US"/>
              </w:rPr>
            </w:pPr>
            <w:r w:rsidRPr="00326CB1">
              <w:rPr>
                <w:rFonts w:eastAsia="Calibri"/>
                <w:sz w:val="18"/>
                <w:szCs w:val="18"/>
                <w:lang w:eastAsia="en-US"/>
              </w:rPr>
              <w:t>рублей</w:t>
            </w:r>
          </w:p>
        </w:tc>
        <w:tc>
          <w:tcPr>
            <w:tcW w:w="393"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2026 год,</w:t>
            </w:r>
          </w:p>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рублей</w:t>
            </w:r>
          </w:p>
        </w:tc>
        <w:tc>
          <w:tcPr>
            <w:tcW w:w="352"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2027 год,</w:t>
            </w:r>
          </w:p>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рублей</w:t>
            </w:r>
          </w:p>
        </w:tc>
        <w:tc>
          <w:tcPr>
            <w:tcW w:w="830" w:type="pct"/>
            <w:vMerge/>
            <w:tcBorders>
              <w:left w:val="single" w:sz="6" w:space="0" w:color="auto"/>
              <w:bottom w:val="single" w:sz="6" w:space="0" w:color="auto"/>
              <w:right w:val="single" w:sz="6" w:space="0" w:color="auto"/>
            </w:tcBorders>
            <w:vAlign w:val="center"/>
          </w:tcPr>
          <w:p w:rsidR="00326CB1" w:rsidRPr="00326CB1" w:rsidRDefault="00326CB1" w:rsidP="008F0D75">
            <w:pPr>
              <w:jc w:val="center"/>
              <w:rPr>
                <w:rFonts w:eastAsia="Calibri"/>
                <w:sz w:val="18"/>
                <w:szCs w:val="18"/>
                <w:lang w:eastAsia="en-US"/>
              </w:rPr>
            </w:pPr>
          </w:p>
        </w:tc>
      </w:tr>
      <w:tr w:rsidR="00166796" w:rsidRPr="00326CB1" w:rsidTr="003D2E4E">
        <w:tc>
          <w:tcPr>
            <w:tcW w:w="146"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1</w:t>
            </w:r>
          </w:p>
        </w:tc>
        <w:tc>
          <w:tcPr>
            <w:tcW w:w="657"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2</w:t>
            </w:r>
          </w:p>
        </w:tc>
        <w:tc>
          <w:tcPr>
            <w:tcW w:w="483"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3</w:t>
            </w:r>
          </w:p>
        </w:tc>
        <w:tc>
          <w:tcPr>
            <w:tcW w:w="656"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4</w:t>
            </w:r>
          </w:p>
        </w:tc>
        <w:tc>
          <w:tcPr>
            <w:tcW w:w="349"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5</w:t>
            </w:r>
          </w:p>
        </w:tc>
        <w:tc>
          <w:tcPr>
            <w:tcW w:w="349"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6</w:t>
            </w:r>
          </w:p>
        </w:tc>
        <w:tc>
          <w:tcPr>
            <w:tcW w:w="393"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7</w:t>
            </w:r>
          </w:p>
        </w:tc>
        <w:tc>
          <w:tcPr>
            <w:tcW w:w="393"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8</w:t>
            </w:r>
          </w:p>
        </w:tc>
        <w:tc>
          <w:tcPr>
            <w:tcW w:w="393"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352"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9</w:t>
            </w:r>
          </w:p>
        </w:tc>
        <w:tc>
          <w:tcPr>
            <w:tcW w:w="830"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10</w:t>
            </w:r>
          </w:p>
        </w:tc>
      </w:tr>
      <w:tr w:rsidR="00166796" w:rsidRPr="00326CB1" w:rsidTr="003D2E4E">
        <w:tc>
          <w:tcPr>
            <w:tcW w:w="146" w:type="pct"/>
            <w:vMerge w:val="restar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1.</w:t>
            </w:r>
          </w:p>
        </w:tc>
        <w:tc>
          <w:tcPr>
            <w:tcW w:w="657" w:type="pct"/>
            <w:vMerge w:val="restar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rPr>
                <w:rFonts w:eastAsia="Calibri"/>
                <w:sz w:val="18"/>
                <w:szCs w:val="18"/>
                <w:lang w:eastAsia="en-US"/>
              </w:rPr>
            </w:pPr>
            <w:r w:rsidRPr="00326CB1">
              <w:rPr>
                <w:rFonts w:eastAsia="Calibri"/>
                <w:sz w:val="18"/>
                <w:szCs w:val="18"/>
                <w:lang w:eastAsia="en-US"/>
              </w:rPr>
              <w:t xml:space="preserve">Мероприятия по обеспечению деятельности </w:t>
            </w:r>
            <w:r w:rsidRPr="00326CB1">
              <w:rPr>
                <w:rFonts w:eastAsia="Calibri"/>
                <w:sz w:val="18"/>
                <w:szCs w:val="18"/>
                <w:lang w:eastAsia="en-US"/>
              </w:rPr>
              <w:lastRenderedPageBreak/>
              <w:t>единых диспетчерских служб</w:t>
            </w:r>
          </w:p>
        </w:tc>
        <w:tc>
          <w:tcPr>
            <w:tcW w:w="483" w:type="pct"/>
            <w:vMerge w:val="restar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lastRenderedPageBreak/>
              <w:t>МКУ «ЕДДС Трубчевско</w:t>
            </w:r>
            <w:r w:rsidRPr="00326CB1">
              <w:rPr>
                <w:rFonts w:eastAsia="Calibri"/>
                <w:sz w:val="18"/>
                <w:szCs w:val="18"/>
                <w:lang w:eastAsia="en-US"/>
              </w:rPr>
              <w:lastRenderedPageBreak/>
              <w:t>го района»</w:t>
            </w:r>
          </w:p>
        </w:tc>
        <w:tc>
          <w:tcPr>
            <w:tcW w:w="656"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rPr>
                <w:rFonts w:eastAsia="Calibri"/>
                <w:sz w:val="18"/>
                <w:szCs w:val="18"/>
                <w:lang w:eastAsia="en-US"/>
              </w:rPr>
            </w:pPr>
            <w:r w:rsidRPr="00326CB1">
              <w:rPr>
                <w:rFonts w:eastAsia="Calibri"/>
                <w:sz w:val="18"/>
                <w:szCs w:val="18"/>
                <w:lang w:eastAsia="en-US"/>
              </w:rPr>
              <w:lastRenderedPageBreak/>
              <w:t>средства областного бюджета</w:t>
            </w:r>
          </w:p>
        </w:tc>
        <w:tc>
          <w:tcPr>
            <w:tcW w:w="349"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349"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393"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393"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393"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352"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830" w:type="pct"/>
            <w:vMerge w:val="restart"/>
            <w:tcBorders>
              <w:top w:val="single" w:sz="6" w:space="0" w:color="auto"/>
              <w:left w:val="single" w:sz="6" w:space="0" w:color="auto"/>
              <w:right w:val="single" w:sz="6" w:space="0" w:color="auto"/>
            </w:tcBorders>
            <w:vAlign w:val="center"/>
          </w:tcPr>
          <w:p w:rsidR="00326CB1" w:rsidRPr="00326CB1" w:rsidRDefault="00326CB1" w:rsidP="008F0D75">
            <w:pPr>
              <w:widowControl w:val="0"/>
              <w:autoSpaceDE w:val="0"/>
              <w:autoSpaceDN w:val="0"/>
              <w:adjustRightInd w:val="0"/>
              <w:rPr>
                <w:rFonts w:eastAsia="Calibri"/>
                <w:sz w:val="18"/>
                <w:szCs w:val="18"/>
                <w:lang w:eastAsia="en-US"/>
              </w:rPr>
            </w:pPr>
            <w:r w:rsidRPr="00326CB1">
              <w:rPr>
                <w:rFonts w:eastAsia="Calibri"/>
                <w:sz w:val="18"/>
                <w:szCs w:val="18"/>
                <w:lang w:eastAsia="en-US"/>
              </w:rPr>
              <w:t xml:space="preserve">- охват территории Трубчевского муниципального </w:t>
            </w:r>
            <w:r w:rsidRPr="00326CB1">
              <w:rPr>
                <w:rFonts w:eastAsia="Calibri"/>
                <w:sz w:val="18"/>
                <w:szCs w:val="18"/>
                <w:lang w:eastAsia="en-US"/>
              </w:rPr>
              <w:lastRenderedPageBreak/>
              <w:t>района комплексной системой экстренного оповещения населения</w:t>
            </w:r>
          </w:p>
          <w:p w:rsidR="00326CB1" w:rsidRPr="00326CB1" w:rsidRDefault="00326CB1" w:rsidP="008F0D75">
            <w:pPr>
              <w:widowControl w:val="0"/>
              <w:autoSpaceDE w:val="0"/>
              <w:autoSpaceDN w:val="0"/>
              <w:adjustRightInd w:val="0"/>
              <w:rPr>
                <w:rFonts w:eastAsia="Calibri"/>
                <w:sz w:val="18"/>
                <w:szCs w:val="18"/>
                <w:lang w:eastAsia="en-US"/>
              </w:rPr>
            </w:pPr>
            <w:r w:rsidRPr="00326CB1">
              <w:rPr>
                <w:rFonts w:eastAsia="Calibri"/>
                <w:sz w:val="18"/>
                <w:szCs w:val="18"/>
                <w:lang w:eastAsia="en-US"/>
              </w:rPr>
              <w:t>- охват населения доступностью вызова экстренных оперативных служб по единому номеру 112, проживающего на территории Трубчевского муниципального района</w:t>
            </w:r>
          </w:p>
        </w:tc>
      </w:tr>
      <w:tr w:rsidR="00166796" w:rsidRPr="00326CB1" w:rsidTr="003D2E4E">
        <w:tc>
          <w:tcPr>
            <w:tcW w:w="146" w:type="pct"/>
            <w:vMerge/>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jc w:val="center"/>
              <w:rPr>
                <w:rFonts w:eastAsia="Calibri"/>
                <w:sz w:val="18"/>
                <w:szCs w:val="18"/>
                <w:lang w:eastAsia="en-US"/>
              </w:rPr>
            </w:pPr>
          </w:p>
        </w:tc>
        <w:tc>
          <w:tcPr>
            <w:tcW w:w="657" w:type="pct"/>
            <w:vMerge/>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rPr>
                <w:rFonts w:eastAsia="Calibri"/>
                <w:sz w:val="18"/>
                <w:szCs w:val="18"/>
                <w:lang w:eastAsia="en-US"/>
              </w:rPr>
            </w:pPr>
          </w:p>
        </w:tc>
        <w:tc>
          <w:tcPr>
            <w:tcW w:w="483" w:type="pct"/>
            <w:vMerge/>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jc w:val="center"/>
              <w:rPr>
                <w:rFonts w:eastAsia="Calibri"/>
                <w:sz w:val="18"/>
                <w:szCs w:val="18"/>
                <w:lang w:eastAsia="en-US"/>
              </w:rPr>
            </w:pPr>
          </w:p>
        </w:tc>
        <w:tc>
          <w:tcPr>
            <w:tcW w:w="656"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rPr>
                <w:rFonts w:eastAsia="Calibri"/>
                <w:sz w:val="18"/>
                <w:szCs w:val="18"/>
                <w:lang w:eastAsia="en-US"/>
              </w:rPr>
            </w:pPr>
            <w:r w:rsidRPr="00326CB1">
              <w:rPr>
                <w:rFonts w:eastAsia="Calibri"/>
                <w:sz w:val="18"/>
                <w:szCs w:val="18"/>
                <w:lang w:eastAsia="en-US"/>
              </w:rPr>
              <w:t>поступления из федерального бюджета</w:t>
            </w:r>
          </w:p>
        </w:tc>
        <w:tc>
          <w:tcPr>
            <w:tcW w:w="349"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349"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393"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393"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393"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352"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830" w:type="pct"/>
            <w:vMerge/>
            <w:tcBorders>
              <w:left w:val="single" w:sz="6" w:space="0" w:color="auto"/>
              <w:right w:val="single" w:sz="6" w:space="0" w:color="auto"/>
            </w:tcBorders>
            <w:vAlign w:val="center"/>
          </w:tcPr>
          <w:p w:rsidR="00326CB1" w:rsidRPr="00326CB1" w:rsidRDefault="00326CB1" w:rsidP="008F0D75">
            <w:pPr>
              <w:widowControl w:val="0"/>
              <w:autoSpaceDE w:val="0"/>
              <w:autoSpaceDN w:val="0"/>
              <w:adjustRightInd w:val="0"/>
              <w:rPr>
                <w:rFonts w:eastAsia="Calibri"/>
                <w:sz w:val="18"/>
                <w:szCs w:val="18"/>
                <w:lang w:eastAsia="en-US"/>
              </w:rPr>
            </w:pPr>
          </w:p>
        </w:tc>
      </w:tr>
      <w:tr w:rsidR="00166796" w:rsidRPr="00326CB1" w:rsidTr="003D2E4E">
        <w:tc>
          <w:tcPr>
            <w:tcW w:w="146" w:type="pct"/>
            <w:vMerge/>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jc w:val="center"/>
              <w:rPr>
                <w:rFonts w:eastAsia="Calibri"/>
                <w:sz w:val="18"/>
                <w:szCs w:val="18"/>
                <w:lang w:eastAsia="en-US"/>
              </w:rPr>
            </w:pPr>
          </w:p>
        </w:tc>
        <w:tc>
          <w:tcPr>
            <w:tcW w:w="657" w:type="pct"/>
            <w:vMerge/>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rPr>
                <w:rFonts w:eastAsia="Calibri"/>
                <w:sz w:val="18"/>
                <w:szCs w:val="18"/>
                <w:lang w:eastAsia="en-US"/>
              </w:rPr>
            </w:pPr>
          </w:p>
        </w:tc>
        <w:tc>
          <w:tcPr>
            <w:tcW w:w="483" w:type="pct"/>
            <w:vMerge/>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jc w:val="center"/>
              <w:rPr>
                <w:rFonts w:eastAsia="Calibri"/>
                <w:sz w:val="18"/>
                <w:szCs w:val="18"/>
                <w:lang w:eastAsia="en-US"/>
              </w:rPr>
            </w:pPr>
          </w:p>
        </w:tc>
        <w:tc>
          <w:tcPr>
            <w:tcW w:w="656"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rPr>
                <w:rFonts w:eastAsia="Calibri"/>
                <w:sz w:val="18"/>
                <w:szCs w:val="18"/>
                <w:lang w:eastAsia="en-US"/>
              </w:rPr>
            </w:pPr>
            <w:r w:rsidRPr="00326CB1">
              <w:rPr>
                <w:rFonts w:eastAsia="Calibri"/>
                <w:sz w:val="18"/>
                <w:szCs w:val="18"/>
                <w:lang w:eastAsia="en-US"/>
              </w:rPr>
              <w:t>средства местных бюджетов</w:t>
            </w:r>
          </w:p>
        </w:tc>
        <w:tc>
          <w:tcPr>
            <w:tcW w:w="349"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22 306 811,86</w:t>
            </w:r>
          </w:p>
        </w:tc>
        <w:tc>
          <w:tcPr>
            <w:tcW w:w="349"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 xml:space="preserve">4 552 004,20 </w:t>
            </w:r>
          </w:p>
        </w:tc>
        <w:tc>
          <w:tcPr>
            <w:tcW w:w="393"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5 116 307,66</w:t>
            </w:r>
          </w:p>
        </w:tc>
        <w:tc>
          <w:tcPr>
            <w:tcW w:w="393"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5 106 500,00</w:t>
            </w:r>
          </w:p>
        </w:tc>
        <w:tc>
          <w:tcPr>
            <w:tcW w:w="393"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3 766 000,00</w:t>
            </w:r>
          </w:p>
        </w:tc>
        <w:tc>
          <w:tcPr>
            <w:tcW w:w="352"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3 766 000,00</w:t>
            </w:r>
          </w:p>
        </w:tc>
        <w:tc>
          <w:tcPr>
            <w:tcW w:w="830" w:type="pct"/>
            <w:vMerge/>
            <w:tcBorders>
              <w:left w:val="single" w:sz="6" w:space="0" w:color="auto"/>
              <w:right w:val="single" w:sz="6" w:space="0" w:color="auto"/>
            </w:tcBorders>
            <w:vAlign w:val="center"/>
          </w:tcPr>
          <w:p w:rsidR="00326CB1" w:rsidRPr="00326CB1" w:rsidRDefault="00326CB1" w:rsidP="008F0D75">
            <w:pPr>
              <w:widowControl w:val="0"/>
              <w:autoSpaceDE w:val="0"/>
              <w:autoSpaceDN w:val="0"/>
              <w:adjustRightInd w:val="0"/>
              <w:rPr>
                <w:rFonts w:eastAsia="Calibri"/>
                <w:sz w:val="18"/>
                <w:szCs w:val="18"/>
                <w:lang w:eastAsia="en-US"/>
              </w:rPr>
            </w:pPr>
          </w:p>
        </w:tc>
      </w:tr>
      <w:tr w:rsidR="00166796" w:rsidRPr="00326CB1" w:rsidTr="003D2E4E">
        <w:tc>
          <w:tcPr>
            <w:tcW w:w="146" w:type="pct"/>
            <w:vMerge/>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jc w:val="center"/>
              <w:rPr>
                <w:rFonts w:eastAsia="Calibri"/>
                <w:sz w:val="18"/>
                <w:szCs w:val="18"/>
                <w:lang w:eastAsia="en-US"/>
              </w:rPr>
            </w:pPr>
          </w:p>
        </w:tc>
        <w:tc>
          <w:tcPr>
            <w:tcW w:w="657" w:type="pct"/>
            <w:vMerge/>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rPr>
                <w:rFonts w:eastAsia="Calibri"/>
                <w:sz w:val="18"/>
                <w:szCs w:val="18"/>
                <w:lang w:eastAsia="en-US"/>
              </w:rPr>
            </w:pPr>
          </w:p>
        </w:tc>
        <w:tc>
          <w:tcPr>
            <w:tcW w:w="483" w:type="pct"/>
            <w:vMerge/>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jc w:val="center"/>
              <w:rPr>
                <w:rFonts w:eastAsia="Calibri"/>
                <w:sz w:val="18"/>
                <w:szCs w:val="18"/>
                <w:lang w:eastAsia="en-US"/>
              </w:rPr>
            </w:pPr>
          </w:p>
        </w:tc>
        <w:tc>
          <w:tcPr>
            <w:tcW w:w="656"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rPr>
                <w:rFonts w:eastAsia="Calibri"/>
                <w:sz w:val="18"/>
                <w:szCs w:val="18"/>
                <w:lang w:eastAsia="en-US"/>
              </w:rPr>
            </w:pPr>
            <w:r w:rsidRPr="00326CB1">
              <w:rPr>
                <w:rFonts w:eastAsia="Calibri"/>
                <w:sz w:val="18"/>
                <w:szCs w:val="18"/>
                <w:lang w:eastAsia="en-US"/>
              </w:rPr>
              <w:t>внебюджетные источники</w:t>
            </w:r>
          </w:p>
        </w:tc>
        <w:tc>
          <w:tcPr>
            <w:tcW w:w="349"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349"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393"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393"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393"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352"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830" w:type="pct"/>
            <w:vMerge/>
            <w:tcBorders>
              <w:left w:val="single" w:sz="6" w:space="0" w:color="auto"/>
              <w:right w:val="single" w:sz="6" w:space="0" w:color="auto"/>
            </w:tcBorders>
            <w:vAlign w:val="center"/>
          </w:tcPr>
          <w:p w:rsidR="00326CB1" w:rsidRPr="00326CB1" w:rsidRDefault="00326CB1" w:rsidP="008F0D75">
            <w:pPr>
              <w:widowControl w:val="0"/>
              <w:autoSpaceDE w:val="0"/>
              <w:autoSpaceDN w:val="0"/>
              <w:adjustRightInd w:val="0"/>
              <w:rPr>
                <w:rFonts w:eastAsia="Calibri"/>
                <w:sz w:val="18"/>
                <w:szCs w:val="18"/>
                <w:lang w:eastAsia="en-US"/>
              </w:rPr>
            </w:pPr>
          </w:p>
        </w:tc>
      </w:tr>
      <w:tr w:rsidR="00166796" w:rsidRPr="00326CB1" w:rsidTr="003D2E4E">
        <w:trPr>
          <w:trHeight w:val="244"/>
        </w:trPr>
        <w:tc>
          <w:tcPr>
            <w:tcW w:w="146" w:type="pct"/>
            <w:vMerge/>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jc w:val="center"/>
              <w:rPr>
                <w:rFonts w:eastAsia="Calibri"/>
                <w:sz w:val="18"/>
                <w:szCs w:val="18"/>
                <w:lang w:eastAsia="en-US"/>
              </w:rPr>
            </w:pPr>
          </w:p>
        </w:tc>
        <w:tc>
          <w:tcPr>
            <w:tcW w:w="657" w:type="pct"/>
            <w:vMerge/>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rPr>
                <w:rFonts w:eastAsia="Calibri"/>
                <w:sz w:val="18"/>
                <w:szCs w:val="18"/>
                <w:lang w:eastAsia="en-US"/>
              </w:rPr>
            </w:pPr>
          </w:p>
        </w:tc>
        <w:tc>
          <w:tcPr>
            <w:tcW w:w="483" w:type="pct"/>
            <w:vMerge/>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jc w:val="center"/>
              <w:rPr>
                <w:rFonts w:eastAsia="Calibri"/>
                <w:sz w:val="18"/>
                <w:szCs w:val="18"/>
                <w:lang w:eastAsia="en-US"/>
              </w:rPr>
            </w:pPr>
          </w:p>
        </w:tc>
        <w:tc>
          <w:tcPr>
            <w:tcW w:w="656"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rPr>
                <w:rFonts w:eastAsia="Calibri"/>
                <w:sz w:val="18"/>
                <w:szCs w:val="18"/>
                <w:lang w:eastAsia="en-US"/>
              </w:rPr>
            </w:pPr>
            <w:r w:rsidRPr="00326CB1">
              <w:rPr>
                <w:rFonts w:eastAsia="Calibri"/>
                <w:sz w:val="18"/>
                <w:szCs w:val="18"/>
                <w:lang w:eastAsia="en-US"/>
              </w:rPr>
              <w:t>Итого:</w:t>
            </w:r>
          </w:p>
        </w:tc>
        <w:tc>
          <w:tcPr>
            <w:tcW w:w="349"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22  306 811,86</w:t>
            </w:r>
          </w:p>
        </w:tc>
        <w:tc>
          <w:tcPr>
            <w:tcW w:w="349"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 xml:space="preserve">4 552 004,20 </w:t>
            </w:r>
          </w:p>
        </w:tc>
        <w:tc>
          <w:tcPr>
            <w:tcW w:w="393"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5 116 307,66</w:t>
            </w:r>
          </w:p>
        </w:tc>
        <w:tc>
          <w:tcPr>
            <w:tcW w:w="393"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5 106 500,00</w:t>
            </w:r>
          </w:p>
        </w:tc>
        <w:tc>
          <w:tcPr>
            <w:tcW w:w="393"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3 766 000,00</w:t>
            </w:r>
          </w:p>
        </w:tc>
        <w:tc>
          <w:tcPr>
            <w:tcW w:w="352"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3 766 000,00</w:t>
            </w:r>
          </w:p>
        </w:tc>
        <w:tc>
          <w:tcPr>
            <w:tcW w:w="830" w:type="pct"/>
            <w:vMerge/>
            <w:tcBorders>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rPr>
                <w:rFonts w:eastAsia="Calibri"/>
                <w:sz w:val="18"/>
                <w:szCs w:val="18"/>
                <w:lang w:eastAsia="en-US"/>
              </w:rPr>
            </w:pPr>
          </w:p>
        </w:tc>
      </w:tr>
      <w:tr w:rsidR="00166796" w:rsidRPr="00326CB1" w:rsidTr="003D2E4E">
        <w:tc>
          <w:tcPr>
            <w:tcW w:w="146" w:type="pct"/>
            <w:vMerge w:val="restar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2.</w:t>
            </w:r>
          </w:p>
        </w:tc>
        <w:tc>
          <w:tcPr>
            <w:tcW w:w="657" w:type="pct"/>
            <w:vMerge w:val="restar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rPr>
                <w:rFonts w:eastAsia="Calibri"/>
                <w:sz w:val="18"/>
                <w:szCs w:val="18"/>
                <w:lang w:eastAsia="en-US"/>
              </w:rPr>
            </w:pPr>
            <w:r w:rsidRPr="00326CB1">
              <w:rPr>
                <w:rFonts w:eastAsia="Calibri"/>
                <w:sz w:val="18"/>
                <w:szCs w:val="18"/>
                <w:lang w:eastAsia="en-US"/>
              </w:rPr>
              <w:t xml:space="preserve">Мероприятие по содействию в предупреждении и ликвидации  последствий чрезвычайных ситуаций  и обеспечение мер пожарной безопасности в границах населенных пунктов поселений </w:t>
            </w:r>
          </w:p>
        </w:tc>
        <w:tc>
          <w:tcPr>
            <w:tcW w:w="483" w:type="pct"/>
            <w:vMerge w:val="restar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МКУ «Трубчевская</w:t>
            </w:r>
          </w:p>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муниципальная</w:t>
            </w:r>
          </w:p>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пожарная</w:t>
            </w:r>
          </w:p>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охрана»</w:t>
            </w:r>
          </w:p>
        </w:tc>
        <w:tc>
          <w:tcPr>
            <w:tcW w:w="656"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rPr>
                <w:rFonts w:eastAsia="Calibri"/>
                <w:sz w:val="18"/>
                <w:szCs w:val="18"/>
                <w:lang w:eastAsia="en-US"/>
              </w:rPr>
            </w:pPr>
            <w:r w:rsidRPr="00326CB1">
              <w:rPr>
                <w:rFonts w:eastAsia="Calibri"/>
                <w:sz w:val="18"/>
                <w:szCs w:val="18"/>
                <w:lang w:eastAsia="en-US"/>
              </w:rPr>
              <w:t xml:space="preserve">средства </w:t>
            </w:r>
          </w:p>
          <w:p w:rsidR="00326CB1" w:rsidRPr="00326CB1" w:rsidRDefault="00326CB1" w:rsidP="008F0D75">
            <w:pPr>
              <w:widowControl w:val="0"/>
              <w:autoSpaceDE w:val="0"/>
              <w:autoSpaceDN w:val="0"/>
              <w:adjustRightInd w:val="0"/>
              <w:rPr>
                <w:rFonts w:eastAsia="Calibri"/>
                <w:sz w:val="18"/>
                <w:szCs w:val="18"/>
                <w:lang w:eastAsia="en-US"/>
              </w:rPr>
            </w:pPr>
            <w:r w:rsidRPr="00326CB1">
              <w:rPr>
                <w:rFonts w:eastAsia="Calibri"/>
                <w:sz w:val="18"/>
                <w:szCs w:val="18"/>
                <w:lang w:eastAsia="en-US"/>
              </w:rPr>
              <w:t xml:space="preserve">областного </w:t>
            </w:r>
          </w:p>
          <w:p w:rsidR="00326CB1" w:rsidRPr="00326CB1" w:rsidRDefault="00326CB1" w:rsidP="008F0D75">
            <w:pPr>
              <w:widowControl w:val="0"/>
              <w:autoSpaceDE w:val="0"/>
              <w:autoSpaceDN w:val="0"/>
              <w:adjustRightInd w:val="0"/>
              <w:rPr>
                <w:rFonts w:eastAsia="Calibri"/>
                <w:sz w:val="18"/>
                <w:szCs w:val="18"/>
                <w:lang w:eastAsia="en-US"/>
              </w:rPr>
            </w:pPr>
            <w:r w:rsidRPr="00326CB1">
              <w:rPr>
                <w:rFonts w:eastAsia="Calibri"/>
                <w:sz w:val="18"/>
                <w:szCs w:val="18"/>
                <w:lang w:eastAsia="en-US"/>
              </w:rPr>
              <w:t>бюджета</w:t>
            </w:r>
          </w:p>
        </w:tc>
        <w:tc>
          <w:tcPr>
            <w:tcW w:w="349"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349"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393"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393"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393"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352"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830" w:type="pct"/>
            <w:vMerge w:val="restar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rPr>
                <w:rFonts w:eastAsia="Calibri"/>
                <w:sz w:val="18"/>
                <w:szCs w:val="18"/>
                <w:lang w:eastAsia="en-US"/>
              </w:rPr>
            </w:pPr>
            <w:r w:rsidRPr="00326CB1">
              <w:rPr>
                <w:rFonts w:eastAsia="Calibri"/>
                <w:sz w:val="18"/>
                <w:szCs w:val="18"/>
                <w:lang w:eastAsia="en-US"/>
              </w:rPr>
              <w:t>-спасение людей и имущества при пожарах, оказание первой помощи.</w:t>
            </w:r>
          </w:p>
          <w:p w:rsidR="00326CB1" w:rsidRPr="00326CB1" w:rsidRDefault="00326CB1" w:rsidP="008F0D75">
            <w:pPr>
              <w:widowControl w:val="0"/>
              <w:autoSpaceDE w:val="0"/>
              <w:autoSpaceDN w:val="0"/>
              <w:adjustRightInd w:val="0"/>
              <w:rPr>
                <w:rFonts w:eastAsia="Calibri"/>
                <w:sz w:val="18"/>
                <w:szCs w:val="18"/>
                <w:lang w:eastAsia="en-US"/>
              </w:rPr>
            </w:pPr>
            <w:r w:rsidRPr="00326CB1">
              <w:rPr>
                <w:rFonts w:eastAsia="Calibri"/>
                <w:sz w:val="18"/>
                <w:szCs w:val="18"/>
                <w:lang w:eastAsia="en-US"/>
              </w:rPr>
              <w:t>-</w:t>
            </w:r>
            <w:proofErr w:type="gramStart"/>
            <w:r w:rsidRPr="00326CB1">
              <w:rPr>
                <w:rFonts w:eastAsia="Calibri"/>
                <w:sz w:val="18"/>
                <w:szCs w:val="18"/>
                <w:lang w:eastAsia="en-US"/>
              </w:rPr>
              <w:t>организация  и</w:t>
            </w:r>
            <w:proofErr w:type="gramEnd"/>
            <w:r w:rsidRPr="00326CB1">
              <w:rPr>
                <w:rFonts w:eastAsia="Calibri"/>
                <w:sz w:val="18"/>
                <w:szCs w:val="18"/>
                <w:lang w:eastAsia="en-US"/>
              </w:rPr>
              <w:t xml:space="preserve"> осуществление  тушения пожаров и проведение аварийно- спасательных работ.</w:t>
            </w:r>
          </w:p>
          <w:p w:rsidR="00326CB1" w:rsidRPr="00326CB1" w:rsidRDefault="00326CB1" w:rsidP="008F0D75">
            <w:pPr>
              <w:widowControl w:val="0"/>
              <w:autoSpaceDE w:val="0"/>
              <w:autoSpaceDN w:val="0"/>
              <w:adjustRightInd w:val="0"/>
              <w:rPr>
                <w:rFonts w:eastAsia="Calibri"/>
                <w:sz w:val="18"/>
                <w:szCs w:val="18"/>
                <w:lang w:eastAsia="en-US"/>
              </w:rPr>
            </w:pPr>
            <w:r w:rsidRPr="00326CB1">
              <w:rPr>
                <w:rFonts w:eastAsia="Calibri"/>
                <w:sz w:val="18"/>
                <w:szCs w:val="18"/>
                <w:lang w:eastAsia="en-US"/>
              </w:rPr>
              <w:t>-принятие мер по локализации пожаров и спасению людей и имущества в границах населенных пунктов до прибытия государственной службы</w:t>
            </w:r>
          </w:p>
        </w:tc>
      </w:tr>
      <w:tr w:rsidR="00166796" w:rsidRPr="00326CB1" w:rsidTr="003D2E4E">
        <w:tc>
          <w:tcPr>
            <w:tcW w:w="146" w:type="pct"/>
            <w:vMerge/>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jc w:val="center"/>
              <w:rPr>
                <w:rFonts w:eastAsia="Calibri"/>
                <w:sz w:val="18"/>
                <w:szCs w:val="18"/>
                <w:lang w:eastAsia="en-US"/>
              </w:rPr>
            </w:pPr>
          </w:p>
        </w:tc>
        <w:tc>
          <w:tcPr>
            <w:tcW w:w="657" w:type="pct"/>
            <w:vMerge/>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rPr>
                <w:rFonts w:eastAsia="Calibri"/>
                <w:sz w:val="18"/>
                <w:szCs w:val="18"/>
                <w:lang w:eastAsia="en-US"/>
              </w:rPr>
            </w:pPr>
          </w:p>
        </w:tc>
        <w:tc>
          <w:tcPr>
            <w:tcW w:w="483" w:type="pct"/>
            <w:vMerge/>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jc w:val="center"/>
              <w:rPr>
                <w:rFonts w:eastAsia="Calibri"/>
                <w:sz w:val="18"/>
                <w:szCs w:val="18"/>
                <w:lang w:eastAsia="en-US"/>
              </w:rPr>
            </w:pPr>
          </w:p>
        </w:tc>
        <w:tc>
          <w:tcPr>
            <w:tcW w:w="656"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rPr>
                <w:rFonts w:eastAsia="Calibri"/>
                <w:sz w:val="18"/>
                <w:szCs w:val="18"/>
                <w:lang w:eastAsia="en-US"/>
              </w:rPr>
            </w:pPr>
            <w:r w:rsidRPr="00326CB1">
              <w:rPr>
                <w:rFonts w:eastAsia="Calibri"/>
                <w:sz w:val="18"/>
                <w:szCs w:val="18"/>
                <w:lang w:eastAsia="en-US"/>
              </w:rPr>
              <w:t>поступления из федерального бюджета</w:t>
            </w:r>
          </w:p>
        </w:tc>
        <w:tc>
          <w:tcPr>
            <w:tcW w:w="349"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349"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393"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393"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393"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352"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830" w:type="pct"/>
            <w:vMerge/>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rPr>
                <w:rFonts w:eastAsia="Calibri"/>
                <w:sz w:val="18"/>
                <w:szCs w:val="18"/>
                <w:lang w:eastAsia="en-US"/>
              </w:rPr>
            </w:pPr>
          </w:p>
        </w:tc>
      </w:tr>
      <w:tr w:rsidR="00166796" w:rsidRPr="00326CB1" w:rsidTr="003D2E4E">
        <w:tc>
          <w:tcPr>
            <w:tcW w:w="146" w:type="pct"/>
            <w:vMerge/>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jc w:val="center"/>
              <w:rPr>
                <w:rFonts w:eastAsia="Calibri"/>
                <w:sz w:val="18"/>
                <w:szCs w:val="18"/>
                <w:lang w:eastAsia="en-US"/>
              </w:rPr>
            </w:pPr>
          </w:p>
        </w:tc>
        <w:tc>
          <w:tcPr>
            <w:tcW w:w="657" w:type="pct"/>
            <w:vMerge/>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rPr>
                <w:rFonts w:eastAsia="Calibri"/>
                <w:sz w:val="18"/>
                <w:szCs w:val="18"/>
                <w:lang w:eastAsia="en-US"/>
              </w:rPr>
            </w:pPr>
          </w:p>
        </w:tc>
        <w:tc>
          <w:tcPr>
            <w:tcW w:w="483" w:type="pct"/>
            <w:vMerge/>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jc w:val="center"/>
              <w:rPr>
                <w:rFonts w:eastAsia="Calibri"/>
                <w:sz w:val="18"/>
                <w:szCs w:val="18"/>
                <w:lang w:eastAsia="en-US"/>
              </w:rPr>
            </w:pPr>
          </w:p>
        </w:tc>
        <w:tc>
          <w:tcPr>
            <w:tcW w:w="656"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rPr>
                <w:rFonts w:eastAsia="Calibri"/>
                <w:sz w:val="18"/>
                <w:szCs w:val="18"/>
                <w:lang w:eastAsia="en-US"/>
              </w:rPr>
            </w:pPr>
            <w:r w:rsidRPr="00326CB1">
              <w:rPr>
                <w:rFonts w:eastAsia="Calibri"/>
                <w:sz w:val="18"/>
                <w:szCs w:val="18"/>
                <w:lang w:eastAsia="en-US"/>
              </w:rPr>
              <w:t xml:space="preserve">средства местных бюджетов </w:t>
            </w:r>
          </w:p>
        </w:tc>
        <w:tc>
          <w:tcPr>
            <w:tcW w:w="349"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57  708 680,20</w:t>
            </w:r>
          </w:p>
        </w:tc>
        <w:tc>
          <w:tcPr>
            <w:tcW w:w="349"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9 657 536,59</w:t>
            </w:r>
          </w:p>
        </w:tc>
        <w:tc>
          <w:tcPr>
            <w:tcW w:w="393" w:type="pct"/>
            <w:tcBorders>
              <w:top w:val="single" w:sz="6" w:space="0" w:color="auto"/>
              <w:left w:val="single" w:sz="6" w:space="0" w:color="auto"/>
              <w:bottom w:val="single" w:sz="6" w:space="0" w:color="auto"/>
              <w:right w:val="single" w:sz="6" w:space="0" w:color="auto"/>
            </w:tcBorders>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12 266 143,61</w:t>
            </w:r>
          </w:p>
        </w:tc>
        <w:tc>
          <w:tcPr>
            <w:tcW w:w="393" w:type="pct"/>
            <w:tcBorders>
              <w:top w:val="single" w:sz="6" w:space="0" w:color="auto"/>
              <w:left w:val="single" w:sz="6" w:space="0" w:color="auto"/>
              <w:bottom w:val="single" w:sz="6" w:space="0" w:color="auto"/>
              <w:right w:val="single" w:sz="6" w:space="0" w:color="auto"/>
            </w:tcBorders>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12 405 000,00</w:t>
            </w:r>
          </w:p>
        </w:tc>
        <w:tc>
          <w:tcPr>
            <w:tcW w:w="393"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11 690 000,00</w:t>
            </w:r>
          </w:p>
        </w:tc>
        <w:tc>
          <w:tcPr>
            <w:tcW w:w="352"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11 690 000,00</w:t>
            </w:r>
          </w:p>
        </w:tc>
        <w:tc>
          <w:tcPr>
            <w:tcW w:w="830" w:type="pct"/>
            <w:vMerge/>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rPr>
                <w:rFonts w:eastAsia="Calibri"/>
                <w:sz w:val="18"/>
                <w:szCs w:val="18"/>
                <w:lang w:eastAsia="en-US"/>
              </w:rPr>
            </w:pPr>
          </w:p>
        </w:tc>
      </w:tr>
      <w:tr w:rsidR="00166796" w:rsidRPr="00326CB1" w:rsidTr="003D2E4E">
        <w:tc>
          <w:tcPr>
            <w:tcW w:w="146" w:type="pct"/>
            <w:vMerge/>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jc w:val="center"/>
              <w:rPr>
                <w:rFonts w:eastAsia="Calibri"/>
                <w:sz w:val="18"/>
                <w:szCs w:val="18"/>
                <w:lang w:eastAsia="en-US"/>
              </w:rPr>
            </w:pPr>
          </w:p>
        </w:tc>
        <w:tc>
          <w:tcPr>
            <w:tcW w:w="657" w:type="pct"/>
            <w:vMerge/>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rPr>
                <w:rFonts w:eastAsia="Calibri"/>
                <w:sz w:val="18"/>
                <w:szCs w:val="18"/>
                <w:lang w:eastAsia="en-US"/>
              </w:rPr>
            </w:pPr>
          </w:p>
        </w:tc>
        <w:tc>
          <w:tcPr>
            <w:tcW w:w="483" w:type="pct"/>
            <w:vMerge/>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jc w:val="center"/>
              <w:rPr>
                <w:rFonts w:eastAsia="Calibri"/>
                <w:sz w:val="18"/>
                <w:szCs w:val="18"/>
                <w:lang w:eastAsia="en-US"/>
              </w:rPr>
            </w:pPr>
          </w:p>
        </w:tc>
        <w:tc>
          <w:tcPr>
            <w:tcW w:w="656"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rPr>
                <w:rFonts w:eastAsia="Calibri"/>
                <w:sz w:val="18"/>
                <w:szCs w:val="18"/>
                <w:lang w:eastAsia="en-US"/>
              </w:rPr>
            </w:pPr>
            <w:r w:rsidRPr="00326CB1">
              <w:rPr>
                <w:rFonts w:eastAsia="Calibri"/>
                <w:sz w:val="18"/>
                <w:szCs w:val="18"/>
                <w:lang w:eastAsia="en-US"/>
              </w:rPr>
              <w:t>внебюджетные источники</w:t>
            </w:r>
          </w:p>
        </w:tc>
        <w:tc>
          <w:tcPr>
            <w:tcW w:w="349"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349"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393"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393"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393"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352"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830" w:type="pct"/>
            <w:vMerge/>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rPr>
                <w:rFonts w:eastAsia="Calibri"/>
                <w:sz w:val="18"/>
                <w:szCs w:val="18"/>
                <w:lang w:eastAsia="en-US"/>
              </w:rPr>
            </w:pPr>
          </w:p>
        </w:tc>
      </w:tr>
      <w:tr w:rsidR="00166796" w:rsidRPr="00326CB1" w:rsidTr="003D2E4E">
        <w:trPr>
          <w:trHeight w:val="330"/>
        </w:trPr>
        <w:tc>
          <w:tcPr>
            <w:tcW w:w="146" w:type="pct"/>
            <w:vMerge/>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jc w:val="center"/>
              <w:rPr>
                <w:rFonts w:eastAsia="Calibri"/>
                <w:sz w:val="18"/>
                <w:szCs w:val="18"/>
                <w:lang w:eastAsia="en-US"/>
              </w:rPr>
            </w:pPr>
          </w:p>
        </w:tc>
        <w:tc>
          <w:tcPr>
            <w:tcW w:w="657" w:type="pct"/>
            <w:vMerge/>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rPr>
                <w:rFonts w:eastAsia="Calibri"/>
                <w:sz w:val="18"/>
                <w:szCs w:val="18"/>
                <w:lang w:eastAsia="en-US"/>
              </w:rPr>
            </w:pPr>
          </w:p>
        </w:tc>
        <w:tc>
          <w:tcPr>
            <w:tcW w:w="483" w:type="pct"/>
            <w:vMerge/>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jc w:val="center"/>
              <w:rPr>
                <w:rFonts w:eastAsia="Calibri"/>
                <w:sz w:val="18"/>
                <w:szCs w:val="18"/>
                <w:lang w:eastAsia="en-US"/>
              </w:rPr>
            </w:pPr>
          </w:p>
        </w:tc>
        <w:tc>
          <w:tcPr>
            <w:tcW w:w="656"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rPr>
                <w:rFonts w:eastAsia="Calibri"/>
                <w:sz w:val="18"/>
                <w:szCs w:val="18"/>
                <w:lang w:eastAsia="en-US"/>
              </w:rPr>
            </w:pPr>
            <w:r w:rsidRPr="00326CB1">
              <w:rPr>
                <w:rFonts w:eastAsia="Calibri"/>
                <w:sz w:val="18"/>
                <w:szCs w:val="18"/>
                <w:lang w:eastAsia="en-US"/>
              </w:rPr>
              <w:t xml:space="preserve">Итого: </w:t>
            </w:r>
          </w:p>
        </w:tc>
        <w:tc>
          <w:tcPr>
            <w:tcW w:w="349"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57  708 680,20</w:t>
            </w:r>
          </w:p>
        </w:tc>
        <w:tc>
          <w:tcPr>
            <w:tcW w:w="349"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9 657 536,59</w:t>
            </w:r>
          </w:p>
        </w:tc>
        <w:tc>
          <w:tcPr>
            <w:tcW w:w="393" w:type="pct"/>
            <w:tcBorders>
              <w:top w:val="single" w:sz="6" w:space="0" w:color="auto"/>
              <w:left w:val="single" w:sz="6" w:space="0" w:color="auto"/>
              <w:bottom w:val="single" w:sz="6" w:space="0" w:color="auto"/>
              <w:right w:val="single" w:sz="6" w:space="0" w:color="auto"/>
            </w:tcBorders>
          </w:tcPr>
          <w:p w:rsidR="00326CB1" w:rsidRPr="00326CB1" w:rsidRDefault="00326CB1" w:rsidP="008F0D75">
            <w:pPr>
              <w:widowControl w:val="0"/>
              <w:autoSpaceDE w:val="0"/>
              <w:autoSpaceDN w:val="0"/>
              <w:adjustRightInd w:val="0"/>
              <w:jc w:val="center"/>
              <w:rPr>
                <w:rFonts w:eastAsia="Calibri"/>
                <w:sz w:val="18"/>
                <w:szCs w:val="18"/>
                <w:lang w:eastAsia="en-US"/>
              </w:rPr>
            </w:pPr>
          </w:p>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12 266 143,61</w:t>
            </w:r>
          </w:p>
        </w:tc>
        <w:tc>
          <w:tcPr>
            <w:tcW w:w="393" w:type="pct"/>
            <w:tcBorders>
              <w:top w:val="single" w:sz="6" w:space="0" w:color="auto"/>
              <w:left w:val="single" w:sz="6" w:space="0" w:color="auto"/>
              <w:bottom w:val="single" w:sz="6" w:space="0" w:color="auto"/>
              <w:right w:val="single" w:sz="6" w:space="0" w:color="auto"/>
            </w:tcBorders>
          </w:tcPr>
          <w:p w:rsidR="00326CB1" w:rsidRPr="00326CB1" w:rsidRDefault="00326CB1" w:rsidP="008F0D75">
            <w:pPr>
              <w:widowControl w:val="0"/>
              <w:autoSpaceDE w:val="0"/>
              <w:autoSpaceDN w:val="0"/>
              <w:adjustRightInd w:val="0"/>
              <w:jc w:val="center"/>
              <w:rPr>
                <w:rFonts w:eastAsia="Calibri"/>
                <w:sz w:val="18"/>
                <w:szCs w:val="18"/>
                <w:lang w:eastAsia="en-US"/>
              </w:rPr>
            </w:pPr>
          </w:p>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12 405 000,00</w:t>
            </w:r>
          </w:p>
        </w:tc>
        <w:tc>
          <w:tcPr>
            <w:tcW w:w="393"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11 690 000,00</w:t>
            </w:r>
          </w:p>
        </w:tc>
        <w:tc>
          <w:tcPr>
            <w:tcW w:w="352"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11 690 000,00</w:t>
            </w:r>
          </w:p>
        </w:tc>
        <w:tc>
          <w:tcPr>
            <w:tcW w:w="830" w:type="pct"/>
            <w:vMerge/>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rPr>
                <w:rFonts w:eastAsia="Calibri"/>
                <w:sz w:val="18"/>
                <w:szCs w:val="18"/>
                <w:lang w:eastAsia="en-US"/>
              </w:rPr>
            </w:pPr>
          </w:p>
        </w:tc>
      </w:tr>
      <w:tr w:rsidR="00166796" w:rsidRPr="00326CB1" w:rsidTr="003D2E4E">
        <w:trPr>
          <w:trHeight w:val="416"/>
        </w:trPr>
        <w:tc>
          <w:tcPr>
            <w:tcW w:w="146" w:type="pct"/>
            <w:vMerge w:val="restar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657" w:type="pct"/>
            <w:vMerge w:val="restar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rPr>
                <w:rFonts w:eastAsia="Calibri"/>
                <w:sz w:val="18"/>
                <w:szCs w:val="18"/>
                <w:lang w:eastAsia="en-US"/>
              </w:rPr>
            </w:pPr>
          </w:p>
          <w:p w:rsidR="00326CB1" w:rsidRPr="00326CB1" w:rsidRDefault="00326CB1" w:rsidP="008F0D75">
            <w:pPr>
              <w:widowControl w:val="0"/>
              <w:autoSpaceDE w:val="0"/>
              <w:autoSpaceDN w:val="0"/>
              <w:adjustRightInd w:val="0"/>
              <w:rPr>
                <w:rFonts w:eastAsia="Calibri"/>
                <w:sz w:val="18"/>
                <w:szCs w:val="18"/>
                <w:lang w:eastAsia="en-US"/>
              </w:rPr>
            </w:pPr>
            <w:r w:rsidRPr="00326CB1">
              <w:rPr>
                <w:rFonts w:eastAsia="Calibri"/>
                <w:sz w:val="18"/>
                <w:szCs w:val="18"/>
                <w:lang w:eastAsia="en-US"/>
              </w:rPr>
              <w:t>Итого по муниципальной программе</w:t>
            </w:r>
          </w:p>
        </w:tc>
        <w:tc>
          <w:tcPr>
            <w:tcW w:w="483" w:type="pct"/>
            <w:vMerge w:val="restar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656"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rPr>
                <w:rFonts w:eastAsia="Calibri"/>
                <w:sz w:val="18"/>
                <w:szCs w:val="18"/>
                <w:lang w:eastAsia="en-US"/>
              </w:rPr>
            </w:pPr>
            <w:r w:rsidRPr="00326CB1">
              <w:rPr>
                <w:rFonts w:eastAsia="Calibri"/>
                <w:sz w:val="18"/>
                <w:szCs w:val="18"/>
                <w:lang w:eastAsia="en-US"/>
              </w:rPr>
              <w:t xml:space="preserve">средства </w:t>
            </w:r>
          </w:p>
          <w:p w:rsidR="00326CB1" w:rsidRPr="00326CB1" w:rsidRDefault="00326CB1" w:rsidP="008F0D75">
            <w:pPr>
              <w:widowControl w:val="0"/>
              <w:autoSpaceDE w:val="0"/>
              <w:autoSpaceDN w:val="0"/>
              <w:adjustRightInd w:val="0"/>
              <w:rPr>
                <w:rFonts w:eastAsia="Calibri"/>
                <w:sz w:val="18"/>
                <w:szCs w:val="18"/>
                <w:lang w:eastAsia="en-US"/>
              </w:rPr>
            </w:pPr>
            <w:r w:rsidRPr="00326CB1">
              <w:rPr>
                <w:rFonts w:eastAsia="Calibri"/>
                <w:sz w:val="18"/>
                <w:szCs w:val="18"/>
                <w:lang w:eastAsia="en-US"/>
              </w:rPr>
              <w:t xml:space="preserve">областного </w:t>
            </w:r>
          </w:p>
          <w:p w:rsidR="00326CB1" w:rsidRPr="00326CB1" w:rsidRDefault="00326CB1" w:rsidP="008F0D75">
            <w:pPr>
              <w:widowControl w:val="0"/>
              <w:autoSpaceDE w:val="0"/>
              <w:autoSpaceDN w:val="0"/>
              <w:adjustRightInd w:val="0"/>
              <w:rPr>
                <w:rFonts w:eastAsia="Calibri"/>
                <w:sz w:val="18"/>
                <w:szCs w:val="18"/>
                <w:lang w:eastAsia="en-US"/>
              </w:rPr>
            </w:pPr>
            <w:r w:rsidRPr="00326CB1">
              <w:rPr>
                <w:rFonts w:eastAsia="Calibri"/>
                <w:sz w:val="18"/>
                <w:szCs w:val="18"/>
                <w:lang w:eastAsia="en-US"/>
              </w:rPr>
              <w:t xml:space="preserve">бюджета </w:t>
            </w:r>
          </w:p>
        </w:tc>
        <w:tc>
          <w:tcPr>
            <w:tcW w:w="349"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349"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393"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393"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393"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352"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830" w:type="pct"/>
            <w:vMerge w:val="restar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rPr>
                <w:rFonts w:eastAsia="Calibri"/>
                <w:sz w:val="18"/>
                <w:szCs w:val="18"/>
                <w:lang w:eastAsia="en-US"/>
              </w:rPr>
            </w:pPr>
          </w:p>
        </w:tc>
      </w:tr>
      <w:tr w:rsidR="00166796" w:rsidRPr="00326CB1" w:rsidTr="003D2E4E">
        <w:trPr>
          <w:trHeight w:val="204"/>
        </w:trPr>
        <w:tc>
          <w:tcPr>
            <w:tcW w:w="146" w:type="pct"/>
            <w:vMerge/>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jc w:val="center"/>
              <w:rPr>
                <w:rFonts w:eastAsia="Calibri"/>
                <w:sz w:val="18"/>
                <w:szCs w:val="18"/>
                <w:lang w:eastAsia="en-US"/>
              </w:rPr>
            </w:pPr>
          </w:p>
        </w:tc>
        <w:tc>
          <w:tcPr>
            <w:tcW w:w="657" w:type="pct"/>
            <w:vMerge/>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rPr>
                <w:rFonts w:eastAsia="Calibri"/>
                <w:sz w:val="18"/>
                <w:szCs w:val="18"/>
                <w:lang w:eastAsia="en-US"/>
              </w:rPr>
            </w:pPr>
          </w:p>
        </w:tc>
        <w:tc>
          <w:tcPr>
            <w:tcW w:w="483" w:type="pct"/>
            <w:vMerge/>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jc w:val="center"/>
              <w:rPr>
                <w:rFonts w:eastAsia="Calibri"/>
                <w:sz w:val="18"/>
                <w:szCs w:val="18"/>
                <w:lang w:eastAsia="en-US"/>
              </w:rPr>
            </w:pPr>
          </w:p>
        </w:tc>
        <w:tc>
          <w:tcPr>
            <w:tcW w:w="656"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rPr>
                <w:rFonts w:eastAsia="Calibri"/>
                <w:sz w:val="18"/>
                <w:szCs w:val="18"/>
                <w:lang w:eastAsia="en-US"/>
              </w:rPr>
            </w:pPr>
            <w:r w:rsidRPr="00326CB1">
              <w:rPr>
                <w:rFonts w:eastAsia="Calibri"/>
                <w:sz w:val="18"/>
                <w:szCs w:val="18"/>
                <w:lang w:eastAsia="en-US"/>
              </w:rPr>
              <w:t xml:space="preserve">поступления из федерального бюджета </w:t>
            </w:r>
          </w:p>
        </w:tc>
        <w:tc>
          <w:tcPr>
            <w:tcW w:w="349"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349"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393"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393"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393"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352"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830" w:type="pct"/>
            <w:vMerge/>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rPr>
                <w:rFonts w:eastAsia="Calibri"/>
                <w:sz w:val="18"/>
                <w:szCs w:val="18"/>
                <w:lang w:eastAsia="en-US"/>
              </w:rPr>
            </w:pPr>
          </w:p>
        </w:tc>
      </w:tr>
      <w:tr w:rsidR="00166796" w:rsidRPr="00326CB1" w:rsidTr="003D2E4E">
        <w:tc>
          <w:tcPr>
            <w:tcW w:w="146" w:type="pct"/>
            <w:vMerge/>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jc w:val="center"/>
              <w:rPr>
                <w:rFonts w:eastAsia="Calibri"/>
                <w:sz w:val="18"/>
                <w:szCs w:val="18"/>
                <w:lang w:eastAsia="en-US"/>
              </w:rPr>
            </w:pPr>
          </w:p>
        </w:tc>
        <w:tc>
          <w:tcPr>
            <w:tcW w:w="657" w:type="pct"/>
            <w:vMerge/>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rPr>
                <w:rFonts w:eastAsia="Calibri"/>
                <w:sz w:val="18"/>
                <w:szCs w:val="18"/>
                <w:lang w:eastAsia="en-US"/>
              </w:rPr>
            </w:pPr>
          </w:p>
        </w:tc>
        <w:tc>
          <w:tcPr>
            <w:tcW w:w="483" w:type="pct"/>
            <w:vMerge/>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jc w:val="center"/>
              <w:rPr>
                <w:rFonts w:eastAsia="Calibri"/>
                <w:sz w:val="18"/>
                <w:szCs w:val="18"/>
                <w:lang w:eastAsia="en-US"/>
              </w:rPr>
            </w:pPr>
          </w:p>
        </w:tc>
        <w:tc>
          <w:tcPr>
            <w:tcW w:w="656"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rPr>
                <w:rFonts w:eastAsia="Calibri"/>
                <w:sz w:val="18"/>
                <w:szCs w:val="18"/>
                <w:lang w:eastAsia="en-US"/>
              </w:rPr>
            </w:pPr>
            <w:r w:rsidRPr="00326CB1">
              <w:rPr>
                <w:rFonts w:eastAsia="Calibri"/>
                <w:sz w:val="18"/>
                <w:szCs w:val="18"/>
                <w:lang w:eastAsia="en-US"/>
              </w:rPr>
              <w:t xml:space="preserve">средства местных бюджетов </w:t>
            </w:r>
          </w:p>
        </w:tc>
        <w:tc>
          <w:tcPr>
            <w:tcW w:w="349"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80  015 492,06</w:t>
            </w:r>
          </w:p>
        </w:tc>
        <w:tc>
          <w:tcPr>
            <w:tcW w:w="349"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 xml:space="preserve">14 209 540,79 </w:t>
            </w:r>
          </w:p>
        </w:tc>
        <w:tc>
          <w:tcPr>
            <w:tcW w:w="393"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17 382 451,27</w:t>
            </w:r>
          </w:p>
        </w:tc>
        <w:tc>
          <w:tcPr>
            <w:tcW w:w="393"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17 511 500,00</w:t>
            </w:r>
          </w:p>
        </w:tc>
        <w:tc>
          <w:tcPr>
            <w:tcW w:w="393"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15 456 000,00</w:t>
            </w:r>
          </w:p>
        </w:tc>
        <w:tc>
          <w:tcPr>
            <w:tcW w:w="352"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15 456 000,00</w:t>
            </w:r>
          </w:p>
        </w:tc>
        <w:tc>
          <w:tcPr>
            <w:tcW w:w="830" w:type="pct"/>
            <w:vMerge/>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rPr>
                <w:rFonts w:eastAsia="Calibri"/>
                <w:sz w:val="18"/>
                <w:szCs w:val="18"/>
                <w:lang w:eastAsia="en-US"/>
              </w:rPr>
            </w:pPr>
          </w:p>
        </w:tc>
      </w:tr>
      <w:tr w:rsidR="00166796" w:rsidRPr="00326CB1" w:rsidTr="003D2E4E">
        <w:tc>
          <w:tcPr>
            <w:tcW w:w="146" w:type="pct"/>
            <w:vMerge/>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jc w:val="center"/>
              <w:rPr>
                <w:rFonts w:eastAsia="Calibri"/>
                <w:sz w:val="18"/>
                <w:szCs w:val="18"/>
                <w:lang w:eastAsia="en-US"/>
              </w:rPr>
            </w:pPr>
          </w:p>
        </w:tc>
        <w:tc>
          <w:tcPr>
            <w:tcW w:w="657" w:type="pct"/>
            <w:vMerge/>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rPr>
                <w:rFonts w:eastAsia="Calibri"/>
                <w:sz w:val="18"/>
                <w:szCs w:val="18"/>
                <w:lang w:eastAsia="en-US"/>
              </w:rPr>
            </w:pPr>
          </w:p>
        </w:tc>
        <w:tc>
          <w:tcPr>
            <w:tcW w:w="483" w:type="pct"/>
            <w:vMerge/>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jc w:val="center"/>
              <w:rPr>
                <w:rFonts w:eastAsia="Calibri"/>
                <w:sz w:val="18"/>
                <w:szCs w:val="18"/>
                <w:lang w:eastAsia="en-US"/>
              </w:rPr>
            </w:pPr>
          </w:p>
        </w:tc>
        <w:tc>
          <w:tcPr>
            <w:tcW w:w="656"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rPr>
                <w:rFonts w:eastAsia="Calibri"/>
                <w:sz w:val="18"/>
                <w:szCs w:val="18"/>
                <w:lang w:eastAsia="en-US"/>
              </w:rPr>
            </w:pPr>
            <w:r w:rsidRPr="00326CB1">
              <w:rPr>
                <w:rFonts w:eastAsia="Calibri"/>
                <w:sz w:val="18"/>
                <w:szCs w:val="18"/>
                <w:lang w:eastAsia="en-US"/>
              </w:rPr>
              <w:t>внебюджетные источники</w:t>
            </w:r>
          </w:p>
        </w:tc>
        <w:tc>
          <w:tcPr>
            <w:tcW w:w="349"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349"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393"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393"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393"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352"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p>
        </w:tc>
        <w:tc>
          <w:tcPr>
            <w:tcW w:w="830" w:type="pct"/>
            <w:vMerge/>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rPr>
                <w:rFonts w:eastAsia="Calibri"/>
                <w:sz w:val="18"/>
                <w:szCs w:val="18"/>
                <w:lang w:eastAsia="en-US"/>
              </w:rPr>
            </w:pPr>
          </w:p>
        </w:tc>
      </w:tr>
      <w:tr w:rsidR="00166796" w:rsidRPr="00326CB1" w:rsidTr="003D2E4E">
        <w:trPr>
          <w:trHeight w:val="55"/>
        </w:trPr>
        <w:tc>
          <w:tcPr>
            <w:tcW w:w="146" w:type="pct"/>
            <w:vMerge/>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jc w:val="center"/>
              <w:rPr>
                <w:rFonts w:eastAsia="Calibri"/>
                <w:sz w:val="18"/>
                <w:szCs w:val="18"/>
                <w:lang w:eastAsia="en-US"/>
              </w:rPr>
            </w:pPr>
          </w:p>
        </w:tc>
        <w:tc>
          <w:tcPr>
            <w:tcW w:w="657" w:type="pct"/>
            <w:vMerge/>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rPr>
                <w:rFonts w:eastAsia="Calibri"/>
                <w:sz w:val="18"/>
                <w:szCs w:val="18"/>
                <w:lang w:eastAsia="en-US"/>
              </w:rPr>
            </w:pPr>
          </w:p>
        </w:tc>
        <w:tc>
          <w:tcPr>
            <w:tcW w:w="483" w:type="pct"/>
            <w:vMerge/>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jc w:val="center"/>
              <w:rPr>
                <w:rFonts w:eastAsia="Calibri"/>
                <w:sz w:val="18"/>
                <w:szCs w:val="18"/>
                <w:lang w:eastAsia="en-US"/>
              </w:rPr>
            </w:pPr>
          </w:p>
        </w:tc>
        <w:tc>
          <w:tcPr>
            <w:tcW w:w="656"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rPr>
                <w:rFonts w:eastAsia="Calibri"/>
                <w:sz w:val="18"/>
                <w:szCs w:val="18"/>
                <w:lang w:eastAsia="en-US"/>
              </w:rPr>
            </w:pPr>
            <w:r w:rsidRPr="00326CB1">
              <w:rPr>
                <w:rFonts w:eastAsia="Calibri"/>
                <w:sz w:val="18"/>
                <w:szCs w:val="18"/>
                <w:lang w:eastAsia="en-US"/>
              </w:rPr>
              <w:t xml:space="preserve">Итого: </w:t>
            </w:r>
          </w:p>
        </w:tc>
        <w:tc>
          <w:tcPr>
            <w:tcW w:w="349"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80  015 492,06</w:t>
            </w:r>
          </w:p>
        </w:tc>
        <w:tc>
          <w:tcPr>
            <w:tcW w:w="349"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14 209 540,79</w:t>
            </w:r>
          </w:p>
        </w:tc>
        <w:tc>
          <w:tcPr>
            <w:tcW w:w="393"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17 382 451,27</w:t>
            </w:r>
          </w:p>
        </w:tc>
        <w:tc>
          <w:tcPr>
            <w:tcW w:w="393"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17 511 500,00</w:t>
            </w:r>
          </w:p>
        </w:tc>
        <w:tc>
          <w:tcPr>
            <w:tcW w:w="393"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15 456 000,00</w:t>
            </w:r>
          </w:p>
        </w:tc>
        <w:tc>
          <w:tcPr>
            <w:tcW w:w="352" w:type="pct"/>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widowControl w:val="0"/>
              <w:autoSpaceDE w:val="0"/>
              <w:autoSpaceDN w:val="0"/>
              <w:adjustRightInd w:val="0"/>
              <w:jc w:val="center"/>
              <w:rPr>
                <w:rFonts w:eastAsia="Calibri"/>
                <w:sz w:val="18"/>
                <w:szCs w:val="18"/>
                <w:lang w:eastAsia="en-US"/>
              </w:rPr>
            </w:pPr>
            <w:r w:rsidRPr="00326CB1">
              <w:rPr>
                <w:rFonts w:eastAsia="Calibri"/>
                <w:sz w:val="18"/>
                <w:szCs w:val="18"/>
                <w:lang w:eastAsia="en-US"/>
              </w:rPr>
              <w:t>15 456 000,00</w:t>
            </w:r>
          </w:p>
        </w:tc>
        <w:tc>
          <w:tcPr>
            <w:tcW w:w="830" w:type="pct"/>
            <w:vMerge/>
            <w:tcBorders>
              <w:top w:val="single" w:sz="6" w:space="0" w:color="auto"/>
              <w:left w:val="single" w:sz="6" w:space="0" w:color="auto"/>
              <w:bottom w:val="single" w:sz="6" w:space="0" w:color="auto"/>
              <w:right w:val="single" w:sz="6" w:space="0" w:color="auto"/>
            </w:tcBorders>
            <w:vAlign w:val="center"/>
          </w:tcPr>
          <w:p w:rsidR="00326CB1" w:rsidRPr="00326CB1" w:rsidRDefault="00326CB1" w:rsidP="008F0D75">
            <w:pPr>
              <w:rPr>
                <w:rFonts w:eastAsia="Calibri"/>
                <w:sz w:val="18"/>
                <w:szCs w:val="18"/>
                <w:lang w:eastAsia="en-US"/>
              </w:rPr>
            </w:pPr>
          </w:p>
        </w:tc>
      </w:tr>
    </w:tbl>
    <w:p w:rsidR="00326CB1" w:rsidRPr="00326CB1" w:rsidRDefault="00326CB1" w:rsidP="008F0D75">
      <w:pPr>
        <w:rPr>
          <w:rFonts w:eastAsia="Calibri"/>
          <w:sz w:val="18"/>
          <w:szCs w:val="18"/>
          <w:lang w:eastAsia="en-US"/>
        </w:rPr>
      </w:pPr>
    </w:p>
    <w:p w:rsidR="00326CB1" w:rsidRPr="00D61F30" w:rsidRDefault="00326CB1" w:rsidP="008F0D75">
      <w:pPr>
        <w:jc w:val="both"/>
        <w:rPr>
          <w:b/>
          <w:sz w:val="18"/>
          <w:szCs w:val="18"/>
        </w:rPr>
      </w:pPr>
    </w:p>
    <w:p w:rsidR="00326CB1" w:rsidRPr="00D61F30" w:rsidRDefault="00326CB1" w:rsidP="008F0D75">
      <w:pPr>
        <w:jc w:val="center"/>
        <w:rPr>
          <w:b/>
          <w:sz w:val="18"/>
          <w:szCs w:val="18"/>
        </w:rPr>
      </w:pPr>
      <w:r w:rsidRPr="00D61F30">
        <w:rPr>
          <w:b/>
          <w:sz w:val="18"/>
          <w:szCs w:val="18"/>
        </w:rPr>
        <w:t>РОССИЙСКАЯ ФЕДЕРАЦИЯ</w:t>
      </w:r>
    </w:p>
    <w:p w:rsidR="00326CB1" w:rsidRPr="00D61F30" w:rsidRDefault="00326CB1" w:rsidP="008F0D75">
      <w:pPr>
        <w:jc w:val="center"/>
        <w:rPr>
          <w:b/>
          <w:sz w:val="18"/>
          <w:szCs w:val="18"/>
        </w:rPr>
      </w:pPr>
      <w:r w:rsidRPr="00D61F30">
        <w:rPr>
          <w:b/>
          <w:sz w:val="18"/>
          <w:szCs w:val="18"/>
        </w:rPr>
        <w:t>АДМИНИСТРАЦИЯ ТРУБЧЕВСКОГО МУНИЦИПАЛЬНОГО РАЙОНА</w:t>
      </w:r>
    </w:p>
    <w:p w:rsidR="00326CB1" w:rsidRPr="00D61F30" w:rsidRDefault="00326CB1" w:rsidP="008F0D75">
      <w:pPr>
        <w:jc w:val="center"/>
        <w:rPr>
          <w:b/>
          <w:sz w:val="18"/>
          <w:szCs w:val="18"/>
        </w:rPr>
      </w:pPr>
      <w:r w:rsidRPr="00D61F30">
        <w:rPr>
          <w:b/>
          <w:noProof/>
          <w:sz w:val="18"/>
          <w:szCs w:val="18"/>
        </w:rPr>
        <mc:AlternateContent>
          <mc:Choice Requires="wps">
            <w:drawing>
              <wp:anchor distT="0" distB="0" distL="114300" distR="114300" simplePos="0" relativeHeight="251677696" behindDoc="0" locked="0" layoutInCell="1" allowOverlap="1" wp14:anchorId="0B9CEAFE" wp14:editId="1DEFBDA9">
                <wp:simplePos x="0" y="0"/>
                <wp:positionH relativeFrom="margin">
                  <wp:align>right</wp:align>
                </wp:positionH>
                <wp:positionV relativeFrom="paragraph">
                  <wp:posOffset>67310</wp:posOffset>
                </wp:positionV>
                <wp:extent cx="6524625" cy="28575"/>
                <wp:effectExtent l="19050" t="38100" r="47625" b="47625"/>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24625" cy="28575"/>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596F39" id="Прямая соединительная линия 10" o:spid="_x0000_s1026" style="position:absolute;flip:y;z-index:2516776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62.55pt,5.3pt" to="976.3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" strokeweight="6pt">
                <v:stroke linestyle="thickBetweenThin"/>
                <w10:wrap anchorx="margin"/>
              </v:line>
            </w:pict>
          </mc:Fallback>
        </mc:AlternateContent>
      </w:r>
    </w:p>
    <w:p w:rsidR="00326CB1" w:rsidRPr="00D61F30" w:rsidRDefault="00326CB1" w:rsidP="008F0D75">
      <w:pPr>
        <w:jc w:val="center"/>
        <w:rPr>
          <w:b/>
          <w:sz w:val="18"/>
          <w:szCs w:val="18"/>
        </w:rPr>
      </w:pPr>
      <w:r w:rsidRPr="00D61F30">
        <w:rPr>
          <w:b/>
          <w:sz w:val="18"/>
          <w:szCs w:val="18"/>
        </w:rPr>
        <w:t>П О С Т А Н О В Л Е Н И Е</w:t>
      </w:r>
    </w:p>
    <w:p w:rsidR="00326CB1" w:rsidRPr="00326CB1" w:rsidRDefault="00326CB1" w:rsidP="008F0D75">
      <w:pPr>
        <w:rPr>
          <w:sz w:val="18"/>
          <w:szCs w:val="18"/>
        </w:rPr>
      </w:pPr>
    </w:p>
    <w:p w:rsidR="00326CB1" w:rsidRPr="00326CB1" w:rsidRDefault="00326CB1" w:rsidP="008F0D75">
      <w:pPr>
        <w:rPr>
          <w:sz w:val="18"/>
          <w:szCs w:val="18"/>
        </w:rPr>
      </w:pPr>
      <w:r w:rsidRPr="00326CB1">
        <w:rPr>
          <w:sz w:val="18"/>
          <w:szCs w:val="18"/>
        </w:rPr>
        <w:t xml:space="preserve">от 10.07.2025г. № 401                              </w:t>
      </w:r>
    </w:p>
    <w:p w:rsidR="00326CB1" w:rsidRPr="00326CB1" w:rsidRDefault="00326CB1" w:rsidP="008F0D75">
      <w:pPr>
        <w:rPr>
          <w:sz w:val="18"/>
          <w:szCs w:val="18"/>
        </w:rPr>
      </w:pPr>
      <w:r w:rsidRPr="00326CB1">
        <w:rPr>
          <w:sz w:val="18"/>
          <w:szCs w:val="18"/>
        </w:rPr>
        <w:t xml:space="preserve">г. Трубчевск                                                                                                     </w:t>
      </w:r>
    </w:p>
    <w:p w:rsidR="00326CB1" w:rsidRPr="00326CB1" w:rsidRDefault="00326CB1" w:rsidP="008F0D75">
      <w:pPr>
        <w:autoSpaceDE w:val="0"/>
        <w:autoSpaceDN w:val="0"/>
        <w:adjustRightInd w:val="0"/>
        <w:jc w:val="both"/>
        <w:rPr>
          <w:bCs/>
          <w:sz w:val="18"/>
          <w:szCs w:val="18"/>
        </w:rPr>
      </w:pPr>
    </w:p>
    <w:p w:rsidR="00326CB1" w:rsidRPr="00326CB1" w:rsidRDefault="00326CB1" w:rsidP="008F0D75">
      <w:pPr>
        <w:autoSpaceDE w:val="0"/>
        <w:autoSpaceDN w:val="0"/>
        <w:adjustRightInd w:val="0"/>
        <w:jc w:val="both"/>
        <w:rPr>
          <w:bCs/>
          <w:sz w:val="18"/>
          <w:szCs w:val="18"/>
        </w:rPr>
      </w:pPr>
      <w:r w:rsidRPr="00326CB1">
        <w:rPr>
          <w:bCs/>
          <w:sz w:val="18"/>
          <w:szCs w:val="18"/>
        </w:rPr>
        <w:t xml:space="preserve">О признании утратившими силу отдельных </w:t>
      </w:r>
    </w:p>
    <w:p w:rsidR="00326CB1" w:rsidRPr="00326CB1" w:rsidRDefault="00326CB1" w:rsidP="008F0D75">
      <w:pPr>
        <w:autoSpaceDE w:val="0"/>
        <w:autoSpaceDN w:val="0"/>
        <w:adjustRightInd w:val="0"/>
        <w:jc w:val="both"/>
        <w:rPr>
          <w:bCs/>
          <w:sz w:val="18"/>
          <w:szCs w:val="18"/>
        </w:rPr>
      </w:pPr>
      <w:r w:rsidRPr="00326CB1">
        <w:rPr>
          <w:bCs/>
          <w:sz w:val="18"/>
          <w:szCs w:val="18"/>
        </w:rPr>
        <w:t xml:space="preserve">постановлений администрации </w:t>
      </w:r>
    </w:p>
    <w:p w:rsidR="00326CB1" w:rsidRPr="00326CB1" w:rsidRDefault="00326CB1" w:rsidP="008F0D75">
      <w:pPr>
        <w:autoSpaceDE w:val="0"/>
        <w:autoSpaceDN w:val="0"/>
        <w:adjustRightInd w:val="0"/>
        <w:jc w:val="both"/>
        <w:rPr>
          <w:bCs/>
          <w:sz w:val="18"/>
          <w:szCs w:val="18"/>
        </w:rPr>
      </w:pPr>
      <w:r w:rsidRPr="00326CB1">
        <w:rPr>
          <w:bCs/>
          <w:sz w:val="18"/>
          <w:szCs w:val="18"/>
        </w:rPr>
        <w:t xml:space="preserve">Трубчевского муниципального района </w:t>
      </w:r>
    </w:p>
    <w:p w:rsidR="00326CB1" w:rsidRPr="00166796" w:rsidRDefault="00326CB1" w:rsidP="008F0D75">
      <w:pPr>
        <w:autoSpaceDE w:val="0"/>
        <w:autoSpaceDN w:val="0"/>
        <w:adjustRightInd w:val="0"/>
        <w:jc w:val="both"/>
        <w:rPr>
          <w:bCs/>
          <w:sz w:val="18"/>
          <w:szCs w:val="18"/>
          <w:shd w:val="clear" w:color="auto" w:fill="FFFFFF"/>
        </w:rPr>
      </w:pPr>
    </w:p>
    <w:p w:rsidR="00326CB1" w:rsidRPr="00326CB1" w:rsidRDefault="00326CB1" w:rsidP="008F0D75">
      <w:pPr>
        <w:keepNext/>
        <w:keepLines/>
        <w:widowControl w:val="0"/>
        <w:shd w:val="clear" w:color="auto" w:fill="FFFFFF"/>
        <w:ind w:firstLine="709"/>
        <w:jc w:val="both"/>
        <w:outlineLvl w:val="0"/>
        <w:rPr>
          <w:bCs/>
          <w:sz w:val="18"/>
          <w:szCs w:val="18"/>
        </w:rPr>
      </w:pPr>
      <w:r w:rsidRPr="00326CB1">
        <w:rPr>
          <w:bCs/>
          <w:sz w:val="18"/>
          <w:szCs w:val="18"/>
        </w:rPr>
        <w:t>Руководствуясь статьей 14 Федерального закона от 21.11.2011 № 324-ФЗ «О бесплатной юридической помощи в Российской Федерации», в связи с тем, что органы местного самоуправления Трубчевского муниципального района не наделялись отдельными государственными полномочиями в области обеспечения граждан бесплатной юридической помощью,</w:t>
      </w:r>
    </w:p>
    <w:p w:rsidR="00326CB1" w:rsidRPr="00326CB1" w:rsidRDefault="00326CB1" w:rsidP="008F0D75">
      <w:pPr>
        <w:autoSpaceDE w:val="0"/>
        <w:autoSpaceDN w:val="0"/>
        <w:adjustRightInd w:val="0"/>
        <w:ind w:firstLine="708"/>
        <w:jc w:val="both"/>
        <w:rPr>
          <w:sz w:val="18"/>
          <w:szCs w:val="18"/>
        </w:rPr>
      </w:pPr>
      <w:r w:rsidRPr="00326CB1">
        <w:rPr>
          <w:sz w:val="18"/>
          <w:szCs w:val="18"/>
        </w:rPr>
        <w:t>ПОСТАНОВЛЯЮ:</w:t>
      </w:r>
    </w:p>
    <w:p w:rsidR="00326CB1" w:rsidRPr="00326CB1" w:rsidRDefault="00326CB1" w:rsidP="008F0D75">
      <w:pPr>
        <w:ind w:firstLine="709"/>
        <w:jc w:val="both"/>
        <w:rPr>
          <w:sz w:val="18"/>
          <w:szCs w:val="18"/>
        </w:rPr>
      </w:pPr>
      <w:r w:rsidRPr="00326CB1">
        <w:rPr>
          <w:sz w:val="18"/>
          <w:szCs w:val="18"/>
        </w:rPr>
        <w:t>1. Признать утратившими силу:</w:t>
      </w:r>
    </w:p>
    <w:p w:rsidR="00326CB1" w:rsidRPr="00326CB1" w:rsidRDefault="00326CB1" w:rsidP="008F0D75">
      <w:pPr>
        <w:ind w:firstLine="709"/>
        <w:jc w:val="both"/>
        <w:rPr>
          <w:sz w:val="18"/>
          <w:szCs w:val="18"/>
        </w:rPr>
      </w:pPr>
      <w:r w:rsidRPr="00326CB1">
        <w:rPr>
          <w:sz w:val="18"/>
          <w:szCs w:val="18"/>
        </w:rPr>
        <w:t>постановление администрации Трубчевского муниципального района от 20.07.2016 № 579 «Об утверждении административного регламента администрации Трубчевского муниципального района предоставления муниципальной услуги «Оказание гражданам бесплатной юридической помощи   администрацией   Трубчевского муниципального района»»;</w:t>
      </w:r>
    </w:p>
    <w:p w:rsidR="00326CB1" w:rsidRPr="00326CB1" w:rsidRDefault="00326CB1" w:rsidP="008F0D75">
      <w:pPr>
        <w:ind w:firstLine="709"/>
        <w:jc w:val="both"/>
        <w:rPr>
          <w:sz w:val="18"/>
          <w:szCs w:val="18"/>
        </w:rPr>
      </w:pPr>
      <w:r w:rsidRPr="00326CB1">
        <w:rPr>
          <w:sz w:val="18"/>
          <w:szCs w:val="18"/>
        </w:rPr>
        <w:t>постановление администрации Трубчевского муниципального района от 18.11.2016 № 922 «О внесении изменений в административный регламент администрации Трубчевского муниципального района предоставления муниципальной услуги «Оказание гражданам бесплатной юридической помощи администрацией Трубчевского муниципального района»»;</w:t>
      </w:r>
    </w:p>
    <w:p w:rsidR="00326CB1" w:rsidRPr="00326CB1" w:rsidRDefault="00326CB1" w:rsidP="008F0D75">
      <w:pPr>
        <w:ind w:firstLine="709"/>
        <w:jc w:val="both"/>
        <w:rPr>
          <w:sz w:val="18"/>
          <w:szCs w:val="18"/>
        </w:rPr>
      </w:pPr>
      <w:r w:rsidRPr="00326CB1">
        <w:rPr>
          <w:sz w:val="18"/>
          <w:szCs w:val="18"/>
        </w:rPr>
        <w:lastRenderedPageBreak/>
        <w:t>постановление администрации Трубчевского муниципального района от 07.09.2018 № 667 «О внесении изменений в административный регламент администрации Трубчевского муниципального района предоставления муниципальной услуги «Оказание гражданам бесплатной юридической помощи администрацией Трубчевского муниципального района»»;</w:t>
      </w:r>
    </w:p>
    <w:p w:rsidR="00326CB1" w:rsidRPr="00326CB1" w:rsidRDefault="00326CB1" w:rsidP="008F0D75">
      <w:pPr>
        <w:ind w:firstLine="709"/>
        <w:jc w:val="both"/>
        <w:rPr>
          <w:sz w:val="18"/>
          <w:szCs w:val="18"/>
        </w:rPr>
      </w:pPr>
      <w:r w:rsidRPr="00326CB1">
        <w:rPr>
          <w:sz w:val="18"/>
          <w:szCs w:val="18"/>
        </w:rPr>
        <w:t>постановление администрации Трубчевского муниципального района от 20.09.2018 № 732 «О внесении изменений в административный регламент администрации Трубчевского муниципального района предоставления муниципальной услуги «Оказание гражданам бесплатной юридической помощи администрацией Трубчевского муниципального района»»;</w:t>
      </w:r>
    </w:p>
    <w:p w:rsidR="00326CB1" w:rsidRPr="00326CB1" w:rsidRDefault="00326CB1" w:rsidP="008F0D75">
      <w:pPr>
        <w:ind w:firstLine="709"/>
        <w:jc w:val="both"/>
        <w:rPr>
          <w:sz w:val="18"/>
          <w:szCs w:val="18"/>
        </w:rPr>
      </w:pPr>
      <w:r w:rsidRPr="00326CB1">
        <w:rPr>
          <w:sz w:val="18"/>
          <w:szCs w:val="18"/>
        </w:rPr>
        <w:t>постановление администрации Трубчевского муниципального района от 19.08.2019 № 581 «О внесении изменений в административный регламент администрации Трубчевского муниципального района предоставления муниципальной услуги «Оказание гражданам бесплатной юридической помощи администрацией Трубчевского муниципального района»»;</w:t>
      </w:r>
    </w:p>
    <w:p w:rsidR="00326CB1" w:rsidRPr="00326CB1" w:rsidRDefault="00326CB1" w:rsidP="008F0D75">
      <w:pPr>
        <w:ind w:firstLine="709"/>
        <w:jc w:val="both"/>
        <w:rPr>
          <w:sz w:val="18"/>
          <w:szCs w:val="18"/>
        </w:rPr>
      </w:pPr>
      <w:r w:rsidRPr="00326CB1">
        <w:rPr>
          <w:sz w:val="18"/>
          <w:szCs w:val="18"/>
        </w:rPr>
        <w:t>постановление администрации Трубчевского муниципального района от 05.12.2022 № 1032 «О внесении изменений в административный регламент администрации Трубчевского муниципального района предоставления муниципальной услуги «Оказание гражданам бесплатной юридической помощи администрацией Трубчевского муниципального района»».</w:t>
      </w:r>
    </w:p>
    <w:p w:rsidR="00326CB1" w:rsidRPr="00326CB1" w:rsidRDefault="00326CB1" w:rsidP="008F0D75">
      <w:pPr>
        <w:ind w:firstLine="709"/>
        <w:jc w:val="both"/>
        <w:rPr>
          <w:sz w:val="18"/>
          <w:szCs w:val="18"/>
        </w:rPr>
      </w:pPr>
      <w:r w:rsidRPr="00326CB1">
        <w:rPr>
          <w:sz w:val="18"/>
          <w:szCs w:val="18"/>
        </w:rPr>
        <w:t>2. Настоящее постановление вступает в силу с момента официального опубликования.</w:t>
      </w:r>
    </w:p>
    <w:p w:rsidR="00326CB1" w:rsidRPr="00326CB1" w:rsidRDefault="00326CB1" w:rsidP="008F0D75">
      <w:pPr>
        <w:ind w:firstLine="709"/>
        <w:jc w:val="both"/>
        <w:rPr>
          <w:sz w:val="18"/>
          <w:szCs w:val="18"/>
        </w:rPr>
      </w:pPr>
      <w:r w:rsidRPr="00326CB1">
        <w:rPr>
          <w:sz w:val="18"/>
          <w:szCs w:val="18"/>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326CB1" w:rsidRPr="00166796" w:rsidRDefault="00326CB1" w:rsidP="008F0D75">
      <w:pPr>
        <w:autoSpaceDE w:val="0"/>
        <w:autoSpaceDN w:val="0"/>
        <w:adjustRightInd w:val="0"/>
        <w:ind w:firstLine="709"/>
        <w:jc w:val="both"/>
        <w:rPr>
          <w:sz w:val="18"/>
          <w:szCs w:val="18"/>
        </w:rPr>
      </w:pPr>
      <w:r w:rsidRPr="00326CB1">
        <w:rPr>
          <w:sz w:val="18"/>
          <w:szCs w:val="18"/>
        </w:rPr>
        <w:t>4. Настоящее постановление направить в организационно-правовой отдел администрации Трубчевского муниципального района</w:t>
      </w:r>
      <w:r w:rsidRPr="00166796">
        <w:rPr>
          <w:sz w:val="18"/>
          <w:szCs w:val="18"/>
        </w:rPr>
        <w:t>.</w:t>
      </w:r>
    </w:p>
    <w:p w:rsidR="00326CB1" w:rsidRPr="00326CB1" w:rsidRDefault="00326CB1" w:rsidP="008F0D75">
      <w:pPr>
        <w:autoSpaceDE w:val="0"/>
        <w:autoSpaceDN w:val="0"/>
        <w:adjustRightInd w:val="0"/>
        <w:ind w:firstLine="709"/>
        <w:jc w:val="both"/>
        <w:rPr>
          <w:sz w:val="18"/>
          <w:szCs w:val="18"/>
        </w:rPr>
      </w:pPr>
      <w:r w:rsidRPr="00326CB1">
        <w:rPr>
          <w:sz w:val="18"/>
          <w:szCs w:val="18"/>
        </w:rPr>
        <w:t>5. Контроль за исполнением настоящего постановления возложить на руководителя аппарата администрации Трубчевского муниципального района Рудакова В.М.</w:t>
      </w:r>
    </w:p>
    <w:p w:rsidR="00326CB1" w:rsidRPr="00326CB1" w:rsidRDefault="00326CB1" w:rsidP="008F0D75">
      <w:pPr>
        <w:autoSpaceDE w:val="0"/>
        <w:autoSpaceDN w:val="0"/>
        <w:adjustRightInd w:val="0"/>
        <w:jc w:val="both"/>
        <w:rPr>
          <w:sz w:val="18"/>
          <w:szCs w:val="18"/>
        </w:rPr>
      </w:pPr>
    </w:p>
    <w:p w:rsidR="00326CB1" w:rsidRPr="00326CB1" w:rsidRDefault="00326CB1" w:rsidP="008F0D75">
      <w:pPr>
        <w:rPr>
          <w:sz w:val="18"/>
          <w:szCs w:val="18"/>
        </w:rPr>
      </w:pPr>
      <w:r w:rsidRPr="00326CB1">
        <w:rPr>
          <w:sz w:val="18"/>
          <w:szCs w:val="18"/>
        </w:rPr>
        <w:t>Глава администрации</w:t>
      </w:r>
    </w:p>
    <w:p w:rsidR="00326CB1" w:rsidRPr="00326CB1" w:rsidRDefault="00326CB1" w:rsidP="008F0D75">
      <w:pPr>
        <w:rPr>
          <w:sz w:val="18"/>
          <w:szCs w:val="18"/>
        </w:rPr>
      </w:pPr>
      <w:r w:rsidRPr="00326CB1">
        <w:rPr>
          <w:sz w:val="18"/>
          <w:szCs w:val="18"/>
        </w:rPr>
        <w:t>Трубчевского муниципального района</w:t>
      </w:r>
      <w:r w:rsidRPr="00326CB1">
        <w:rPr>
          <w:sz w:val="18"/>
          <w:szCs w:val="18"/>
        </w:rPr>
        <w:tab/>
      </w:r>
      <w:r w:rsidRPr="00326CB1">
        <w:rPr>
          <w:sz w:val="18"/>
          <w:szCs w:val="18"/>
        </w:rPr>
        <w:tab/>
      </w:r>
      <w:r w:rsidRPr="00326CB1">
        <w:rPr>
          <w:sz w:val="18"/>
          <w:szCs w:val="18"/>
        </w:rPr>
        <w:tab/>
        <w:t xml:space="preserve">          </w:t>
      </w:r>
      <w:r w:rsidR="00D61F30">
        <w:rPr>
          <w:sz w:val="18"/>
          <w:szCs w:val="18"/>
        </w:rPr>
        <w:t xml:space="preserve">                                                                               </w:t>
      </w:r>
      <w:r w:rsidRPr="00326CB1">
        <w:rPr>
          <w:sz w:val="18"/>
          <w:szCs w:val="18"/>
        </w:rPr>
        <w:t>И.И. Обыдённов</w:t>
      </w:r>
    </w:p>
    <w:p w:rsidR="00326CB1" w:rsidRPr="00D61F30" w:rsidRDefault="00326CB1" w:rsidP="008F0D75">
      <w:pPr>
        <w:autoSpaceDE w:val="0"/>
        <w:autoSpaceDN w:val="0"/>
        <w:adjustRightInd w:val="0"/>
        <w:jc w:val="right"/>
        <w:rPr>
          <w:b/>
          <w:sz w:val="18"/>
          <w:szCs w:val="18"/>
        </w:rPr>
      </w:pPr>
    </w:p>
    <w:p w:rsidR="00326CB1" w:rsidRPr="00D61F30" w:rsidRDefault="00326CB1" w:rsidP="00D61F30">
      <w:pPr>
        <w:jc w:val="center"/>
        <w:rPr>
          <w:b/>
          <w:sz w:val="18"/>
          <w:szCs w:val="18"/>
        </w:rPr>
      </w:pPr>
      <w:r w:rsidRPr="00D61F30">
        <w:rPr>
          <w:b/>
          <w:sz w:val="18"/>
          <w:szCs w:val="18"/>
        </w:rPr>
        <w:t>РОССИЙСКАЯ ФЕДЕРАЦИЯ</w:t>
      </w:r>
    </w:p>
    <w:p w:rsidR="00326CB1" w:rsidRPr="00D61F30" w:rsidRDefault="00326CB1" w:rsidP="00D61F30">
      <w:pPr>
        <w:jc w:val="center"/>
        <w:rPr>
          <w:b/>
          <w:sz w:val="18"/>
          <w:szCs w:val="18"/>
        </w:rPr>
      </w:pPr>
      <w:r w:rsidRPr="00D61F30">
        <w:rPr>
          <w:b/>
          <w:sz w:val="18"/>
          <w:szCs w:val="18"/>
        </w:rPr>
        <w:t>АДМИНИСТРАЦИЯ ТРУБЧЕВСКОГО МУНИЦИПАЛЬНОГО РАЙОНА</w:t>
      </w:r>
    </w:p>
    <w:tbl>
      <w:tblPr>
        <w:tblW w:w="10361" w:type="dxa"/>
        <w:tblInd w:w="-12" w:type="dxa"/>
        <w:tblBorders>
          <w:top w:val="thinThickThinMediumGap" w:sz="24" w:space="0" w:color="auto"/>
        </w:tblBorders>
        <w:tblLook w:val="0000" w:firstRow="0" w:lastRow="0" w:firstColumn="0" w:lastColumn="0" w:noHBand="0" w:noVBand="0"/>
      </w:tblPr>
      <w:tblGrid>
        <w:gridCol w:w="10361"/>
      </w:tblGrid>
      <w:tr w:rsidR="00166796" w:rsidRPr="00D61F30" w:rsidTr="00D61F30">
        <w:trPr>
          <w:trHeight w:val="22"/>
        </w:trPr>
        <w:tc>
          <w:tcPr>
            <w:tcW w:w="10361" w:type="dxa"/>
          </w:tcPr>
          <w:p w:rsidR="00326CB1" w:rsidRPr="00D61F30" w:rsidRDefault="00326CB1" w:rsidP="00D61F30">
            <w:pPr>
              <w:jc w:val="center"/>
              <w:rPr>
                <w:b/>
                <w:sz w:val="18"/>
                <w:szCs w:val="18"/>
              </w:rPr>
            </w:pPr>
          </w:p>
        </w:tc>
      </w:tr>
    </w:tbl>
    <w:p w:rsidR="00326CB1" w:rsidRPr="00D61F30" w:rsidRDefault="00326CB1" w:rsidP="00D61F30">
      <w:pPr>
        <w:autoSpaceDE w:val="0"/>
        <w:autoSpaceDN w:val="0"/>
        <w:adjustRightInd w:val="0"/>
        <w:jc w:val="center"/>
        <w:rPr>
          <w:rFonts w:eastAsia="Calibri"/>
          <w:b/>
          <w:bCs/>
          <w:iCs/>
          <w:sz w:val="18"/>
          <w:szCs w:val="18"/>
        </w:rPr>
      </w:pPr>
      <w:r w:rsidRPr="00D61F30">
        <w:rPr>
          <w:rFonts w:eastAsia="Calibri"/>
          <w:b/>
          <w:bCs/>
          <w:iCs/>
          <w:sz w:val="18"/>
          <w:szCs w:val="18"/>
        </w:rPr>
        <w:t>ПОСТАНОВЛЕНИЕ</w:t>
      </w:r>
    </w:p>
    <w:p w:rsidR="00326CB1" w:rsidRPr="00166796" w:rsidRDefault="00326CB1" w:rsidP="00D61F30">
      <w:pPr>
        <w:autoSpaceDE w:val="0"/>
        <w:autoSpaceDN w:val="0"/>
        <w:adjustRightInd w:val="0"/>
        <w:jc w:val="center"/>
        <w:rPr>
          <w:rFonts w:eastAsia="Calibri"/>
          <w:bCs/>
          <w:iCs/>
          <w:sz w:val="18"/>
          <w:szCs w:val="18"/>
        </w:rPr>
      </w:pPr>
    </w:p>
    <w:tbl>
      <w:tblPr>
        <w:tblStyle w:val="a4"/>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4678"/>
      </w:tblGrid>
      <w:tr w:rsidR="00166796" w:rsidRPr="00166796" w:rsidTr="003D2E4E">
        <w:tc>
          <w:tcPr>
            <w:tcW w:w="5387" w:type="dxa"/>
          </w:tcPr>
          <w:p w:rsidR="00326CB1" w:rsidRPr="00166796" w:rsidRDefault="00326CB1" w:rsidP="00D61F30">
            <w:pPr>
              <w:autoSpaceDE w:val="0"/>
              <w:autoSpaceDN w:val="0"/>
              <w:adjustRightInd w:val="0"/>
              <w:jc w:val="center"/>
              <w:rPr>
                <w:rFonts w:eastAsia="Calibri"/>
                <w:bCs/>
                <w:iCs/>
                <w:sz w:val="18"/>
                <w:szCs w:val="18"/>
              </w:rPr>
            </w:pPr>
            <w:r w:rsidRPr="00166796">
              <w:rPr>
                <w:rFonts w:eastAsia="Calibri"/>
                <w:bCs/>
                <w:iCs/>
                <w:sz w:val="18"/>
                <w:szCs w:val="18"/>
              </w:rPr>
              <w:t>от «14» июля 2025 г.</w:t>
            </w:r>
          </w:p>
        </w:tc>
        <w:tc>
          <w:tcPr>
            <w:tcW w:w="4673" w:type="dxa"/>
          </w:tcPr>
          <w:p w:rsidR="00326CB1" w:rsidRPr="00166796" w:rsidRDefault="00326CB1" w:rsidP="00D61F30">
            <w:pPr>
              <w:autoSpaceDE w:val="0"/>
              <w:autoSpaceDN w:val="0"/>
              <w:adjustRightInd w:val="0"/>
              <w:jc w:val="center"/>
              <w:rPr>
                <w:rFonts w:eastAsia="Calibri"/>
                <w:bCs/>
                <w:iCs/>
                <w:sz w:val="18"/>
                <w:szCs w:val="18"/>
              </w:rPr>
            </w:pPr>
            <w:r w:rsidRPr="00166796">
              <w:rPr>
                <w:rFonts w:eastAsia="Calibri"/>
                <w:bCs/>
                <w:iCs/>
                <w:sz w:val="18"/>
                <w:szCs w:val="18"/>
              </w:rPr>
              <w:t>№ 405</w:t>
            </w:r>
          </w:p>
        </w:tc>
      </w:tr>
      <w:tr w:rsidR="00326CB1" w:rsidRPr="00166796" w:rsidTr="003D2E4E">
        <w:tc>
          <w:tcPr>
            <w:tcW w:w="10065" w:type="dxa"/>
            <w:gridSpan w:val="2"/>
          </w:tcPr>
          <w:p w:rsidR="00326CB1" w:rsidRPr="00166796" w:rsidRDefault="00326CB1" w:rsidP="00D61F30">
            <w:pPr>
              <w:autoSpaceDE w:val="0"/>
              <w:autoSpaceDN w:val="0"/>
              <w:adjustRightInd w:val="0"/>
              <w:jc w:val="center"/>
              <w:rPr>
                <w:rFonts w:eastAsia="Calibri"/>
                <w:bCs/>
                <w:iCs/>
                <w:sz w:val="18"/>
                <w:szCs w:val="18"/>
              </w:rPr>
            </w:pPr>
            <w:r w:rsidRPr="00166796">
              <w:rPr>
                <w:rFonts w:eastAsia="Calibri"/>
                <w:bCs/>
                <w:iCs/>
                <w:sz w:val="18"/>
                <w:szCs w:val="18"/>
              </w:rPr>
              <w:t>г. Трубчевск</w:t>
            </w:r>
          </w:p>
        </w:tc>
      </w:tr>
    </w:tbl>
    <w:p w:rsidR="00326CB1" w:rsidRPr="00166796" w:rsidRDefault="00326CB1" w:rsidP="00D61F30">
      <w:pPr>
        <w:autoSpaceDE w:val="0"/>
        <w:autoSpaceDN w:val="0"/>
        <w:adjustRightInd w:val="0"/>
        <w:jc w:val="center"/>
        <w:rPr>
          <w:rFonts w:eastAsia="Calibri"/>
          <w:bCs/>
          <w:iCs/>
          <w:sz w:val="18"/>
          <w:szCs w:val="18"/>
        </w:rPr>
      </w:pPr>
    </w:p>
    <w:p w:rsidR="00326CB1" w:rsidRPr="00166796" w:rsidRDefault="00326CB1" w:rsidP="008F0D75">
      <w:pPr>
        <w:autoSpaceDE w:val="0"/>
        <w:autoSpaceDN w:val="0"/>
        <w:adjustRightInd w:val="0"/>
        <w:jc w:val="center"/>
        <w:rPr>
          <w:rFonts w:eastAsia="Calibri"/>
          <w:bCs/>
          <w:iCs/>
          <w:sz w:val="18"/>
          <w:szCs w:val="18"/>
        </w:rPr>
      </w:pPr>
      <w:r w:rsidRPr="00166796">
        <w:rPr>
          <w:rFonts w:eastAsia="Calibri"/>
          <w:bCs/>
          <w:iCs/>
          <w:sz w:val="18"/>
          <w:szCs w:val="18"/>
        </w:rPr>
        <w:t xml:space="preserve">Об утверждении муниципальной программы </w:t>
      </w:r>
    </w:p>
    <w:p w:rsidR="00326CB1" w:rsidRPr="00166796" w:rsidRDefault="00326CB1" w:rsidP="008F0D75">
      <w:pPr>
        <w:autoSpaceDE w:val="0"/>
        <w:autoSpaceDN w:val="0"/>
        <w:adjustRightInd w:val="0"/>
        <w:jc w:val="center"/>
        <w:rPr>
          <w:rFonts w:eastAsia="Calibri"/>
          <w:bCs/>
          <w:iCs/>
          <w:sz w:val="18"/>
          <w:szCs w:val="18"/>
        </w:rPr>
      </w:pPr>
      <w:r w:rsidRPr="00166796">
        <w:rPr>
          <w:rFonts w:eastAsia="Calibri"/>
          <w:bCs/>
          <w:iCs/>
          <w:sz w:val="18"/>
          <w:szCs w:val="18"/>
        </w:rPr>
        <w:t xml:space="preserve">Трубчевского муниципального района Брянской области </w:t>
      </w:r>
    </w:p>
    <w:p w:rsidR="00326CB1" w:rsidRPr="00166796" w:rsidRDefault="00326CB1" w:rsidP="008F0D75">
      <w:pPr>
        <w:autoSpaceDE w:val="0"/>
        <w:autoSpaceDN w:val="0"/>
        <w:adjustRightInd w:val="0"/>
        <w:jc w:val="center"/>
        <w:rPr>
          <w:rFonts w:eastAsia="Calibri"/>
          <w:bCs/>
          <w:iCs/>
          <w:sz w:val="18"/>
          <w:szCs w:val="18"/>
        </w:rPr>
      </w:pPr>
      <w:r w:rsidRPr="00166796">
        <w:rPr>
          <w:rFonts w:eastAsia="Calibri"/>
          <w:bCs/>
          <w:iCs/>
          <w:sz w:val="18"/>
          <w:szCs w:val="18"/>
        </w:rPr>
        <w:t xml:space="preserve">«Комплексные меры профилактики проявлений терроризма и экстремизма на территории Трубчевского муниципального района на 2025-2027 годы» </w:t>
      </w:r>
    </w:p>
    <w:p w:rsidR="00326CB1" w:rsidRPr="00166796" w:rsidRDefault="00326CB1" w:rsidP="008F0D75">
      <w:pPr>
        <w:autoSpaceDE w:val="0"/>
        <w:autoSpaceDN w:val="0"/>
        <w:adjustRightInd w:val="0"/>
        <w:rPr>
          <w:rFonts w:eastAsia="Calibri"/>
          <w:sz w:val="18"/>
          <w:szCs w:val="18"/>
        </w:rPr>
      </w:pPr>
    </w:p>
    <w:p w:rsidR="00326CB1" w:rsidRPr="00166796" w:rsidRDefault="00326CB1" w:rsidP="008F0D75">
      <w:pPr>
        <w:autoSpaceDE w:val="0"/>
        <w:autoSpaceDN w:val="0"/>
        <w:adjustRightInd w:val="0"/>
        <w:ind w:firstLine="709"/>
        <w:jc w:val="both"/>
        <w:rPr>
          <w:rFonts w:eastAsia="Calibri"/>
          <w:iCs/>
          <w:sz w:val="18"/>
          <w:szCs w:val="18"/>
        </w:rPr>
      </w:pPr>
      <w:r w:rsidRPr="00166796">
        <w:rPr>
          <w:rFonts w:eastAsia="Calibri"/>
          <w:iCs/>
          <w:sz w:val="18"/>
          <w:szCs w:val="18"/>
        </w:rPr>
        <w:t>В соответствии со статьёй 5 Федерального закона от 25 июля 2002 г. № 114-ФЗ «О противодействии экстремистской деятельности»,  статьёй 15 Федерального закона от 6 октября 2003 г. № 131-ФЗ «Об общих принципах организации местного самоуправления в Российской Федерации», статьёй 5.2 Федерального закона от 6 марта 2006 г. № 35-ФЗ «О противодействии терроризму», а также в целях реализации Указа Президента Российской Федерации от 15 февраля 2006 г. № 116 «О мерах по противодействию терроризму», Указа Президента Российской Федерации от 28 декабря 2024 г. № 11241 «Об утверждении Стратегии противодействия экстремизму в Российской Федерации»,</w:t>
      </w:r>
    </w:p>
    <w:p w:rsidR="00326CB1" w:rsidRPr="00166796" w:rsidRDefault="00326CB1" w:rsidP="008F0D75">
      <w:pPr>
        <w:autoSpaceDE w:val="0"/>
        <w:autoSpaceDN w:val="0"/>
        <w:adjustRightInd w:val="0"/>
        <w:ind w:firstLine="709"/>
        <w:jc w:val="both"/>
        <w:rPr>
          <w:rFonts w:eastAsia="Calibri"/>
          <w:iCs/>
          <w:sz w:val="18"/>
          <w:szCs w:val="18"/>
        </w:rPr>
      </w:pPr>
      <w:r w:rsidRPr="00166796">
        <w:rPr>
          <w:rFonts w:eastAsia="Calibri"/>
          <w:iCs/>
          <w:sz w:val="18"/>
          <w:szCs w:val="18"/>
        </w:rPr>
        <w:t xml:space="preserve">ПОСТАНОВЛЯЮ: </w:t>
      </w:r>
    </w:p>
    <w:p w:rsidR="00326CB1" w:rsidRPr="00166796" w:rsidRDefault="00326CB1" w:rsidP="008F0D75">
      <w:pPr>
        <w:pStyle w:val="a9"/>
        <w:numPr>
          <w:ilvl w:val="0"/>
          <w:numId w:val="13"/>
        </w:numPr>
        <w:autoSpaceDE w:val="0"/>
        <w:autoSpaceDN w:val="0"/>
        <w:adjustRightInd w:val="0"/>
        <w:spacing w:after="0" w:line="240" w:lineRule="auto"/>
        <w:ind w:left="0" w:firstLine="709"/>
        <w:jc w:val="both"/>
        <w:rPr>
          <w:rFonts w:ascii="Times New Roman" w:eastAsia="Calibri" w:hAnsi="Times New Roman"/>
          <w:iCs/>
          <w:sz w:val="18"/>
          <w:szCs w:val="18"/>
        </w:rPr>
      </w:pPr>
      <w:r w:rsidRPr="00166796">
        <w:rPr>
          <w:rFonts w:ascii="Times New Roman" w:eastAsia="Calibri" w:hAnsi="Times New Roman"/>
          <w:iCs/>
          <w:sz w:val="18"/>
          <w:szCs w:val="18"/>
        </w:rPr>
        <w:t>Утвердить прилагаемую муниципальную программу Трубчевского муниципального района Брянской области «Комплексные меры профилактики проявлений терроризма и экстремизма на территории Трубчевского муниципального района на 2025-2027 годы».</w:t>
      </w:r>
    </w:p>
    <w:p w:rsidR="00326CB1" w:rsidRPr="00166796" w:rsidRDefault="00326CB1" w:rsidP="008F0D75">
      <w:pPr>
        <w:pStyle w:val="a9"/>
        <w:numPr>
          <w:ilvl w:val="0"/>
          <w:numId w:val="13"/>
        </w:numPr>
        <w:autoSpaceDE w:val="0"/>
        <w:autoSpaceDN w:val="0"/>
        <w:adjustRightInd w:val="0"/>
        <w:spacing w:after="0" w:line="240" w:lineRule="auto"/>
        <w:ind w:left="0" w:firstLine="709"/>
        <w:jc w:val="both"/>
        <w:rPr>
          <w:rFonts w:ascii="Times New Roman" w:eastAsia="Calibri" w:hAnsi="Times New Roman"/>
          <w:iCs/>
          <w:sz w:val="18"/>
          <w:szCs w:val="18"/>
        </w:rPr>
      </w:pPr>
      <w:r w:rsidRPr="00166796">
        <w:rPr>
          <w:rFonts w:ascii="Times New Roman" w:eastAsia="Calibri" w:hAnsi="Times New Roman"/>
          <w:iCs/>
          <w:sz w:val="18"/>
          <w:szCs w:val="18"/>
        </w:rPr>
        <w:t>Постановление вступает в силу со дня его официального опубликования и распространяется на правоотношения, возникшие с 1 января 2025 г.</w:t>
      </w:r>
    </w:p>
    <w:p w:rsidR="00326CB1" w:rsidRPr="00166796" w:rsidRDefault="00326CB1" w:rsidP="008F0D75">
      <w:pPr>
        <w:pStyle w:val="a9"/>
        <w:numPr>
          <w:ilvl w:val="0"/>
          <w:numId w:val="13"/>
        </w:numPr>
        <w:autoSpaceDE w:val="0"/>
        <w:autoSpaceDN w:val="0"/>
        <w:adjustRightInd w:val="0"/>
        <w:spacing w:after="0" w:line="240" w:lineRule="auto"/>
        <w:ind w:left="0" w:firstLine="709"/>
        <w:jc w:val="both"/>
        <w:rPr>
          <w:rFonts w:ascii="Times New Roman" w:eastAsia="Calibri" w:hAnsi="Times New Roman"/>
          <w:iCs/>
          <w:sz w:val="18"/>
          <w:szCs w:val="18"/>
        </w:rPr>
      </w:pPr>
      <w:r w:rsidRPr="00166796">
        <w:rPr>
          <w:rFonts w:ascii="Times New Roman" w:eastAsia="Calibri" w:hAnsi="Times New Roman"/>
          <w:iCs/>
          <w:sz w:val="18"/>
          <w:szCs w:val="18"/>
        </w:rPr>
        <w:t>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27" w:history="1">
        <w:r w:rsidRPr="00166796">
          <w:rPr>
            <w:rStyle w:val="a3"/>
            <w:rFonts w:ascii="Times New Roman" w:eastAsia="Calibri" w:hAnsi="Times New Roman"/>
            <w:iCs/>
            <w:color w:val="auto"/>
            <w:sz w:val="18"/>
            <w:szCs w:val="18"/>
            <w:u w:val="none"/>
            <w:lang w:val="en-US"/>
          </w:rPr>
          <w:t>www</w:t>
        </w:r>
        <w:r w:rsidRPr="00166796">
          <w:rPr>
            <w:rStyle w:val="a3"/>
            <w:rFonts w:ascii="Times New Roman" w:eastAsia="Calibri" w:hAnsi="Times New Roman"/>
            <w:iCs/>
            <w:color w:val="auto"/>
            <w:sz w:val="18"/>
            <w:szCs w:val="18"/>
            <w:u w:val="none"/>
          </w:rPr>
          <w:t>.</w:t>
        </w:r>
        <w:r w:rsidRPr="00166796">
          <w:rPr>
            <w:rStyle w:val="a3"/>
            <w:rFonts w:ascii="Times New Roman" w:eastAsia="Calibri" w:hAnsi="Times New Roman"/>
            <w:iCs/>
            <w:color w:val="auto"/>
            <w:sz w:val="18"/>
            <w:szCs w:val="18"/>
            <w:u w:val="none"/>
            <w:lang w:val="en-US"/>
          </w:rPr>
          <w:t>trubech</w:t>
        </w:r>
        <w:r w:rsidRPr="00166796">
          <w:rPr>
            <w:rStyle w:val="a3"/>
            <w:rFonts w:ascii="Times New Roman" w:eastAsia="Calibri" w:hAnsi="Times New Roman"/>
            <w:iCs/>
            <w:color w:val="auto"/>
            <w:sz w:val="18"/>
            <w:szCs w:val="18"/>
            <w:u w:val="none"/>
          </w:rPr>
          <w:t>.</w:t>
        </w:r>
        <w:r w:rsidRPr="00166796">
          <w:rPr>
            <w:rStyle w:val="a3"/>
            <w:rFonts w:ascii="Times New Roman" w:eastAsia="Calibri" w:hAnsi="Times New Roman"/>
            <w:iCs/>
            <w:color w:val="auto"/>
            <w:sz w:val="18"/>
            <w:szCs w:val="18"/>
            <w:u w:val="none"/>
            <w:lang w:val="en-US"/>
          </w:rPr>
          <w:t>ru</w:t>
        </w:r>
      </w:hyperlink>
      <w:r w:rsidRPr="00166796">
        <w:rPr>
          <w:rFonts w:ascii="Times New Roman" w:eastAsia="Calibri" w:hAnsi="Times New Roman"/>
          <w:iCs/>
          <w:sz w:val="18"/>
          <w:szCs w:val="18"/>
        </w:rPr>
        <w:t>).</w:t>
      </w:r>
    </w:p>
    <w:p w:rsidR="00326CB1" w:rsidRPr="00166796" w:rsidRDefault="00326CB1" w:rsidP="008F0D75">
      <w:pPr>
        <w:pStyle w:val="a9"/>
        <w:numPr>
          <w:ilvl w:val="0"/>
          <w:numId w:val="13"/>
        </w:numPr>
        <w:autoSpaceDE w:val="0"/>
        <w:autoSpaceDN w:val="0"/>
        <w:adjustRightInd w:val="0"/>
        <w:spacing w:after="0" w:line="240" w:lineRule="auto"/>
        <w:ind w:left="0" w:firstLine="709"/>
        <w:jc w:val="both"/>
        <w:rPr>
          <w:rFonts w:ascii="Times New Roman" w:eastAsia="Calibri" w:hAnsi="Times New Roman"/>
          <w:iCs/>
          <w:sz w:val="18"/>
          <w:szCs w:val="18"/>
        </w:rPr>
      </w:pPr>
      <w:r w:rsidRPr="00166796">
        <w:rPr>
          <w:rFonts w:ascii="Times New Roman" w:eastAsia="Calibri" w:hAnsi="Times New Roman"/>
          <w:iCs/>
          <w:sz w:val="18"/>
          <w:szCs w:val="18"/>
        </w:rPr>
        <w:t>Контроль за исполнением постановления возложить на заместителя главы администрации Трубчевского муниципального района Е.А. Слободчикова.</w:t>
      </w:r>
    </w:p>
    <w:p w:rsidR="00326CB1" w:rsidRPr="00166796" w:rsidRDefault="00326CB1" w:rsidP="008F0D75">
      <w:pPr>
        <w:autoSpaceDE w:val="0"/>
        <w:autoSpaceDN w:val="0"/>
        <w:adjustRightInd w:val="0"/>
        <w:jc w:val="both"/>
        <w:rPr>
          <w:rFonts w:eastAsia="Calibri"/>
          <w:bCs/>
          <w:iCs/>
          <w:sz w:val="18"/>
          <w:szCs w:val="18"/>
        </w:rPr>
      </w:pPr>
    </w:p>
    <w:p w:rsidR="00326CB1" w:rsidRPr="00166796" w:rsidRDefault="00326CB1" w:rsidP="00D61F30">
      <w:pPr>
        <w:pStyle w:val="ConsPlusNormal"/>
        <w:jc w:val="both"/>
        <w:rPr>
          <w:rFonts w:ascii="Times New Roman" w:hAnsi="Times New Roman" w:cs="Times New Roman"/>
          <w:sz w:val="18"/>
          <w:szCs w:val="18"/>
        </w:rPr>
      </w:pPr>
      <w:r w:rsidRPr="00166796">
        <w:rPr>
          <w:rFonts w:ascii="Times New Roman" w:hAnsi="Times New Roman" w:cs="Times New Roman"/>
          <w:sz w:val="18"/>
          <w:szCs w:val="18"/>
        </w:rPr>
        <w:t>Глава администрации</w:t>
      </w:r>
    </w:p>
    <w:p w:rsidR="00326CB1" w:rsidRPr="00166796" w:rsidRDefault="00326CB1" w:rsidP="00D61F30">
      <w:pPr>
        <w:pStyle w:val="ConsPlusNormal"/>
        <w:jc w:val="both"/>
        <w:rPr>
          <w:rFonts w:ascii="Times New Roman" w:hAnsi="Times New Roman" w:cs="Times New Roman"/>
          <w:sz w:val="18"/>
          <w:szCs w:val="18"/>
        </w:rPr>
      </w:pPr>
      <w:r w:rsidRPr="00166796">
        <w:rPr>
          <w:rFonts w:ascii="Times New Roman" w:hAnsi="Times New Roman" w:cs="Times New Roman"/>
          <w:sz w:val="18"/>
          <w:szCs w:val="18"/>
        </w:rPr>
        <w:t xml:space="preserve">Трубчевского муниципального района </w:t>
      </w:r>
      <w:r w:rsidR="00D61F30">
        <w:rPr>
          <w:rFonts w:ascii="Times New Roman" w:hAnsi="Times New Roman" w:cs="Times New Roman"/>
          <w:sz w:val="18"/>
          <w:szCs w:val="18"/>
        </w:rPr>
        <w:t xml:space="preserve">                                                                                                                                      </w:t>
      </w:r>
      <w:r w:rsidRPr="00166796">
        <w:rPr>
          <w:rFonts w:ascii="Times New Roman" w:hAnsi="Times New Roman" w:cs="Times New Roman"/>
          <w:sz w:val="18"/>
          <w:szCs w:val="18"/>
        </w:rPr>
        <w:t>И.И.Обыдённов</w:t>
      </w:r>
    </w:p>
    <w:p w:rsidR="00326CB1" w:rsidRPr="00166796" w:rsidRDefault="00326CB1" w:rsidP="008F0D75">
      <w:pPr>
        <w:rPr>
          <w:sz w:val="18"/>
          <w:szCs w:val="18"/>
        </w:rPr>
      </w:pPr>
    </w:p>
    <w:p w:rsidR="00326CB1" w:rsidRPr="00166796" w:rsidRDefault="00326CB1" w:rsidP="00D61F30">
      <w:pPr>
        <w:jc w:val="right"/>
        <w:rPr>
          <w:sz w:val="18"/>
          <w:szCs w:val="18"/>
        </w:rPr>
      </w:pPr>
      <w:r w:rsidRPr="00166796">
        <w:rPr>
          <w:sz w:val="18"/>
          <w:szCs w:val="18"/>
        </w:rPr>
        <w:t xml:space="preserve">Утверждена </w:t>
      </w:r>
    </w:p>
    <w:p w:rsidR="00326CB1" w:rsidRPr="00166796" w:rsidRDefault="00326CB1" w:rsidP="00D61F30">
      <w:pPr>
        <w:jc w:val="right"/>
        <w:rPr>
          <w:sz w:val="18"/>
          <w:szCs w:val="18"/>
        </w:rPr>
      </w:pPr>
      <w:r w:rsidRPr="00166796">
        <w:rPr>
          <w:sz w:val="18"/>
          <w:szCs w:val="18"/>
        </w:rPr>
        <w:t xml:space="preserve">постановлением администрации </w:t>
      </w:r>
    </w:p>
    <w:p w:rsidR="00326CB1" w:rsidRPr="00166796" w:rsidRDefault="00326CB1" w:rsidP="00D61F30">
      <w:pPr>
        <w:jc w:val="right"/>
        <w:rPr>
          <w:sz w:val="18"/>
          <w:szCs w:val="18"/>
        </w:rPr>
      </w:pPr>
      <w:r w:rsidRPr="00166796">
        <w:rPr>
          <w:sz w:val="18"/>
          <w:szCs w:val="18"/>
        </w:rPr>
        <w:t xml:space="preserve">Трубчевского муниципального района </w:t>
      </w:r>
    </w:p>
    <w:p w:rsidR="00326CB1" w:rsidRPr="00166796" w:rsidRDefault="00326CB1" w:rsidP="00D61F30">
      <w:pPr>
        <w:jc w:val="right"/>
        <w:rPr>
          <w:sz w:val="18"/>
          <w:szCs w:val="18"/>
        </w:rPr>
      </w:pPr>
      <w:r w:rsidRPr="00166796">
        <w:rPr>
          <w:sz w:val="18"/>
          <w:szCs w:val="18"/>
        </w:rPr>
        <w:t>от «14» июля 2025 г. № 405</w:t>
      </w:r>
    </w:p>
    <w:p w:rsidR="00326CB1" w:rsidRPr="00166796" w:rsidRDefault="00326CB1" w:rsidP="008F0D75">
      <w:pPr>
        <w:rPr>
          <w:sz w:val="18"/>
          <w:szCs w:val="18"/>
        </w:rPr>
      </w:pPr>
    </w:p>
    <w:p w:rsidR="00326CB1" w:rsidRPr="00166796" w:rsidRDefault="00326CB1" w:rsidP="008F0D75">
      <w:pPr>
        <w:jc w:val="center"/>
        <w:rPr>
          <w:bCs/>
          <w:sz w:val="18"/>
          <w:szCs w:val="18"/>
        </w:rPr>
      </w:pPr>
      <w:r w:rsidRPr="00166796">
        <w:rPr>
          <w:bCs/>
          <w:sz w:val="18"/>
          <w:szCs w:val="18"/>
        </w:rPr>
        <w:t xml:space="preserve">Муниципальная программа </w:t>
      </w:r>
    </w:p>
    <w:p w:rsidR="00326CB1" w:rsidRPr="00166796" w:rsidRDefault="00326CB1" w:rsidP="008F0D75">
      <w:pPr>
        <w:autoSpaceDE w:val="0"/>
        <w:autoSpaceDN w:val="0"/>
        <w:adjustRightInd w:val="0"/>
        <w:jc w:val="center"/>
        <w:rPr>
          <w:rFonts w:eastAsia="Calibri"/>
          <w:bCs/>
          <w:iCs/>
          <w:sz w:val="18"/>
          <w:szCs w:val="18"/>
        </w:rPr>
      </w:pPr>
      <w:r w:rsidRPr="00166796">
        <w:rPr>
          <w:rFonts w:eastAsia="Calibri"/>
          <w:bCs/>
          <w:iCs/>
          <w:sz w:val="18"/>
          <w:szCs w:val="18"/>
        </w:rPr>
        <w:t xml:space="preserve">«Комплексные меры профилактики проявлений терроризма и экстремизма на территории Трубчевского муниципального района на 2025-2027 годы» </w:t>
      </w:r>
    </w:p>
    <w:p w:rsidR="00326CB1" w:rsidRPr="00166796" w:rsidRDefault="00326CB1" w:rsidP="008F0D75">
      <w:pPr>
        <w:autoSpaceDE w:val="0"/>
        <w:autoSpaceDN w:val="0"/>
        <w:adjustRightInd w:val="0"/>
        <w:rPr>
          <w:rFonts w:eastAsia="Calibri"/>
          <w:bCs/>
          <w:sz w:val="18"/>
          <w:szCs w:val="18"/>
        </w:rPr>
      </w:pPr>
    </w:p>
    <w:p w:rsidR="00326CB1" w:rsidRPr="00166796" w:rsidRDefault="00326CB1" w:rsidP="008F0D75">
      <w:pPr>
        <w:autoSpaceDE w:val="0"/>
        <w:autoSpaceDN w:val="0"/>
        <w:adjustRightInd w:val="0"/>
        <w:jc w:val="center"/>
        <w:rPr>
          <w:rFonts w:eastAsia="Calibri"/>
          <w:bCs/>
          <w:iCs/>
          <w:sz w:val="18"/>
          <w:szCs w:val="18"/>
        </w:rPr>
      </w:pPr>
      <w:r w:rsidRPr="00166796">
        <w:rPr>
          <w:rFonts w:eastAsia="Calibri"/>
          <w:bCs/>
          <w:iCs/>
          <w:sz w:val="18"/>
          <w:szCs w:val="18"/>
        </w:rPr>
        <w:t>Паспорт</w:t>
      </w:r>
    </w:p>
    <w:p w:rsidR="00326CB1" w:rsidRPr="00166796" w:rsidRDefault="00326CB1" w:rsidP="008F0D75">
      <w:pPr>
        <w:autoSpaceDE w:val="0"/>
        <w:autoSpaceDN w:val="0"/>
        <w:adjustRightInd w:val="0"/>
        <w:jc w:val="center"/>
        <w:rPr>
          <w:rFonts w:eastAsia="Calibri"/>
          <w:bCs/>
          <w:iCs/>
          <w:sz w:val="18"/>
          <w:szCs w:val="18"/>
        </w:rPr>
      </w:pPr>
      <w:r w:rsidRPr="00166796">
        <w:rPr>
          <w:rFonts w:eastAsia="Calibri"/>
          <w:bCs/>
          <w:iCs/>
          <w:sz w:val="18"/>
          <w:szCs w:val="18"/>
        </w:rPr>
        <w:t xml:space="preserve">муниципальной программы </w:t>
      </w:r>
    </w:p>
    <w:p w:rsidR="00326CB1" w:rsidRPr="00166796" w:rsidRDefault="00326CB1" w:rsidP="008F0D75">
      <w:pPr>
        <w:autoSpaceDE w:val="0"/>
        <w:autoSpaceDN w:val="0"/>
        <w:adjustRightInd w:val="0"/>
        <w:jc w:val="center"/>
        <w:rPr>
          <w:rFonts w:eastAsia="Calibri"/>
          <w:bCs/>
          <w:iCs/>
          <w:sz w:val="18"/>
          <w:szCs w:val="18"/>
        </w:rPr>
      </w:pPr>
      <w:r w:rsidRPr="00166796">
        <w:rPr>
          <w:rFonts w:eastAsia="Calibri"/>
          <w:bCs/>
          <w:iCs/>
          <w:sz w:val="18"/>
          <w:szCs w:val="18"/>
        </w:rPr>
        <w:t>Трубчевского муниципального района Брянской области</w:t>
      </w:r>
    </w:p>
    <w:p w:rsidR="00326CB1" w:rsidRPr="00166796" w:rsidRDefault="00326CB1" w:rsidP="008F0D75">
      <w:pPr>
        <w:autoSpaceDE w:val="0"/>
        <w:autoSpaceDN w:val="0"/>
        <w:adjustRightInd w:val="0"/>
        <w:jc w:val="center"/>
        <w:rPr>
          <w:rFonts w:eastAsia="Calibri"/>
          <w:bCs/>
          <w:iCs/>
          <w:sz w:val="18"/>
          <w:szCs w:val="18"/>
        </w:rPr>
      </w:pPr>
      <w:r w:rsidRPr="00166796">
        <w:rPr>
          <w:rFonts w:eastAsia="Calibri"/>
          <w:bCs/>
          <w:iCs/>
          <w:sz w:val="18"/>
          <w:szCs w:val="18"/>
        </w:rPr>
        <w:lastRenderedPageBreak/>
        <w:t xml:space="preserve">«Комплексные меры профилактики проявлений терроризма и экстремизма на территории Трубчевского муниципального района на 2025-2027 годы» </w:t>
      </w:r>
    </w:p>
    <w:p w:rsidR="00326CB1" w:rsidRPr="00166796" w:rsidRDefault="00326CB1" w:rsidP="008F0D75">
      <w:pPr>
        <w:autoSpaceDE w:val="0"/>
        <w:autoSpaceDN w:val="0"/>
        <w:adjustRightInd w:val="0"/>
        <w:jc w:val="center"/>
        <w:rPr>
          <w:rFonts w:eastAsia="Calibri"/>
          <w:iCs/>
          <w:sz w:val="18"/>
          <w:szCs w:val="18"/>
        </w:rPr>
      </w:pPr>
    </w:p>
    <w:tbl>
      <w:tblPr>
        <w:tblStyle w:val="a4"/>
        <w:tblW w:w="10343" w:type="dxa"/>
        <w:tblLook w:val="04A0" w:firstRow="1" w:lastRow="0" w:firstColumn="1" w:lastColumn="0" w:noHBand="0" w:noVBand="1"/>
      </w:tblPr>
      <w:tblGrid>
        <w:gridCol w:w="2263"/>
        <w:gridCol w:w="8080"/>
      </w:tblGrid>
      <w:tr w:rsidR="00166796" w:rsidRPr="00166796" w:rsidTr="00D61F30">
        <w:tc>
          <w:tcPr>
            <w:tcW w:w="2263" w:type="dxa"/>
          </w:tcPr>
          <w:p w:rsidR="00326CB1" w:rsidRPr="00166796" w:rsidRDefault="00326CB1" w:rsidP="008F0D75">
            <w:pPr>
              <w:autoSpaceDE w:val="0"/>
              <w:autoSpaceDN w:val="0"/>
              <w:adjustRightInd w:val="0"/>
              <w:rPr>
                <w:rFonts w:eastAsia="Calibri"/>
                <w:iCs/>
                <w:sz w:val="18"/>
                <w:szCs w:val="18"/>
              </w:rPr>
            </w:pPr>
            <w:r w:rsidRPr="00166796">
              <w:rPr>
                <w:rFonts w:eastAsia="Calibri"/>
                <w:iCs/>
                <w:sz w:val="18"/>
                <w:szCs w:val="18"/>
              </w:rPr>
              <w:t>Наименование муниципальной программы</w:t>
            </w:r>
          </w:p>
        </w:tc>
        <w:tc>
          <w:tcPr>
            <w:tcW w:w="8080" w:type="dxa"/>
          </w:tcPr>
          <w:p w:rsidR="00326CB1" w:rsidRPr="00166796" w:rsidRDefault="00326CB1" w:rsidP="008F0D75">
            <w:pPr>
              <w:autoSpaceDE w:val="0"/>
              <w:autoSpaceDN w:val="0"/>
              <w:adjustRightInd w:val="0"/>
              <w:jc w:val="both"/>
              <w:rPr>
                <w:rFonts w:eastAsia="Calibri"/>
                <w:iCs/>
                <w:sz w:val="18"/>
                <w:szCs w:val="18"/>
              </w:rPr>
            </w:pPr>
            <w:r w:rsidRPr="00166796">
              <w:rPr>
                <w:rFonts w:eastAsia="Calibri"/>
                <w:iCs/>
                <w:sz w:val="18"/>
                <w:szCs w:val="18"/>
              </w:rPr>
              <w:t xml:space="preserve">«Комплексные меры профилактики проявлений терроризма и экстремизма на территории Трубчевского муниципального района на 2025-2027 годы» </w:t>
            </w:r>
          </w:p>
        </w:tc>
      </w:tr>
      <w:tr w:rsidR="00166796" w:rsidRPr="00166796" w:rsidTr="00D61F30">
        <w:tc>
          <w:tcPr>
            <w:tcW w:w="2263" w:type="dxa"/>
          </w:tcPr>
          <w:p w:rsidR="00326CB1" w:rsidRPr="00166796" w:rsidRDefault="00326CB1" w:rsidP="008F0D75">
            <w:pPr>
              <w:autoSpaceDE w:val="0"/>
              <w:autoSpaceDN w:val="0"/>
              <w:adjustRightInd w:val="0"/>
              <w:rPr>
                <w:rFonts w:eastAsia="Calibri"/>
                <w:iCs/>
                <w:sz w:val="18"/>
                <w:szCs w:val="18"/>
              </w:rPr>
            </w:pPr>
            <w:r w:rsidRPr="00166796">
              <w:rPr>
                <w:rFonts w:eastAsia="Calibri"/>
                <w:iCs/>
                <w:sz w:val="18"/>
                <w:szCs w:val="18"/>
              </w:rPr>
              <w:t>Основание для разработки муниципальной программы</w:t>
            </w:r>
          </w:p>
        </w:tc>
        <w:tc>
          <w:tcPr>
            <w:tcW w:w="8080" w:type="dxa"/>
          </w:tcPr>
          <w:p w:rsidR="00326CB1" w:rsidRPr="00166796" w:rsidRDefault="00326CB1" w:rsidP="008F0D75">
            <w:pPr>
              <w:autoSpaceDE w:val="0"/>
              <w:autoSpaceDN w:val="0"/>
              <w:adjustRightInd w:val="0"/>
              <w:jc w:val="both"/>
              <w:rPr>
                <w:rFonts w:eastAsia="Calibri"/>
                <w:iCs/>
                <w:sz w:val="18"/>
                <w:szCs w:val="18"/>
              </w:rPr>
            </w:pPr>
            <w:r w:rsidRPr="00166796">
              <w:rPr>
                <w:rFonts w:eastAsia="Calibri"/>
                <w:iCs/>
                <w:sz w:val="18"/>
                <w:szCs w:val="18"/>
              </w:rPr>
              <w:t>Федеральный закон от 25 июля 2002 г. № 114-ФЗ «О противодействии экстремистской деятельности», Федеральный закон от 6 октября 2003 г. № 131-ФЗ «Об общих принципах организации местного самоуправления в Российской Федерации», Федеральный закон от 6 марта 2006 г. № 35-ФЗ «О противодействии терроризму», Указ Президента Российской Федерации от 15 февраля 2006 г. № 116 «О мерах по противодействию терроризму», Указ Президента Российской Федерации от 28 декабря 2024 г. № 11241 «Об утверждении Стратегии противодействия экстремизму в Российской Федерации»</w:t>
            </w:r>
          </w:p>
        </w:tc>
      </w:tr>
      <w:tr w:rsidR="00166796" w:rsidRPr="00166796" w:rsidTr="00D61F30">
        <w:tc>
          <w:tcPr>
            <w:tcW w:w="2263" w:type="dxa"/>
          </w:tcPr>
          <w:p w:rsidR="00326CB1" w:rsidRPr="00166796" w:rsidRDefault="00326CB1" w:rsidP="008F0D75">
            <w:pPr>
              <w:autoSpaceDE w:val="0"/>
              <w:autoSpaceDN w:val="0"/>
              <w:adjustRightInd w:val="0"/>
              <w:rPr>
                <w:rFonts w:eastAsia="Calibri"/>
                <w:iCs/>
                <w:sz w:val="18"/>
                <w:szCs w:val="18"/>
              </w:rPr>
            </w:pPr>
            <w:r w:rsidRPr="00166796">
              <w:rPr>
                <w:rFonts w:eastAsia="Calibri"/>
                <w:iCs/>
                <w:sz w:val="18"/>
                <w:szCs w:val="18"/>
              </w:rPr>
              <w:t>Разработчик муниципальной программы</w:t>
            </w:r>
          </w:p>
        </w:tc>
        <w:tc>
          <w:tcPr>
            <w:tcW w:w="8080" w:type="dxa"/>
          </w:tcPr>
          <w:p w:rsidR="00326CB1" w:rsidRPr="00166796" w:rsidRDefault="00326CB1" w:rsidP="008F0D75">
            <w:pPr>
              <w:autoSpaceDE w:val="0"/>
              <w:autoSpaceDN w:val="0"/>
              <w:adjustRightInd w:val="0"/>
              <w:jc w:val="both"/>
              <w:rPr>
                <w:rFonts w:eastAsia="Calibri"/>
                <w:iCs/>
                <w:sz w:val="18"/>
                <w:szCs w:val="18"/>
              </w:rPr>
            </w:pPr>
            <w:r w:rsidRPr="00166796">
              <w:rPr>
                <w:rFonts w:eastAsia="Calibri"/>
                <w:iCs/>
                <w:sz w:val="18"/>
                <w:szCs w:val="18"/>
              </w:rPr>
              <w:t>аппарат антитеррористической комиссии Трубчевского муниципального района</w:t>
            </w:r>
          </w:p>
        </w:tc>
      </w:tr>
      <w:tr w:rsidR="00166796" w:rsidRPr="00166796" w:rsidTr="00D61F30">
        <w:tc>
          <w:tcPr>
            <w:tcW w:w="2263" w:type="dxa"/>
          </w:tcPr>
          <w:p w:rsidR="00326CB1" w:rsidRPr="00166796" w:rsidRDefault="00326CB1" w:rsidP="008F0D75">
            <w:pPr>
              <w:autoSpaceDE w:val="0"/>
              <w:autoSpaceDN w:val="0"/>
              <w:adjustRightInd w:val="0"/>
              <w:rPr>
                <w:rFonts w:eastAsia="Calibri"/>
                <w:iCs/>
                <w:sz w:val="18"/>
                <w:szCs w:val="18"/>
              </w:rPr>
            </w:pPr>
            <w:r w:rsidRPr="00166796">
              <w:rPr>
                <w:rFonts w:eastAsia="Calibri"/>
                <w:iCs/>
                <w:sz w:val="18"/>
                <w:szCs w:val="18"/>
              </w:rPr>
              <w:t>Исполнители мероприятий муниципальной программы</w:t>
            </w:r>
          </w:p>
        </w:tc>
        <w:tc>
          <w:tcPr>
            <w:tcW w:w="8080" w:type="dxa"/>
          </w:tcPr>
          <w:p w:rsidR="00326CB1" w:rsidRPr="00166796" w:rsidRDefault="00326CB1" w:rsidP="008F0D75">
            <w:pPr>
              <w:autoSpaceDE w:val="0"/>
              <w:autoSpaceDN w:val="0"/>
              <w:adjustRightInd w:val="0"/>
              <w:jc w:val="both"/>
              <w:rPr>
                <w:rFonts w:eastAsia="Calibri"/>
                <w:iCs/>
                <w:sz w:val="18"/>
                <w:szCs w:val="18"/>
              </w:rPr>
            </w:pPr>
            <w:r w:rsidRPr="00166796">
              <w:rPr>
                <w:rFonts w:eastAsia="Calibri"/>
                <w:iCs/>
                <w:sz w:val="18"/>
                <w:szCs w:val="18"/>
              </w:rPr>
              <w:t>- аппарат антитеррористической комиссии Трубчевского муниципального района;</w:t>
            </w:r>
          </w:p>
          <w:p w:rsidR="00326CB1" w:rsidRPr="00166796" w:rsidRDefault="00326CB1" w:rsidP="008F0D75">
            <w:pPr>
              <w:autoSpaceDE w:val="0"/>
              <w:autoSpaceDN w:val="0"/>
              <w:adjustRightInd w:val="0"/>
              <w:jc w:val="both"/>
              <w:rPr>
                <w:rFonts w:eastAsia="Calibri"/>
                <w:iCs/>
                <w:sz w:val="18"/>
                <w:szCs w:val="18"/>
              </w:rPr>
            </w:pPr>
            <w:r w:rsidRPr="00166796">
              <w:rPr>
                <w:rFonts w:eastAsia="Calibri"/>
                <w:iCs/>
                <w:sz w:val="18"/>
                <w:szCs w:val="18"/>
              </w:rPr>
              <w:t>- отдел образования администрации Трубчевского муниципального района;</w:t>
            </w:r>
          </w:p>
          <w:p w:rsidR="00326CB1" w:rsidRPr="00166796" w:rsidRDefault="00326CB1" w:rsidP="008F0D75">
            <w:pPr>
              <w:autoSpaceDE w:val="0"/>
              <w:autoSpaceDN w:val="0"/>
              <w:adjustRightInd w:val="0"/>
              <w:jc w:val="both"/>
              <w:rPr>
                <w:rFonts w:eastAsia="Calibri"/>
                <w:iCs/>
                <w:sz w:val="18"/>
                <w:szCs w:val="18"/>
              </w:rPr>
            </w:pPr>
            <w:r w:rsidRPr="00166796">
              <w:rPr>
                <w:rFonts w:eastAsia="Calibri"/>
                <w:iCs/>
                <w:sz w:val="18"/>
                <w:szCs w:val="18"/>
              </w:rPr>
              <w:t xml:space="preserve">- отдел культуры, физической культуры и архивного дела администрации Трубчевского муниципального района; </w:t>
            </w:r>
          </w:p>
          <w:p w:rsidR="00326CB1" w:rsidRPr="00166796" w:rsidRDefault="00326CB1" w:rsidP="008F0D75">
            <w:pPr>
              <w:autoSpaceDE w:val="0"/>
              <w:autoSpaceDN w:val="0"/>
              <w:adjustRightInd w:val="0"/>
              <w:jc w:val="both"/>
              <w:rPr>
                <w:rFonts w:eastAsia="Calibri"/>
                <w:iCs/>
                <w:sz w:val="18"/>
                <w:szCs w:val="18"/>
              </w:rPr>
            </w:pPr>
            <w:r w:rsidRPr="00166796">
              <w:rPr>
                <w:rFonts w:eastAsia="Calibri"/>
                <w:iCs/>
                <w:sz w:val="18"/>
                <w:szCs w:val="18"/>
              </w:rPr>
              <w:t xml:space="preserve">- МО МВД России «Трубчевский» (по согласованию); </w:t>
            </w:r>
          </w:p>
          <w:p w:rsidR="00326CB1" w:rsidRPr="00166796" w:rsidRDefault="00326CB1" w:rsidP="008F0D75">
            <w:pPr>
              <w:autoSpaceDE w:val="0"/>
              <w:autoSpaceDN w:val="0"/>
              <w:adjustRightInd w:val="0"/>
              <w:jc w:val="both"/>
              <w:rPr>
                <w:rFonts w:eastAsia="Calibri"/>
                <w:iCs/>
                <w:sz w:val="18"/>
                <w:szCs w:val="18"/>
              </w:rPr>
            </w:pPr>
            <w:r w:rsidRPr="00166796">
              <w:rPr>
                <w:rFonts w:eastAsia="Calibri"/>
                <w:iCs/>
                <w:sz w:val="18"/>
                <w:szCs w:val="18"/>
              </w:rPr>
              <w:t>- органы местного самоуправления городского и сельских поселений Трубчевского муниципального района</w:t>
            </w:r>
          </w:p>
        </w:tc>
      </w:tr>
      <w:tr w:rsidR="00166796" w:rsidRPr="00166796" w:rsidTr="00D61F30">
        <w:tc>
          <w:tcPr>
            <w:tcW w:w="2263" w:type="dxa"/>
          </w:tcPr>
          <w:p w:rsidR="00326CB1" w:rsidRPr="00166796" w:rsidRDefault="00326CB1" w:rsidP="008F0D75">
            <w:pPr>
              <w:autoSpaceDE w:val="0"/>
              <w:autoSpaceDN w:val="0"/>
              <w:adjustRightInd w:val="0"/>
              <w:rPr>
                <w:rFonts w:eastAsia="Calibri"/>
                <w:iCs/>
                <w:sz w:val="18"/>
                <w:szCs w:val="18"/>
              </w:rPr>
            </w:pPr>
            <w:r w:rsidRPr="00166796">
              <w:rPr>
                <w:rFonts w:eastAsia="Calibri"/>
                <w:iCs/>
                <w:sz w:val="18"/>
                <w:szCs w:val="18"/>
              </w:rPr>
              <w:t>Цель муниципальной программы</w:t>
            </w:r>
          </w:p>
        </w:tc>
        <w:tc>
          <w:tcPr>
            <w:tcW w:w="8080" w:type="dxa"/>
          </w:tcPr>
          <w:p w:rsidR="00326CB1" w:rsidRPr="00166796" w:rsidRDefault="00326CB1" w:rsidP="008F0D75">
            <w:pPr>
              <w:autoSpaceDE w:val="0"/>
              <w:autoSpaceDN w:val="0"/>
              <w:adjustRightInd w:val="0"/>
              <w:jc w:val="both"/>
              <w:rPr>
                <w:rFonts w:eastAsia="Calibri"/>
                <w:iCs/>
                <w:sz w:val="18"/>
                <w:szCs w:val="18"/>
              </w:rPr>
            </w:pPr>
            <w:r w:rsidRPr="00166796">
              <w:rPr>
                <w:rFonts w:eastAsia="Calibri"/>
                <w:iCs/>
                <w:sz w:val="18"/>
                <w:szCs w:val="18"/>
              </w:rPr>
              <w:t xml:space="preserve">совершенствование действующей системы профилактики проявлений терроризма и экстремизма на территории Трубчевского муниципального района </w:t>
            </w:r>
          </w:p>
        </w:tc>
      </w:tr>
      <w:tr w:rsidR="00166796" w:rsidRPr="00166796" w:rsidTr="00D61F30">
        <w:trPr>
          <w:trHeight w:val="2490"/>
        </w:trPr>
        <w:tc>
          <w:tcPr>
            <w:tcW w:w="2263" w:type="dxa"/>
          </w:tcPr>
          <w:p w:rsidR="00326CB1" w:rsidRPr="00166796" w:rsidRDefault="00326CB1" w:rsidP="008F0D75">
            <w:pPr>
              <w:autoSpaceDE w:val="0"/>
              <w:autoSpaceDN w:val="0"/>
              <w:adjustRightInd w:val="0"/>
              <w:rPr>
                <w:rFonts w:eastAsia="Calibri"/>
                <w:iCs/>
                <w:sz w:val="18"/>
                <w:szCs w:val="18"/>
              </w:rPr>
            </w:pPr>
            <w:r w:rsidRPr="00166796">
              <w:rPr>
                <w:rFonts w:eastAsia="Calibri"/>
                <w:iCs/>
                <w:sz w:val="18"/>
                <w:szCs w:val="18"/>
              </w:rPr>
              <w:t>Задачи муниципальной программы</w:t>
            </w:r>
          </w:p>
        </w:tc>
        <w:tc>
          <w:tcPr>
            <w:tcW w:w="8080" w:type="dxa"/>
          </w:tcPr>
          <w:p w:rsidR="00326CB1" w:rsidRPr="00166796" w:rsidRDefault="00326CB1" w:rsidP="008F0D75">
            <w:pPr>
              <w:pStyle w:val="a9"/>
              <w:numPr>
                <w:ilvl w:val="0"/>
                <w:numId w:val="14"/>
              </w:numPr>
              <w:autoSpaceDE w:val="0"/>
              <w:autoSpaceDN w:val="0"/>
              <w:adjustRightInd w:val="0"/>
              <w:spacing w:after="0" w:line="240" w:lineRule="auto"/>
              <w:ind w:left="0" w:firstLine="0"/>
              <w:jc w:val="both"/>
              <w:rPr>
                <w:rFonts w:ascii="Times New Roman" w:eastAsia="Calibri" w:hAnsi="Times New Roman"/>
                <w:iCs/>
                <w:sz w:val="18"/>
                <w:szCs w:val="18"/>
              </w:rPr>
            </w:pPr>
            <w:r w:rsidRPr="00166796">
              <w:rPr>
                <w:rFonts w:ascii="Times New Roman" w:eastAsia="Calibri" w:hAnsi="Times New Roman"/>
                <w:iCs/>
                <w:sz w:val="18"/>
                <w:szCs w:val="18"/>
              </w:rPr>
              <w:t>разработка и реализация мер по формированию у граждан толерантного сознания и поведения, а также неприятия идеологии терроризма;</w:t>
            </w:r>
          </w:p>
          <w:p w:rsidR="00326CB1" w:rsidRPr="00166796" w:rsidRDefault="00326CB1" w:rsidP="008F0D75">
            <w:pPr>
              <w:pStyle w:val="a9"/>
              <w:numPr>
                <w:ilvl w:val="0"/>
                <w:numId w:val="14"/>
              </w:numPr>
              <w:autoSpaceDE w:val="0"/>
              <w:autoSpaceDN w:val="0"/>
              <w:adjustRightInd w:val="0"/>
              <w:spacing w:after="0" w:line="240" w:lineRule="auto"/>
              <w:ind w:left="0" w:firstLine="0"/>
              <w:jc w:val="both"/>
              <w:rPr>
                <w:rFonts w:ascii="Times New Roman" w:eastAsia="Calibri" w:hAnsi="Times New Roman"/>
                <w:iCs/>
                <w:sz w:val="18"/>
                <w:szCs w:val="18"/>
              </w:rPr>
            </w:pPr>
            <w:r w:rsidRPr="00166796">
              <w:rPr>
                <w:rFonts w:ascii="Times New Roman" w:eastAsia="Calibri" w:hAnsi="Times New Roman"/>
                <w:iCs/>
                <w:sz w:val="18"/>
                <w:szCs w:val="18"/>
              </w:rPr>
              <w:t xml:space="preserve">организация основанного на традиционных российский духовно-нравственных ценностях информационного противодействия распространению экстремистской и иных деструктивных идеологий; </w:t>
            </w:r>
          </w:p>
          <w:p w:rsidR="00326CB1" w:rsidRPr="00166796" w:rsidRDefault="00326CB1" w:rsidP="008F0D75">
            <w:pPr>
              <w:pStyle w:val="a9"/>
              <w:numPr>
                <w:ilvl w:val="0"/>
                <w:numId w:val="14"/>
              </w:numPr>
              <w:autoSpaceDE w:val="0"/>
              <w:autoSpaceDN w:val="0"/>
              <w:adjustRightInd w:val="0"/>
              <w:spacing w:after="0" w:line="240" w:lineRule="auto"/>
              <w:ind w:left="0" w:firstLine="0"/>
              <w:jc w:val="both"/>
              <w:rPr>
                <w:rFonts w:ascii="Times New Roman" w:eastAsia="Calibri" w:hAnsi="Times New Roman"/>
                <w:iCs/>
                <w:sz w:val="18"/>
                <w:szCs w:val="18"/>
              </w:rPr>
            </w:pPr>
            <w:r w:rsidRPr="00166796">
              <w:rPr>
                <w:rFonts w:ascii="Times New Roman" w:eastAsia="Calibri" w:hAnsi="Times New Roman"/>
                <w:iCs/>
                <w:sz w:val="18"/>
                <w:szCs w:val="18"/>
              </w:rPr>
              <w:t xml:space="preserve">повышение уровня межведомственного взаимодействия по профилактике проявлений терроризма и экстремизма на территории Трубчевского муниципального района; </w:t>
            </w:r>
          </w:p>
          <w:p w:rsidR="00326CB1" w:rsidRPr="00166796" w:rsidRDefault="00326CB1" w:rsidP="008F0D75">
            <w:pPr>
              <w:pStyle w:val="a9"/>
              <w:numPr>
                <w:ilvl w:val="0"/>
                <w:numId w:val="14"/>
              </w:numPr>
              <w:autoSpaceDE w:val="0"/>
              <w:autoSpaceDN w:val="0"/>
              <w:adjustRightInd w:val="0"/>
              <w:spacing w:after="0" w:line="240" w:lineRule="auto"/>
              <w:ind w:left="0" w:firstLine="0"/>
              <w:jc w:val="both"/>
              <w:rPr>
                <w:rFonts w:ascii="Times New Roman" w:eastAsia="Calibri" w:hAnsi="Times New Roman"/>
                <w:iCs/>
                <w:sz w:val="18"/>
                <w:szCs w:val="18"/>
              </w:rPr>
            </w:pPr>
            <w:r w:rsidRPr="00166796">
              <w:rPr>
                <w:rFonts w:ascii="Times New Roman" w:eastAsia="Calibri" w:hAnsi="Times New Roman"/>
                <w:iCs/>
                <w:sz w:val="18"/>
                <w:szCs w:val="18"/>
              </w:rPr>
              <w:t>принятие профилактических мер, направленных на предупреждение экстремистской и террористической деятельности на территории Трубчевского муниципального района, в том числе выявление и последующее устранение причин и условий, способствовавших осуществлению террористической и (или) экстремистской деятельности</w:t>
            </w:r>
          </w:p>
        </w:tc>
      </w:tr>
      <w:tr w:rsidR="00166796" w:rsidRPr="00166796" w:rsidTr="00D61F30">
        <w:tc>
          <w:tcPr>
            <w:tcW w:w="2263" w:type="dxa"/>
          </w:tcPr>
          <w:p w:rsidR="00326CB1" w:rsidRPr="00166796" w:rsidRDefault="00326CB1" w:rsidP="008F0D75">
            <w:pPr>
              <w:autoSpaceDE w:val="0"/>
              <w:autoSpaceDN w:val="0"/>
              <w:adjustRightInd w:val="0"/>
              <w:rPr>
                <w:rFonts w:eastAsia="Calibri"/>
                <w:iCs/>
                <w:sz w:val="18"/>
                <w:szCs w:val="18"/>
              </w:rPr>
            </w:pPr>
            <w:r w:rsidRPr="00166796">
              <w:rPr>
                <w:rFonts w:eastAsia="Calibri"/>
                <w:iCs/>
                <w:sz w:val="18"/>
                <w:szCs w:val="18"/>
              </w:rPr>
              <w:t>Сроки реализации муниципальной программы</w:t>
            </w:r>
          </w:p>
        </w:tc>
        <w:tc>
          <w:tcPr>
            <w:tcW w:w="8080" w:type="dxa"/>
          </w:tcPr>
          <w:p w:rsidR="00326CB1" w:rsidRPr="00166796" w:rsidRDefault="00326CB1" w:rsidP="008F0D75">
            <w:pPr>
              <w:autoSpaceDE w:val="0"/>
              <w:autoSpaceDN w:val="0"/>
              <w:adjustRightInd w:val="0"/>
              <w:jc w:val="both"/>
              <w:rPr>
                <w:rFonts w:eastAsia="Calibri"/>
                <w:iCs/>
                <w:sz w:val="18"/>
                <w:szCs w:val="18"/>
              </w:rPr>
            </w:pPr>
            <w:r w:rsidRPr="00166796">
              <w:rPr>
                <w:rFonts w:eastAsia="Calibri"/>
                <w:iCs/>
                <w:sz w:val="18"/>
                <w:szCs w:val="18"/>
              </w:rPr>
              <w:t xml:space="preserve">1 этап: 2025 год; </w:t>
            </w:r>
          </w:p>
          <w:p w:rsidR="00326CB1" w:rsidRPr="00166796" w:rsidRDefault="00326CB1" w:rsidP="008F0D75">
            <w:pPr>
              <w:autoSpaceDE w:val="0"/>
              <w:autoSpaceDN w:val="0"/>
              <w:adjustRightInd w:val="0"/>
              <w:jc w:val="both"/>
              <w:rPr>
                <w:rFonts w:eastAsia="Calibri"/>
                <w:iCs/>
                <w:sz w:val="18"/>
                <w:szCs w:val="18"/>
              </w:rPr>
            </w:pPr>
            <w:r w:rsidRPr="00166796">
              <w:rPr>
                <w:rFonts w:eastAsia="Calibri"/>
                <w:iCs/>
                <w:sz w:val="18"/>
                <w:szCs w:val="18"/>
              </w:rPr>
              <w:t>2 этап: 2026 год;</w:t>
            </w:r>
          </w:p>
          <w:p w:rsidR="00326CB1" w:rsidRPr="00166796" w:rsidRDefault="00326CB1" w:rsidP="008F0D75">
            <w:pPr>
              <w:autoSpaceDE w:val="0"/>
              <w:autoSpaceDN w:val="0"/>
              <w:adjustRightInd w:val="0"/>
              <w:jc w:val="both"/>
              <w:rPr>
                <w:rFonts w:eastAsia="Calibri"/>
                <w:iCs/>
                <w:sz w:val="18"/>
                <w:szCs w:val="18"/>
              </w:rPr>
            </w:pPr>
            <w:r w:rsidRPr="00166796">
              <w:rPr>
                <w:rFonts w:eastAsia="Calibri"/>
                <w:iCs/>
                <w:sz w:val="18"/>
                <w:szCs w:val="18"/>
              </w:rPr>
              <w:t>3 этап: 2027 год</w:t>
            </w:r>
          </w:p>
        </w:tc>
      </w:tr>
      <w:tr w:rsidR="00166796" w:rsidRPr="00166796" w:rsidTr="00D61F30">
        <w:tc>
          <w:tcPr>
            <w:tcW w:w="2263" w:type="dxa"/>
          </w:tcPr>
          <w:p w:rsidR="00326CB1" w:rsidRPr="00166796" w:rsidRDefault="00326CB1" w:rsidP="008F0D75">
            <w:pPr>
              <w:autoSpaceDE w:val="0"/>
              <w:autoSpaceDN w:val="0"/>
              <w:adjustRightInd w:val="0"/>
              <w:rPr>
                <w:rFonts w:eastAsia="Calibri"/>
                <w:iCs/>
                <w:sz w:val="18"/>
                <w:szCs w:val="18"/>
              </w:rPr>
            </w:pPr>
            <w:r w:rsidRPr="00166796">
              <w:rPr>
                <w:rFonts w:eastAsia="Calibri"/>
                <w:iCs/>
                <w:sz w:val="18"/>
                <w:szCs w:val="18"/>
              </w:rPr>
              <w:t>Источники финансирования муниципальной программы</w:t>
            </w:r>
          </w:p>
        </w:tc>
        <w:tc>
          <w:tcPr>
            <w:tcW w:w="8080" w:type="dxa"/>
          </w:tcPr>
          <w:p w:rsidR="00326CB1" w:rsidRPr="00166796" w:rsidRDefault="00326CB1" w:rsidP="008F0D75">
            <w:pPr>
              <w:autoSpaceDE w:val="0"/>
              <w:autoSpaceDN w:val="0"/>
              <w:adjustRightInd w:val="0"/>
              <w:jc w:val="both"/>
              <w:rPr>
                <w:rFonts w:eastAsia="Calibri"/>
                <w:iCs/>
                <w:sz w:val="18"/>
                <w:szCs w:val="18"/>
              </w:rPr>
            </w:pPr>
            <w:r w:rsidRPr="00166796">
              <w:rPr>
                <w:rFonts w:eastAsia="Calibri"/>
                <w:iCs/>
                <w:sz w:val="18"/>
                <w:szCs w:val="18"/>
              </w:rPr>
              <w:t>средства бюджета Трубчевского муниципального района в пределах бюджетных ассигнований, выделенных на реализацию мероприятия «Создание условий для эффективного руководства и управления в сфере установленных функций администрации Трубчевского муниципального района» муниципальной программы Трубчевского муниципального района Брянской области «Реализация полномочий администрации Трубчевского муниципального района» на соответствующий финансовый год и на плановый период (администрация Трубчевского муниципального района Брянской области)</w:t>
            </w:r>
          </w:p>
        </w:tc>
      </w:tr>
      <w:tr w:rsidR="00166796" w:rsidRPr="00166796" w:rsidTr="00D61F30">
        <w:tc>
          <w:tcPr>
            <w:tcW w:w="2263" w:type="dxa"/>
          </w:tcPr>
          <w:p w:rsidR="00326CB1" w:rsidRPr="00166796" w:rsidRDefault="00326CB1" w:rsidP="008F0D75">
            <w:pPr>
              <w:autoSpaceDE w:val="0"/>
              <w:autoSpaceDN w:val="0"/>
              <w:adjustRightInd w:val="0"/>
              <w:rPr>
                <w:rFonts w:eastAsia="Calibri"/>
                <w:iCs/>
                <w:sz w:val="18"/>
                <w:szCs w:val="18"/>
              </w:rPr>
            </w:pPr>
            <w:r w:rsidRPr="00166796">
              <w:rPr>
                <w:rFonts w:eastAsia="Calibri"/>
                <w:iCs/>
                <w:sz w:val="18"/>
                <w:szCs w:val="18"/>
              </w:rPr>
              <w:t>Перечень мероприятий муниципальной программы</w:t>
            </w:r>
          </w:p>
        </w:tc>
        <w:tc>
          <w:tcPr>
            <w:tcW w:w="8080" w:type="dxa"/>
          </w:tcPr>
          <w:p w:rsidR="00326CB1" w:rsidRPr="00166796" w:rsidRDefault="00326CB1" w:rsidP="008F0D75">
            <w:pPr>
              <w:autoSpaceDE w:val="0"/>
              <w:autoSpaceDN w:val="0"/>
              <w:adjustRightInd w:val="0"/>
              <w:jc w:val="both"/>
              <w:rPr>
                <w:rFonts w:eastAsia="Calibri"/>
                <w:iCs/>
                <w:sz w:val="18"/>
                <w:szCs w:val="18"/>
              </w:rPr>
            </w:pPr>
            <w:r w:rsidRPr="00166796">
              <w:rPr>
                <w:rFonts w:eastAsia="Calibri"/>
                <w:iCs/>
                <w:sz w:val="18"/>
                <w:szCs w:val="18"/>
              </w:rPr>
              <w:t>перечень мероприятий муниципальной программы представлен в приложении к муниципальной программе</w:t>
            </w:r>
          </w:p>
        </w:tc>
      </w:tr>
      <w:tr w:rsidR="00166796" w:rsidRPr="00166796" w:rsidTr="00D61F30">
        <w:tc>
          <w:tcPr>
            <w:tcW w:w="2263" w:type="dxa"/>
          </w:tcPr>
          <w:p w:rsidR="00326CB1" w:rsidRPr="00166796" w:rsidRDefault="00326CB1" w:rsidP="008F0D75">
            <w:pPr>
              <w:autoSpaceDE w:val="0"/>
              <w:autoSpaceDN w:val="0"/>
              <w:adjustRightInd w:val="0"/>
              <w:rPr>
                <w:rFonts w:eastAsia="Calibri"/>
                <w:iCs/>
                <w:sz w:val="18"/>
                <w:szCs w:val="18"/>
              </w:rPr>
            </w:pPr>
            <w:r w:rsidRPr="00166796">
              <w:rPr>
                <w:rFonts w:eastAsia="Calibri"/>
                <w:iCs/>
                <w:sz w:val="18"/>
                <w:szCs w:val="18"/>
              </w:rPr>
              <w:t xml:space="preserve">Показатели результативности муниципальной программы </w:t>
            </w:r>
          </w:p>
        </w:tc>
        <w:tc>
          <w:tcPr>
            <w:tcW w:w="8080" w:type="dxa"/>
          </w:tcPr>
          <w:p w:rsidR="00326CB1" w:rsidRPr="00166796" w:rsidRDefault="00326CB1" w:rsidP="008F0D75">
            <w:pPr>
              <w:pStyle w:val="a9"/>
              <w:numPr>
                <w:ilvl w:val="0"/>
                <w:numId w:val="20"/>
              </w:numPr>
              <w:autoSpaceDE w:val="0"/>
              <w:autoSpaceDN w:val="0"/>
              <w:adjustRightInd w:val="0"/>
              <w:spacing w:after="0" w:line="240" w:lineRule="auto"/>
              <w:ind w:left="0" w:firstLine="0"/>
              <w:jc w:val="both"/>
              <w:rPr>
                <w:rFonts w:ascii="Times New Roman" w:eastAsia="Calibri" w:hAnsi="Times New Roman"/>
                <w:iCs/>
                <w:sz w:val="18"/>
                <w:szCs w:val="18"/>
              </w:rPr>
            </w:pPr>
            <w:r w:rsidRPr="00166796">
              <w:rPr>
                <w:rFonts w:ascii="Times New Roman" w:eastAsia="Calibri" w:hAnsi="Times New Roman"/>
                <w:iCs/>
                <w:sz w:val="18"/>
                <w:szCs w:val="18"/>
              </w:rPr>
              <w:t xml:space="preserve">количество размещенных материалов по профилактике проявлений терроризма и экстремизма, размещенных в средствах массовой информации, в том числе в сети «Интернет»; </w:t>
            </w:r>
          </w:p>
          <w:p w:rsidR="00326CB1" w:rsidRPr="00166796" w:rsidRDefault="00326CB1" w:rsidP="008F0D75">
            <w:pPr>
              <w:pStyle w:val="a9"/>
              <w:numPr>
                <w:ilvl w:val="0"/>
                <w:numId w:val="20"/>
              </w:numPr>
              <w:autoSpaceDE w:val="0"/>
              <w:autoSpaceDN w:val="0"/>
              <w:adjustRightInd w:val="0"/>
              <w:spacing w:after="0" w:line="240" w:lineRule="auto"/>
              <w:ind w:left="0" w:firstLine="0"/>
              <w:jc w:val="both"/>
              <w:rPr>
                <w:rFonts w:ascii="Times New Roman" w:eastAsia="Calibri" w:hAnsi="Times New Roman"/>
                <w:iCs/>
                <w:sz w:val="18"/>
                <w:szCs w:val="18"/>
              </w:rPr>
            </w:pPr>
            <w:r w:rsidRPr="00166796">
              <w:rPr>
                <w:rFonts w:ascii="Times New Roman" w:eastAsia="Calibri" w:hAnsi="Times New Roman"/>
                <w:iCs/>
                <w:sz w:val="18"/>
                <w:szCs w:val="18"/>
              </w:rPr>
              <w:t xml:space="preserve">общее количество молодежи, охваченной мероприятиями антитеррористической и антиэкстремистской направленности; </w:t>
            </w:r>
          </w:p>
          <w:p w:rsidR="00326CB1" w:rsidRPr="00166796" w:rsidRDefault="00326CB1" w:rsidP="008F0D75">
            <w:pPr>
              <w:pStyle w:val="a9"/>
              <w:numPr>
                <w:ilvl w:val="0"/>
                <w:numId w:val="20"/>
              </w:numPr>
              <w:autoSpaceDE w:val="0"/>
              <w:autoSpaceDN w:val="0"/>
              <w:adjustRightInd w:val="0"/>
              <w:spacing w:after="0" w:line="240" w:lineRule="auto"/>
              <w:ind w:left="0" w:firstLine="0"/>
              <w:jc w:val="both"/>
              <w:rPr>
                <w:rFonts w:ascii="Times New Roman" w:eastAsia="Calibri" w:hAnsi="Times New Roman"/>
                <w:iCs/>
                <w:sz w:val="18"/>
                <w:szCs w:val="18"/>
              </w:rPr>
            </w:pPr>
            <w:r w:rsidRPr="00166796">
              <w:rPr>
                <w:rFonts w:ascii="Times New Roman" w:eastAsia="Calibri" w:hAnsi="Times New Roman"/>
                <w:iCs/>
                <w:sz w:val="18"/>
                <w:szCs w:val="18"/>
              </w:rPr>
              <w:t>общее количество детей и молодежи, охваченных мероприятиями патриотической направленности, мероприятиями, направленными на воспитание культуры мирного поведения, межнациональной (межконфессиональной) дружбы;</w:t>
            </w:r>
          </w:p>
          <w:p w:rsidR="00326CB1" w:rsidRPr="00166796" w:rsidRDefault="00326CB1" w:rsidP="008F0D75">
            <w:pPr>
              <w:pStyle w:val="a9"/>
              <w:numPr>
                <w:ilvl w:val="0"/>
                <w:numId w:val="20"/>
              </w:numPr>
              <w:autoSpaceDE w:val="0"/>
              <w:autoSpaceDN w:val="0"/>
              <w:adjustRightInd w:val="0"/>
              <w:spacing w:after="0" w:line="240" w:lineRule="auto"/>
              <w:ind w:left="0" w:firstLine="0"/>
              <w:jc w:val="both"/>
              <w:rPr>
                <w:rFonts w:ascii="Times New Roman" w:eastAsia="Calibri" w:hAnsi="Times New Roman"/>
                <w:iCs/>
                <w:sz w:val="18"/>
                <w:szCs w:val="18"/>
              </w:rPr>
            </w:pPr>
            <w:r w:rsidRPr="00166796">
              <w:rPr>
                <w:rFonts w:ascii="Times New Roman" w:eastAsia="Calibri" w:hAnsi="Times New Roman"/>
                <w:iCs/>
                <w:sz w:val="18"/>
                <w:szCs w:val="18"/>
              </w:rPr>
              <w:t>количество проведенных обследований антитеррористической защищенности мест массового пребывания людей, объектов потенциальных посягательств, учреждений образования и культуры</w:t>
            </w:r>
          </w:p>
        </w:tc>
      </w:tr>
      <w:tr w:rsidR="00166796" w:rsidRPr="00166796" w:rsidTr="00D61F30">
        <w:tc>
          <w:tcPr>
            <w:tcW w:w="2263" w:type="dxa"/>
          </w:tcPr>
          <w:p w:rsidR="00326CB1" w:rsidRPr="00166796" w:rsidRDefault="00326CB1" w:rsidP="008F0D75">
            <w:pPr>
              <w:autoSpaceDE w:val="0"/>
              <w:autoSpaceDN w:val="0"/>
              <w:adjustRightInd w:val="0"/>
              <w:rPr>
                <w:rFonts w:eastAsia="Calibri"/>
                <w:iCs/>
                <w:sz w:val="18"/>
                <w:szCs w:val="18"/>
              </w:rPr>
            </w:pPr>
            <w:r w:rsidRPr="00166796">
              <w:rPr>
                <w:rFonts w:eastAsia="Calibri"/>
                <w:iCs/>
                <w:sz w:val="18"/>
                <w:szCs w:val="18"/>
              </w:rPr>
              <w:t>Ожидаемые результаты реализации муниципальной программы</w:t>
            </w:r>
          </w:p>
        </w:tc>
        <w:tc>
          <w:tcPr>
            <w:tcW w:w="8080" w:type="dxa"/>
          </w:tcPr>
          <w:p w:rsidR="00326CB1" w:rsidRPr="00166796" w:rsidRDefault="00326CB1" w:rsidP="008F0D75">
            <w:pPr>
              <w:pStyle w:val="a9"/>
              <w:numPr>
                <w:ilvl w:val="0"/>
                <w:numId w:val="15"/>
              </w:numPr>
              <w:autoSpaceDE w:val="0"/>
              <w:autoSpaceDN w:val="0"/>
              <w:adjustRightInd w:val="0"/>
              <w:spacing w:after="0" w:line="240" w:lineRule="auto"/>
              <w:ind w:left="0" w:firstLine="0"/>
              <w:jc w:val="both"/>
              <w:rPr>
                <w:rFonts w:ascii="Times New Roman" w:eastAsia="Calibri" w:hAnsi="Times New Roman"/>
                <w:iCs/>
                <w:sz w:val="18"/>
                <w:szCs w:val="18"/>
              </w:rPr>
            </w:pPr>
            <w:bookmarkStart w:id="6" w:name="_Hlk203348271"/>
            <w:r w:rsidRPr="00166796">
              <w:rPr>
                <w:rFonts w:ascii="Times New Roman" w:eastAsia="Calibri" w:hAnsi="Times New Roman"/>
                <w:iCs/>
                <w:sz w:val="18"/>
                <w:szCs w:val="18"/>
              </w:rPr>
              <w:t xml:space="preserve">создание условий формирования толерантного сознания и поведения, нетерпимости к проявлениям терроризма и экстремизма;  </w:t>
            </w:r>
          </w:p>
          <w:p w:rsidR="00326CB1" w:rsidRPr="00166796" w:rsidRDefault="00326CB1" w:rsidP="008F0D75">
            <w:pPr>
              <w:pStyle w:val="a9"/>
              <w:numPr>
                <w:ilvl w:val="0"/>
                <w:numId w:val="15"/>
              </w:numPr>
              <w:autoSpaceDE w:val="0"/>
              <w:autoSpaceDN w:val="0"/>
              <w:adjustRightInd w:val="0"/>
              <w:spacing w:after="0" w:line="240" w:lineRule="auto"/>
              <w:ind w:left="0" w:firstLine="0"/>
              <w:jc w:val="both"/>
              <w:rPr>
                <w:rFonts w:ascii="Times New Roman" w:eastAsia="Calibri" w:hAnsi="Times New Roman"/>
                <w:iCs/>
                <w:sz w:val="18"/>
                <w:szCs w:val="18"/>
              </w:rPr>
            </w:pPr>
            <w:r w:rsidRPr="00166796">
              <w:rPr>
                <w:rFonts w:ascii="Times New Roman" w:eastAsia="Calibri" w:hAnsi="Times New Roman"/>
                <w:iCs/>
                <w:sz w:val="18"/>
                <w:szCs w:val="18"/>
              </w:rPr>
              <w:t xml:space="preserve">создание эффективной системы мониторинга и прогнозирования социальной напряженности в Трубчевском муниципальном района Брянской области; </w:t>
            </w:r>
          </w:p>
          <w:p w:rsidR="00326CB1" w:rsidRPr="00166796" w:rsidRDefault="00326CB1" w:rsidP="008F0D75">
            <w:pPr>
              <w:pStyle w:val="a9"/>
              <w:numPr>
                <w:ilvl w:val="0"/>
                <w:numId w:val="15"/>
              </w:numPr>
              <w:autoSpaceDE w:val="0"/>
              <w:autoSpaceDN w:val="0"/>
              <w:adjustRightInd w:val="0"/>
              <w:spacing w:after="0" w:line="240" w:lineRule="auto"/>
              <w:ind w:left="0" w:firstLine="0"/>
              <w:jc w:val="both"/>
              <w:rPr>
                <w:rFonts w:ascii="Times New Roman" w:eastAsia="Calibri" w:hAnsi="Times New Roman"/>
                <w:iCs/>
                <w:sz w:val="18"/>
                <w:szCs w:val="18"/>
              </w:rPr>
            </w:pPr>
            <w:r w:rsidRPr="00166796">
              <w:rPr>
                <w:rFonts w:ascii="Times New Roman" w:eastAsia="Calibri" w:hAnsi="Times New Roman"/>
                <w:iCs/>
                <w:sz w:val="18"/>
                <w:szCs w:val="18"/>
              </w:rPr>
              <w:t>повышение уровня патриотических настроений среди населения Трубчевского муниципального района Брянской области.</w:t>
            </w:r>
            <w:bookmarkEnd w:id="6"/>
          </w:p>
        </w:tc>
      </w:tr>
    </w:tbl>
    <w:p w:rsidR="00326CB1" w:rsidRPr="00166796" w:rsidRDefault="00326CB1" w:rsidP="008F0D75">
      <w:pPr>
        <w:rPr>
          <w:sz w:val="18"/>
          <w:szCs w:val="18"/>
        </w:rPr>
      </w:pPr>
    </w:p>
    <w:p w:rsidR="00326CB1" w:rsidRPr="00166796" w:rsidRDefault="00326CB1" w:rsidP="008F0D75">
      <w:pPr>
        <w:jc w:val="center"/>
        <w:rPr>
          <w:bCs/>
          <w:sz w:val="18"/>
          <w:szCs w:val="18"/>
        </w:rPr>
      </w:pPr>
      <w:r w:rsidRPr="00166796">
        <w:rPr>
          <w:bCs/>
          <w:sz w:val="18"/>
          <w:szCs w:val="18"/>
        </w:rPr>
        <w:t>Введение</w:t>
      </w:r>
    </w:p>
    <w:p w:rsidR="00326CB1" w:rsidRPr="00166796" w:rsidRDefault="00326CB1" w:rsidP="008F0D75">
      <w:pPr>
        <w:jc w:val="center"/>
        <w:rPr>
          <w:bCs/>
          <w:sz w:val="18"/>
          <w:szCs w:val="18"/>
        </w:rPr>
      </w:pPr>
    </w:p>
    <w:p w:rsidR="00326CB1" w:rsidRPr="00166796" w:rsidRDefault="00326CB1" w:rsidP="008F0D75">
      <w:pPr>
        <w:ind w:firstLine="709"/>
        <w:jc w:val="both"/>
        <w:rPr>
          <w:rFonts w:eastAsia="Calibri"/>
          <w:iCs/>
          <w:sz w:val="18"/>
          <w:szCs w:val="18"/>
        </w:rPr>
      </w:pPr>
      <w:r w:rsidRPr="00166796">
        <w:rPr>
          <w:sz w:val="18"/>
          <w:szCs w:val="18"/>
        </w:rPr>
        <w:t xml:space="preserve">Основаниями для разработки муниципальной программы администрации Трубчевского муниципального района Брянской области «Комплексные меры профилактики проявлений терроризма и экстремизма на территории Трубчевского муниципального района на 2025-2027 годы» являются </w:t>
      </w:r>
      <w:r w:rsidRPr="00166796">
        <w:rPr>
          <w:rFonts w:eastAsia="Calibri"/>
          <w:iCs/>
          <w:sz w:val="18"/>
          <w:szCs w:val="18"/>
        </w:rPr>
        <w:t xml:space="preserve">Федеральный закон от 25 июля 2002 г. № 114-ФЗ «О противодействии экстремистской </w:t>
      </w:r>
      <w:r w:rsidRPr="00166796">
        <w:rPr>
          <w:rFonts w:eastAsia="Calibri"/>
          <w:iCs/>
          <w:sz w:val="18"/>
          <w:szCs w:val="18"/>
        </w:rPr>
        <w:lastRenderedPageBreak/>
        <w:t>деятельности», Федеральный закон от 6 октября 2003 г. № 131-ФЗ «Об общих принципах организации местного самоуправления в Российской Федерации», Федеральный закон от 6 марта 2006 г. № 35-ФЗ «О противодействии терроризму», Указ Президента Российской Федерации от 15 февраля 2006 г. № 116 «О мерах по противодействию терроризму», Указ Президента Российской Федерации от 28 декабря 2024 г. № 11241 «Об утверждении Стратегии противодействия экстремизму в Российской Федерации».</w:t>
      </w:r>
    </w:p>
    <w:p w:rsidR="00326CB1" w:rsidRPr="00166796" w:rsidRDefault="00326CB1" w:rsidP="008F0D75">
      <w:pPr>
        <w:ind w:firstLine="709"/>
        <w:jc w:val="both"/>
        <w:rPr>
          <w:rFonts w:eastAsia="Calibri"/>
          <w:iCs/>
          <w:sz w:val="18"/>
          <w:szCs w:val="18"/>
        </w:rPr>
      </w:pPr>
      <w:r w:rsidRPr="00166796">
        <w:rPr>
          <w:rFonts w:eastAsia="Calibri"/>
          <w:iCs/>
          <w:sz w:val="18"/>
          <w:szCs w:val="18"/>
        </w:rPr>
        <w:t>Программа содержит мероприятия, направленные на профилактику проявлений терроризма и экстремизма на территории Трубчевского муниципального района Брянской области.</w:t>
      </w:r>
    </w:p>
    <w:p w:rsidR="00326CB1" w:rsidRPr="00166796" w:rsidRDefault="00326CB1" w:rsidP="008F0D75">
      <w:pPr>
        <w:ind w:firstLine="709"/>
        <w:jc w:val="both"/>
        <w:rPr>
          <w:rFonts w:eastAsia="Calibri"/>
          <w:iCs/>
          <w:sz w:val="18"/>
          <w:szCs w:val="18"/>
        </w:rPr>
      </w:pPr>
    </w:p>
    <w:p w:rsidR="00326CB1" w:rsidRPr="00166796" w:rsidRDefault="00326CB1" w:rsidP="008F0D75">
      <w:pPr>
        <w:pStyle w:val="a9"/>
        <w:numPr>
          <w:ilvl w:val="0"/>
          <w:numId w:val="17"/>
        </w:numPr>
        <w:spacing w:after="0" w:line="240" w:lineRule="auto"/>
        <w:ind w:left="0" w:firstLine="709"/>
        <w:jc w:val="center"/>
        <w:rPr>
          <w:rFonts w:ascii="Times New Roman" w:hAnsi="Times New Roman"/>
          <w:bCs/>
          <w:sz w:val="18"/>
          <w:szCs w:val="18"/>
        </w:rPr>
      </w:pPr>
      <w:r w:rsidRPr="00166796">
        <w:rPr>
          <w:rFonts w:ascii="Times New Roman" w:hAnsi="Times New Roman"/>
          <w:bCs/>
          <w:sz w:val="18"/>
          <w:szCs w:val="18"/>
        </w:rPr>
        <w:t>Характеристика сферы реализации муниципальной программы</w:t>
      </w:r>
    </w:p>
    <w:p w:rsidR="00326CB1" w:rsidRPr="00166796" w:rsidRDefault="00326CB1" w:rsidP="008F0D75">
      <w:pPr>
        <w:pStyle w:val="a9"/>
        <w:spacing w:after="0" w:line="240" w:lineRule="auto"/>
        <w:ind w:left="0"/>
        <w:rPr>
          <w:rFonts w:ascii="Times New Roman" w:hAnsi="Times New Roman"/>
          <w:bCs/>
          <w:sz w:val="18"/>
          <w:szCs w:val="18"/>
        </w:rPr>
      </w:pPr>
    </w:p>
    <w:p w:rsidR="00326CB1" w:rsidRPr="00166796" w:rsidRDefault="00326CB1" w:rsidP="008F0D75">
      <w:pPr>
        <w:ind w:firstLine="709"/>
        <w:jc w:val="both"/>
        <w:rPr>
          <w:sz w:val="18"/>
          <w:szCs w:val="18"/>
        </w:rPr>
      </w:pPr>
      <w:r w:rsidRPr="00166796">
        <w:rPr>
          <w:sz w:val="18"/>
          <w:szCs w:val="18"/>
        </w:rPr>
        <w:t xml:space="preserve">Изучение причин терроризма является одной из основных проблем при разработке и совершенствовании правовых мер борьбы с терроризмом. От того, насколько точно установлены причины этого особого опасного преступления, зависит эффективность принимаемых мер по борьбе с ним и их дальнейшее совершенствование. В российской криминологической науке под причинами преступности, в том числе и различных видов терроризма, принято понимать те социальные явления, которые порождают преступность как закономерное следствие. При достаточно большом выборе оснований криминологической классификации причин и условий преступности в отечественной криминологии выделяются факторы, характеризующие терроризм по содержанию и сферам социальной жизни. К таковым, как правило, относятся правовые, социально-экономические, организационно-управленческие, воспитательные, идеологические, психологические, социально-политические и другие причины и условия и многоликого явления лежит множество причин: политических, экономических, религиозных, исторических, межгосударственных и т.п. Они редко проявляются в чистом виде, часто смешиваются, переплетаются, маскируются. </w:t>
      </w:r>
    </w:p>
    <w:p w:rsidR="00326CB1" w:rsidRPr="00166796" w:rsidRDefault="00326CB1" w:rsidP="008F0D75">
      <w:pPr>
        <w:ind w:firstLine="709"/>
        <w:jc w:val="both"/>
        <w:rPr>
          <w:sz w:val="18"/>
          <w:szCs w:val="18"/>
        </w:rPr>
      </w:pPr>
      <w:r w:rsidRPr="00166796">
        <w:rPr>
          <w:sz w:val="18"/>
          <w:szCs w:val="18"/>
        </w:rPr>
        <w:t xml:space="preserve">Согласно ст. 3 Федерального закона от 6 марта 2006 г. № 35-ФЗ «О противодействии терроризму» противодействие терроризму – деятельность органов государственной власти, органов публичной власти федеральных территорий и органов местного самоуправления, а также физических и юридических лиц по: </w:t>
      </w:r>
    </w:p>
    <w:p w:rsidR="00326CB1" w:rsidRPr="00166796" w:rsidRDefault="00326CB1" w:rsidP="008F0D75">
      <w:pPr>
        <w:ind w:firstLine="709"/>
        <w:jc w:val="both"/>
        <w:rPr>
          <w:sz w:val="18"/>
          <w:szCs w:val="18"/>
        </w:rPr>
      </w:pPr>
      <w:r w:rsidRPr="00166796">
        <w:rPr>
          <w:sz w:val="18"/>
          <w:szCs w:val="18"/>
        </w:rPr>
        <w:t xml:space="preserve">предупреждению терроризма, в том числе по выявлению и последующему устранению причин и условий, способствующих совершению террористических актов (профилактика терроризма); </w:t>
      </w:r>
    </w:p>
    <w:p w:rsidR="00326CB1" w:rsidRPr="00166796" w:rsidRDefault="00326CB1" w:rsidP="008F0D75">
      <w:pPr>
        <w:ind w:firstLine="709"/>
        <w:jc w:val="both"/>
        <w:rPr>
          <w:sz w:val="18"/>
          <w:szCs w:val="18"/>
        </w:rPr>
      </w:pPr>
      <w:r w:rsidRPr="00166796">
        <w:rPr>
          <w:sz w:val="18"/>
          <w:szCs w:val="18"/>
        </w:rPr>
        <w:t xml:space="preserve">выявлению, предупреждению, пресечению, раскрытию и расследованию террористического акта (борьба с терроризмом); </w:t>
      </w:r>
    </w:p>
    <w:p w:rsidR="00326CB1" w:rsidRPr="00166796" w:rsidRDefault="00326CB1" w:rsidP="008F0D75">
      <w:pPr>
        <w:ind w:firstLine="709"/>
        <w:jc w:val="both"/>
        <w:rPr>
          <w:sz w:val="18"/>
          <w:szCs w:val="18"/>
        </w:rPr>
      </w:pPr>
      <w:r w:rsidRPr="00166796">
        <w:rPr>
          <w:sz w:val="18"/>
          <w:szCs w:val="18"/>
        </w:rPr>
        <w:t>минимизации и (или) ликвидации последствий проявлений терроризма.</w:t>
      </w:r>
    </w:p>
    <w:p w:rsidR="00326CB1" w:rsidRPr="00166796" w:rsidRDefault="00326CB1" w:rsidP="008F0D75">
      <w:pPr>
        <w:ind w:firstLine="709"/>
        <w:jc w:val="both"/>
        <w:rPr>
          <w:sz w:val="18"/>
          <w:szCs w:val="18"/>
        </w:rPr>
      </w:pPr>
      <w:r w:rsidRPr="00166796">
        <w:rPr>
          <w:sz w:val="18"/>
          <w:szCs w:val="18"/>
        </w:rPr>
        <w:t>Анализ большинства террористических актов показывает, что в процессе подготовки к реализации преступных замыслов террористы в той или иной степени попадали в поле зрения как правоохранительных органов, так и населения.    Незамеченными для какого-то числа окружающих людей они не оставались. Однако ввиду сохраняющегося в обществе правового нигилизма острой и адекватной реакции при этих соприкосновениях не последовало.</w:t>
      </w:r>
    </w:p>
    <w:p w:rsidR="00326CB1" w:rsidRPr="00166796" w:rsidRDefault="00326CB1" w:rsidP="008F0D75">
      <w:pPr>
        <w:ind w:firstLine="709"/>
        <w:jc w:val="both"/>
        <w:rPr>
          <w:sz w:val="18"/>
          <w:szCs w:val="18"/>
        </w:rPr>
      </w:pPr>
      <w:r w:rsidRPr="00166796">
        <w:rPr>
          <w:sz w:val="18"/>
          <w:szCs w:val="18"/>
        </w:rPr>
        <w:t xml:space="preserve">Необходимо отметить, что в отечественной юридической литературе терроризм рассматривается как крайняя форма проявления экстремизма. Под экстремизмом (экстремистской деятельностью) в российской правовой доктрине понимается: </w:t>
      </w:r>
    </w:p>
    <w:p w:rsidR="00326CB1" w:rsidRPr="00166796" w:rsidRDefault="00326CB1" w:rsidP="008F0D75">
      <w:pPr>
        <w:ind w:firstLine="709"/>
        <w:jc w:val="both"/>
        <w:rPr>
          <w:sz w:val="18"/>
          <w:szCs w:val="18"/>
        </w:rPr>
      </w:pPr>
      <w:r w:rsidRPr="00166796">
        <w:rPr>
          <w:sz w:val="18"/>
          <w:szCs w:val="18"/>
        </w:rPr>
        <w:t>деятельность физических лиц и различных организаций (религиозных, общественных и т.п.) по планированию, организации, подготовке и совершенствованию действий, направленных на насильственное изменение основ конституционного строя и нарушение целостности России, подрыв безопасности страны, захват или присвоение властных полномочий, создание незаконных вооруженных формирований, осуществление террористической деятельности и т.д.;</w:t>
      </w:r>
    </w:p>
    <w:p w:rsidR="00326CB1" w:rsidRPr="00166796" w:rsidRDefault="00326CB1" w:rsidP="008F0D75">
      <w:pPr>
        <w:ind w:firstLine="709"/>
        <w:jc w:val="both"/>
        <w:rPr>
          <w:sz w:val="18"/>
          <w:szCs w:val="18"/>
        </w:rPr>
      </w:pPr>
      <w:r w:rsidRPr="00166796">
        <w:rPr>
          <w:sz w:val="18"/>
          <w:szCs w:val="18"/>
        </w:rPr>
        <w:t>пропаганда и публичная демонстрация нацистской и сходной с ней атрибутики или символики;</w:t>
      </w:r>
    </w:p>
    <w:p w:rsidR="00326CB1" w:rsidRPr="00166796" w:rsidRDefault="00326CB1" w:rsidP="008F0D75">
      <w:pPr>
        <w:ind w:firstLine="709"/>
        <w:jc w:val="both"/>
        <w:rPr>
          <w:sz w:val="18"/>
          <w:szCs w:val="18"/>
        </w:rPr>
      </w:pPr>
      <w:r w:rsidRPr="00166796">
        <w:rPr>
          <w:sz w:val="18"/>
          <w:szCs w:val="18"/>
        </w:rPr>
        <w:t>публичные призывы к указанной деятельности;</w:t>
      </w:r>
    </w:p>
    <w:p w:rsidR="00326CB1" w:rsidRPr="00166796" w:rsidRDefault="00326CB1" w:rsidP="008F0D75">
      <w:pPr>
        <w:ind w:firstLine="709"/>
        <w:jc w:val="both"/>
        <w:rPr>
          <w:sz w:val="18"/>
          <w:szCs w:val="18"/>
        </w:rPr>
      </w:pPr>
      <w:r w:rsidRPr="00166796">
        <w:rPr>
          <w:sz w:val="18"/>
          <w:szCs w:val="18"/>
        </w:rPr>
        <w:t xml:space="preserve">финансирование указанной деятельности. </w:t>
      </w:r>
    </w:p>
    <w:p w:rsidR="00326CB1" w:rsidRPr="00166796" w:rsidRDefault="00326CB1" w:rsidP="008F0D75">
      <w:pPr>
        <w:ind w:firstLine="709"/>
        <w:jc w:val="both"/>
        <w:rPr>
          <w:sz w:val="18"/>
          <w:szCs w:val="18"/>
        </w:rPr>
      </w:pPr>
      <w:r w:rsidRPr="00166796">
        <w:rPr>
          <w:sz w:val="18"/>
          <w:szCs w:val="18"/>
        </w:rPr>
        <w:t xml:space="preserve">В соответствии со статьей 1 Федерального закона от 25 июля 2002 г. № 114-ФЗ «О противодействии экстремистской деятельности» экстремистская деятельности (экстремизм) – это: </w:t>
      </w:r>
    </w:p>
    <w:p w:rsidR="00326CB1" w:rsidRPr="00166796" w:rsidRDefault="00326CB1" w:rsidP="008F0D75">
      <w:pPr>
        <w:ind w:firstLine="709"/>
        <w:jc w:val="both"/>
        <w:rPr>
          <w:sz w:val="18"/>
          <w:szCs w:val="18"/>
        </w:rPr>
      </w:pPr>
      <w:r w:rsidRPr="00166796">
        <w:rPr>
          <w:sz w:val="18"/>
          <w:szCs w:val="18"/>
        </w:rPr>
        <w:t>насильственное изменение основ конституционного строя и (или) нарушение территориальной целостности Российской Федерации (в том числе отчуждение части территории Российской Федерации), за исключением делимитации, демаркации, редемаркации Государственной границы Российской Федерации с сопредельными государствами;</w:t>
      </w:r>
    </w:p>
    <w:p w:rsidR="00326CB1" w:rsidRPr="00166796" w:rsidRDefault="00326CB1" w:rsidP="008F0D75">
      <w:pPr>
        <w:ind w:firstLine="709"/>
        <w:jc w:val="both"/>
        <w:rPr>
          <w:sz w:val="18"/>
          <w:szCs w:val="18"/>
        </w:rPr>
      </w:pPr>
      <w:r w:rsidRPr="00166796">
        <w:rPr>
          <w:sz w:val="18"/>
          <w:szCs w:val="18"/>
        </w:rPr>
        <w:t>публичное оправдание терроризма и иная террористическая деятельность;</w:t>
      </w:r>
    </w:p>
    <w:p w:rsidR="00326CB1" w:rsidRPr="00166796" w:rsidRDefault="00326CB1" w:rsidP="008F0D75">
      <w:pPr>
        <w:ind w:firstLine="709"/>
        <w:jc w:val="both"/>
        <w:rPr>
          <w:sz w:val="18"/>
          <w:szCs w:val="18"/>
        </w:rPr>
      </w:pPr>
      <w:r w:rsidRPr="00166796">
        <w:rPr>
          <w:sz w:val="18"/>
          <w:szCs w:val="18"/>
        </w:rPr>
        <w:t>возбуждение социальной, расовой, национальной или религиозной розни;</w:t>
      </w:r>
    </w:p>
    <w:p w:rsidR="00326CB1" w:rsidRPr="00166796" w:rsidRDefault="00326CB1" w:rsidP="008F0D75">
      <w:pPr>
        <w:ind w:firstLine="709"/>
        <w:jc w:val="both"/>
        <w:rPr>
          <w:sz w:val="18"/>
          <w:szCs w:val="18"/>
        </w:rPr>
      </w:pPr>
      <w:r w:rsidRPr="00166796">
        <w:rPr>
          <w:sz w:val="18"/>
          <w:szCs w:val="18"/>
        </w:rPr>
        <w:t xml:space="preserve">пропаганда исключительности, превосходства либо неполноценности человека по признаку его социальной, расовой, национальной, религиозной или языковой </w:t>
      </w:r>
      <w:proofErr w:type="gramStart"/>
      <w:r w:rsidRPr="00166796">
        <w:rPr>
          <w:sz w:val="18"/>
          <w:szCs w:val="18"/>
        </w:rPr>
        <w:t>принадлежности</w:t>
      </w:r>
      <w:proofErr w:type="gramEnd"/>
      <w:r w:rsidRPr="00166796">
        <w:rPr>
          <w:sz w:val="18"/>
          <w:szCs w:val="18"/>
        </w:rPr>
        <w:t xml:space="preserve"> или отношения к религии;</w:t>
      </w:r>
    </w:p>
    <w:p w:rsidR="00326CB1" w:rsidRPr="00166796" w:rsidRDefault="00326CB1" w:rsidP="008F0D75">
      <w:pPr>
        <w:ind w:firstLine="709"/>
        <w:jc w:val="both"/>
        <w:rPr>
          <w:sz w:val="18"/>
          <w:szCs w:val="18"/>
        </w:rPr>
      </w:pPr>
      <w:r w:rsidRPr="00166796">
        <w:rPr>
          <w:sz w:val="18"/>
          <w:szCs w:val="18"/>
        </w:rPr>
        <w:t xml:space="preserve">нарушение прав, свобод и законных интересов человека и гражданина в зависимости от его социальной, расовой, национальной, религиозной или языковой </w:t>
      </w:r>
      <w:proofErr w:type="gramStart"/>
      <w:r w:rsidRPr="00166796">
        <w:rPr>
          <w:sz w:val="18"/>
          <w:szCs w:val="18"/>
        </w:rPr>
        <w:t>принадлежности</w:t>
      </w:r>
      <w:proofErr w:type="gramEnd"/>
      <w:r w:rsidRPr="00166796">
        <w:rPr>
          <w:sz w:val="18"/>
          <w:szCs w:val="18"/>
        </w:rPr>
        <w:t xml:space="preserve"> или отношения к религии;</w:t>
      </w:r>
    </w:p>
    <w:p w:rsidR="00326CB1" w:rsidRPr="00166796" w:rsidRDefault="00326CB1" w:rsidP="008F0D75">
      <w:pPr>
        <w:ind w:firstLine="709"/>
        <w:jc w:val="both"/>
        <w:rPr>
          <w:sz w:val="18"/>
          <w:szCs w:val="18"/>
        </w:rPr>
      </w:pPr>
      <w:r w:rsidRPr="00166796">
        <w:rPr>
          <w:sz w:val="18"/>
          <w:szCs w:val="18"/>
        </w:rPr>
        <w:t>воспрепятствование осуществлению гражданами их избирательных прав и права на участие в референдуме или нарушение тайны голосования, соединенные с насилием либо угрозой его применения;</w:t>
      </w:r>
    </w:p>
    <w:p w:rsidR="00326CB1" w:rsidRPr="00166796" w:rsidRDefault="00326CB1" w:rsidP="008F0D75">
      <w:pPr>
        <w:ind w:firstLine="709"/>
        <w:jc w:val="both"/>
        <w:rPr>
          <w:sz w:val="18"/>
          <w:szCs w:val="18"/>
        </w:rPr>
      </w:pPr>
      <w:r w:rsidRPr="00166796">
        <w:rPr>
          <w:sz w:val="18"/>
          <w:szCs w:val="18"/>
        </w:rPr>
        <w:t>воспрепятствование законной деятельности государственных органов, органов местного самоуправления, избирательных комиссий, общественных и религиозных объединений или иных организаций, соединенное с насилием либо угрозой его применения;</w:t>
      </w:r>
    </w:p>
    <w:p w:rsidR="00326CB1" w:rsidRPr="00166796" w:rsidRDefault="00326CB1" w:rsidP="008F0D75">
      <w:pPr>
        <w:ind w:firstLine="709"/>
        <w:jc w:val="both"/>
        <w:rPr>
          <w:sz w:val="18"/>
          <w:szCs w:val="18"/>
        </w:rPr>
      </w:pPr>
      <w:r w:rsidRPr="00166796">
        <w:rPr>
          <w:sz w:val="18"/>
          <w:szCs w:val="18"/>
        </w:rPr>
        <w:t>совершение преступлений по мотивам, указанным в </w:t>
      </w:r>
      <w:hyperlink r:id="rId28" w:anchor="block_63015" w:history="1">
        <w:r w:rsidRPr="00166796">
          <w:rPr>
            <w:rStyle w:val="a3"/>
            <w:color w:val="auto"/>
            <w:sz w:val="18"/>
            <w:szCs w:val="18"/>
            <w:u w:val="none"/>
          </w:rPr>
          <w:t>пункте "е" части первой статьи 63</w:t>
        </w:r>
      </w:hyperlink>
      <w:r w:rsidRPr="00166796">
        <w:rPr>
          <w:sz w:val="18"/>
          <w:szCs w:val="18"/>
        </w:rPr>
        <w:t> Уголовного кодекса Российской Федерации;</w:t>
      </w:r>
    </w:p>
    <w:p w:rsidR="00326CB1" w:rsidRPr="00166796" w:rsidRDefault="00326CB1" w:rsidP="008F0D75">
      <w:pPr>
        <w:ind w:firstLine="709"/>
        <w:jc w:val="both"/>
        <w:rPr>
          <w:sz w:val="18"/>
          <w:szCs w:val="18"/>
        </w:rPr>
      </w:pPr>
      <w:r w:rsidRPr="00166796">
        <w:rPr>
          <w:sz w:val="18"/>
          <w:szCs w:val="18"/>
        </w:rPr>
        <w:t>использование нацистской атрибутики или символики, либо атрибутики или символики, сходных с нацистской атрибутикой или символикой до степени смешения, либо атрибутики или символики экстремистских организаций, за исключением случаев использования нацистской атрибутики или символики, либо атрибутики или символики, сходных с нацистской атрибутикой или символикой до степени смешения, либо атрибутики или символики экстремистских организаций, при которых формируется негативное отношение к идеологии нацизма и экстремизма и отсутствуют признаки пропаганды или оправдания нацистской и экстремистской идеологии;</w:t>
      </w:r>
    </w:p>
    <w:p w:rsidR="00326CB1" w:rsidRPr="00166796" w:rsidRDefault="00326CB1" w:rsidP="008F0D75">
      <w:pPr>
        <w:ind w:firstLine="709"/>
        <w:jc w:val="both"/>
        <w:rPr>
          <w:sz w:val="18"/>
          <w:szCs w:val="18"/>
        </w:rPr>
      </w:pPr>
      <w:r w:rsidRPr="00166796">
        <w:rPr>
          <w:sz w:val="18"/>
          <w:szCs w:val="18"/>
        </w:rPr>
        <w:t>публичные призывы к осуществлению указанных деяний либо массовое распространение заведомо экстремистских материалов, а равно их изготовление или хранение в целях массового распространения;</w:t>
      </w:r>
    </w:p>
    <w:p w:rsidR="00326CB1" w:rsidRPr="00166796" w:rsidRDefault="00326CB1" w:rsidP="008F0D75">
      <w:pPr>
        <w:ind w:firstLine="709"/>
        <w:jc w:val="both"/>
        <w:rPr>
          <w:sz w:val="18"/>
          <w:szCs w:val="18"/>
        </w:rPr>
      </w:pPr>
      <w:r w:rsidRPr="00166796">
        <w:rPr>
          <w:sz w:val="18"/>
          <w:szCs w:val="18"/>
        </w:rPr>
        <w:t>публичное заведомо ложное обвинение лица, замещающего государственную должность Российской Федерации или государственную должность субъекта Российской Федерации, в совершении им в период исполнения своих должностных обязанностей деяний, указанных в настоящей статье и являющихся преступлением;</w:t>
      </w:r>
    </w:p>
    <w:p w:rsidR="00326CB1" w:rsidRPr="00166796" w:rsidRDefault="00326CB1" w:rsidP="008F0D75">
      <w:pPr>
        <w:ind w:firstLine="709"/>
        <w:jc w:val="both"/>
        <w:rPr>
          <w:sz w:val="18"/>
          <w:szCs w:val="18"/>
        </w:rPr>
      </w:pPr>
      <w:r w:rsidRPr="00166796">
        <w:rPr>
          <w:sz w:val="18"/>
          <w:szCs w:val="18"/>
        </w:rPr>
        <w:t>организация и подготовка указанных деяний, а также подстрекательство к их осуществлению;</w:t>
      </w:r>
    </w:p>
    <w:p w:rsidR="00326CB1" w:rsidRPr="00166796" w:rsidRDefault="00326CB1" w:rsidP="008F0D75">
      <w:pPr>
        <w:ind w:firstLine="709"/>
        <w:jc w:val="both"/>
        <w:rPr>
          <w:sz w:val="18"/>
          <w:szCs w:val="18"/>
        </w:rPr>
      </w:pPr>
      <w:r w:rsidRPr="00166796">
        <w:rPr>
          <w:sz w:val="18"/>
          <w:szCs w:val="18"/>
        </w:rPr>
        <w:lastRenderedPageBreak/>
        <w:t>финансирование указанных деяний либо иное содействие в их организации, подготовке и осуществлении, в том числе путем предоставления учебной, полиграфической и материально-технической базы, телефонной и иных видов связи или оказания информационных услуг.</w:t>
      </w:r>
    </w:p>
    <w:p w:rsidR="00326CB1" w:rsidRPr="00166796" w:rsidRDefault="00326CB1" w:rsidP="008F0D75">
      <w:pPr>
        <w:ind w:firstLine="709"/>
        <w:jc w:val="both"/>
        <w:rPr>
          <w:sz w:val="18"/>
          <w:szCs w:val="18"/>
        </w:rPr>
      </w:pPr>
      <w:r w:rsidRPr="00166796">
        <w:rPr>
          <w:sz w:val="18"/>
          <w:szCs w:val="18"/>
        </w:rPr>
        <w:t>Необходима организация и проведение разъяснительной работы среди населения, скоординированные совместные усилий представителей всех ветвей власти, правоохранительных органов и самого населения по устранению причин, порождающих террористические и экстремистские проявления.</w:t>
      </w:r>
    </w:p>
    <w:p w:rsidR="00326CB1" w:rsidRPr="00166796" w:rsidRDefault="00326CB1" w:rsidP="008F0D75">
      <w:pPr>
        <w:ind w:firstLine="709"/>
        <w:jc w:val="both"/>
        <w:rPr>
          <w:sz w:val="18"/>
          <w:szCs w:val="18"/>
        </w:rPr>
      </w:pPr>
      <w:r w:rsidRPr="00166796">
        <w:rPr>
          <w:sz w:val="18"/>
          <w:szCs w:val="18"/>
        </w:rPr>
        <w:t>Важнейшее место в борьбе с терроризмом и экстремизмом занимает предупреждение его проявлений.</w:t>
      </w:r>
    </w:p>
    <w:p w:rsidR="00326CB1" w:rsidRPr="00166796" w:rsidRDefault="00326CB1" w:rsidP="008F0D75">
      <w:pPr>
        <w:ind w:firstLine="709"/>
        <w:jc w:val="both"/>
        <w:rPr>
          <w:sz w:val="18"/>
          <w:szCs w:val="18"/>
        </w:rPr>
      </w:pPr>
      <w:r w:rsidRPr="00166796">
        <w:rPr>
          <w:sz w:val="18"/>
          <w:szCs w:val="18"/>
        </w:rPr>
        <w:t xml:space="preserve">Предупредить значит отвратить что-либо заранее принятыми мерами; опередить, сделать что-либо ранее, чем что-нибудь произошло. Предупреждение терроризма и экстремизма можно рассматривать, как минимум, в двух аспектах. Во-первых, предупреждение и повышение эффективности борьбы с указанными проявлениями – одна из первостепенных задач любого современного государства. Во-вторых, предупреждение есть комплексная система мер социально-экономического, политического и юридического характера, направленная на предотвращение возникновения террористических и экстремистских организаций (группировок), совершения противоправных акций, целью которых является обеспечение общественной безопасности населения, защита политических, экономических и международных интересов государства. </w:t>
      </w:r>
    </w:p>
    <w:p w:rsidR="00326CB1" w:rsidRPr="00166796" w:rsidRDefault="00326CB1" w:rsidP="008F0D75">
      <w:pPr>
        <w:ind w:firstLine="709"/>
        <w:jc w:val="both"/>
        <w:rPr>
          <w:sz w:val="18"/>
          <w:szCs w:val="18"/>
        </w:rPr>
      </w:pPr>
      <w:r w:rsidRPr="00166796">
        <w:rPr>
          <w:sz w:val="18"/>
          <w:szCs w:val="18"/>
        </w:rPr>
        <w:t xml:space="preserve">Противодействие экстремизму – это не только задача государства, необходимы консолидированные усилия политических партий, общественных организаций, всего гражданского общества, всех граждан страны. Экстремизм многолик и крайне опасен, его проявлений – от хулиганских действий до актов вандализма и насилия – опираются, как правило, на системные идеологические воззрения. В их основе ксенофобия, национальная и религиозная нетерпимость. Существует проблема легкодоступности материалов, пропагандирующих экстремизм. </w:t>
      </w:r>
    </w:p>
    <w:p w:rsidR="00326CB1" w:rsidRPr="00166796" w:rsidRDefault="00326CB1" w:rsidP="008F0D75">
      <w:pPr>
        <w:ind w:firstLine="709"/>
        <w:jc w:val="both"/>
        <w:rPr>
          <w:sz w:val="18"/>
          <w:szCs w:val="18"/>
        </w:rPr>
      </w:pPr>
      <w:r w:rsidRPr="00166796">
        <w:rPr>
          <w:sz w:val="18"/>
          <w:szCs w:val="18"/>
        </w:rPr>
        <w:t xml:space="preserve">Необходима грамотная превентивная политика по борьбе с терроризмом и экстремизмом. Предупреждение должно заключаться в выявлении, устранении, нейтрализации, локализации и минимизации воздействия тех факторов, которые либо порождают терроризм, либо ему благоприятствуют. Профилактика должна осуществляться на допреступных стадиях развития негативных процессов, то есть на этапах, когда формируется мотивация противоправного поведения. Необходимо полностью задействовать не только возможности всех органов государственной власти, участвующих в рамках своей компетенции в предупреждении террористической и экстремистской деятельности, но также и негосударственных структур. Сложившаяся к настоящему времени обстановка требует мобилизации на борьбу с названными проявлениями самых широких слоев населения. Для противодействия экстремизму и терроризму необходима массовая разъяснительная работа среди населения с привлечением специалистов в области теологии, обществоведения, психологии, юриспруденции, средств массовой информации. </w:t>
      </w:r>
    </w:p>
    <w:p w:rsidR="00326CB1" w:rsidRPr="00166796" w:rsidRDefault="00326CB1" w:rsidP="008F0D75">
      <w:pPr>
        <w:ind w:firstLine="709"/>
        <w:jc w:val="both"/>
        <w:rPr>
          <w:sz w:val="18"/>
          <w:szCs w:val="18"/>
        </w:rPr>
      </w:pPr>
      <w:r w:rsidRPr="00166796">
        <w:rPr>
          <w:sz w:val="18"/>
          <w:szCs w:val="18"/>
        </w:rPr>
        <w:t>Перечисленные проблемы явились основанием для разработки муниципальной программы администрации Трубчевского муниципального района Брянской области «Комплексные меры профилактики проявлений терроризма и экстремизма на территории Трубчевского муниципального района на 2025-2027 годы».</w:t>
      </w:r>
    </w:p>
    <w:p w:rsidR="00326CB1" w:rsidRPr="00166796" w:rsidRDefault="00326CB1" w:rsidP="008F0D75">
      <w:pPr>
        <w:jc w:val="both"/>
        <w:rPr>
          <w:sz w:val="18"/>
          <w:szCs w:val="18"/>
        </w:rPr>
      </w:pPr>
    </w:p>
    <w:p w:rsidR="00326CB1" w:rsidRPr="00166796" w:rsidRDefault="00326CB1" w:rsidP="008F0D75">
      <w:pPr>
        <w:pStyle w:val="a9"/>
        <w:numPr>
          <w:ilvl w:val="0"/>
          <w:numId w:val="17"/>
        </w:numPr>
        <w:spacing w:after="0" w:line="240" w:lineRule="auto"/>
        <w:ind w:left="0" w:firstLine="0"/>
        <w:jc w:val="center"/>
        <w:rPr>
          <w:rFonts w:ascii="Times New Roman" w:hAnsi="Times New Roman"/>
          <w:bCs/>
          <w:sz w:val="18"/>
          <w:szCs w:val="18"/>
        </w:rPr>
      </w:pPr>
      <w:r w:rsidRPr="00166796">
        <w:rPr>
          <w:rFonts w:ascii="Times New Roman" w:hAnsi="Times New Roman"/>
          <w:bCs/>
          <w:sz w:val="18"/>
          <w:szCs w:val="18"/>
        </w:rPr>
        <w:t>Цели, задачи, основные ожидаемые результаты</w:t>
      </w:r>
    </w:p>
    <w:p w:rsidR="00326CB1" w:rsidRPr="00166796" w:rsidRDefault="00326CB1" w:rsidP="008F0D75">
      <w:pPr>
        <w:pStyle w:val="a9"/>
        <w:spacing w:after="0" w:line="240" w:lineRule="auto"/>
        <w:ind w:left="0"/>
        <w:jc w:val="center"/>
        <w:rPr>
          <w:rFonts w:ascii="Times New Roman" w:hAnsi="Times New Roman"/>
          <w:bCs/>
          <w:sz w:val="18"/>
          <w:szCs w:val="18"/>
        </w:rPr>
      </w:pPr>
      <w:r w:rsidRPr="00166796">
        <w:rPr>
          <w:rFonts w:ascii="Times New Roman" w:hAnsi="Times New Roman"/>
          <w:bCs/>
          <w:sz w:val="18"/>
          <w:szCs w:val="18"/>
        </w:rPr>
        <w:t>муниципальной программы</w:t>
      </w:r>
    </w:p>
    <w:p w:rsidR="00326CB1" w:rsidRPr="00166796" w:rsidRDefault="00326CB1" w:rsidP="008F0D75">
      <w:pPr>
        <w:pStyle w:val="a9"/>
        <w:spacing w:after="0" w:line="240" w:lineRule="auto"/>
        <w:ind w:left="0"/>
        <w:jc w:val="center"/>
        <w:rPr>
          <w:rFonts w:ascii="Times New Roman" w:hAnsi="Times New Roman"/>
          <w:bCs/>
          <w:sz w:val="18"/>
          <w:szCs w:val="18"/>
        </w:rPr>
      </w:pPr>
    </w:p>
    <w:p w:rsidR="00326CB1" w:rsidRPr="00166796" w:rsidRDefault="00326CB1" w:rsidP="008F0D75">
      <w:pPr>
        <w:ind w:firstLine="709"/>
        <w:jc w:val="both"/>
        <w:rPr>
          <w:sz w:val="18"/>
          <w:szCs w:val="18"/>
        </w:rPr>
      </w:pPr>
      <w:r w:rsidRPr="00166796">
        <w:rPr>
          <w:sz w:val="18"/>
          <w:szCs w:val="18"/>
        </w:rPr>
        <w:t xml:space="preserve">Основной целью муниципальной программы «Комплексные меры профилактики проявлений терроризма и экстремизма на территории Трубчевского муниципального района на 2025-2027 годы» является совершенствование действующей системы профилактики проявлений терроризма и экстремизма на территории Трубчевского муниципального района. </w:t>
      </w:r>
    </w:p>
    <w:p w:rsidR="00326CB1" w:rsidRPr="00166796" w:rsidRDefault="00326CB1" w:rsidP="008F0D75">
      <w:pPr>
        <w:ind w:firstLine="709"/>
        <w:jc w:val="both"/>
        <w:rPr>
          <w:sz w:val="18"/>
          <w:szCs w:val="18"/>
        </w:rPr>
      </w:pPr>
      <w:r w:rsidRPr="00166796">
        <w:rPr>
          <w:sz w:val="18"/>
          <w:szCs w:val="18"/>
        </w:rPr>
        <w:t>Для достижения поставленной цели предусматривается решение следующих задач:</w:t>
      </w:r>
    </w:p>
    <w:p w:rsidR="00326CB1" w:rsidRPr="00166796" w:rsidRDefault="00326CB1" w:rsidP="008F0D75">
      <w:pPr>
        <w:pStyle w:val="a9"/>
        <w:numPr>
          <w:ilvl w:val="0"/>
          <w:numId w:val="18"/>
        </w:numPr>
        <w:autoSpaceDE w:val="0"/>
        <w:autoSpaceDN w:val="0"/>
        <w:adjustRightInd w:val="0"/>
        <w:spacing w:after="0" w:line="240" w:lineRule="auto"/>
        <w:ind w:left="0" w:firstLine="709"/>
        <w:jc w:val="both"/>
        <w:rPr>
          <w:rFonts w:ascii="Times New Roman" w:eastAsia="Calibri" w:hAnsi="Times New Roman"/>
          <w:iCs/>
          <w:sz w:val="18"/>
          <w:szCs w:val="18"/>
        </w:rPr>
      </w:pPr>
      <w:r w:rsidRPr="00166796">
        <w:rPr>
          <w:rFonts w:ascii="Times New Roman" w:eastAsia="Calibri" w:hAnsi="Times New Roman"/>
          <w:iCs/>
          <w:sz w:val="18"/>
          <w:szCs w:val="18"/>
        </w:rPr>
        <w:t>разработка и реализация мер по формированию у граждан толерантного сознания и поведения, а также неприятия идеологии терроризма;</w:t>
      </w:r>
    </w:p>
    <w:p w:rsidR="00326CB1" w:rsidRPr="00166796" w:rsidRDefault="00326CB1" w:rsidP="008F0D75">
      <w:pPr>
        <w:pStyle w:val="a9"/>
        <w:numPr>
          <w:ilvl w:val="0"/>
          <w:numId w:val="18"/>
        </w:numPr>
        <w:autoSpaceDE w:val="0"/>
        <w:autoSpaceDN w:val="0"/>
        <w:adjustRightInd w:val="0"/>
        <w:spacing w:after="0" w:line="240" w:lineRule="auto"/>
        <w:ind w:left="0" w:firstLine="709"/>
        <w:jc w:val="both"/>
        <w:rPr>
          <w:rFonts w:ascii="Times New Roman" w:eastAsia="Calibri" w:hAnsi="Times New Roman"/>
          <w:iCs/>
          <w:sz w:val="18"/>
          <w:szCs w:val="18"/>
        </w:rPr>
      </w:pPr>
      <w:r w:rsidRPr="00166796">
        <w:rPr>
          <w:rFonts w:ascii="Times New Roman" w:eastAsia="Calibri" w:hAnsi="Times New Roman"/>
          <w:iCs/>
          <w:sz w:val="18"/>
          <w:szCs w:val="18"/>
        </w:rPr>
        <w:t xml:space="preserve">организация основанного на традиционных российский духовно-нравственных ценностях информационного противодействия распространению экстремистской и иных деструктивных идеологий; </w:t>
      </w:r>
    </w:p>
    <w:p w:rsidR="00326CB1" w:rsidRPr="00166796" w:rsidRDefault="00326CB1" w:rsidP="008F0D75">
      <w:pPr>
        <w:pStyle w:val="a9"/>
        <w:numPr>
          <w:ilvl w:val="0"/>
          <w:numId w:val="18"/>
        </w:numPr>
        <w:autoSpaceDE w:val="0"/>
        <w:autoSpaceDN w:val="0"/>
        <w:adjustRightInd w:val="0"/>
        <w:spacing w:after="0" w:line="240" w:lineRule="auto"/>
        <w:ind w:left="0" w:firstLine="709"/>
        <w:jc w:val="both"/>
        <w:rPr>
          <w:rFonts w:ascii="Times New Roman" w:eastAsia="Calibri" w:hAnsi="Times New Roman"/>
          <w:iCs/>
          <w:sz w:val="18"/>
          <w:szCs w:val="18"/>
        </w:rPr>
      </w:pPr>
      <w:r w:rsidRPr="00166796">
        <w:rPr>
          <w:rFonts w:ascii="Times New Roman" w:eastAsia="Calibri" w:hAnsi="Times New Roman"/>
          <w:iCs/>
          <w:sz w:val="18"/>
          <w:szCs w:val="18"/>
        </w:rPr>
        <w:t xml:space="preserve">повышение уровня межведомственного взаимодействия по профилактике проявлений терроризма и экстремизма на территории Трубчевского муниципального района; </w:t>
      </w:r>
    </w:p>
    <w:p w:rsidR="00326CB1" w:rsidRPr="00166796" w:rsidRDefault="00326CB1" w:rsidP="008F0D75">
      <w:pPr>
        <w:pStyle w:val="a9"/>
        <w:numPr>
          <w:ilvl w:val="0"/>
          <w:numId w:val="18"/>
        </w:numPr>
        <w:spacing w:after="0" w:line="240" w:lineRule="auto"/>
        <w:ind w:left="0" w:firstLine="709"/>
        <w:jc w:val="both"/>
        <w:rPr>
          <w:rFonts w:ascii="Times New Roman" w:hAnsi="Times New Roman"/>
          <w:sz w:val="18"/>
          <w:szCs w:val="18"/>
        </w:rPr>
      </w:pPr>
      <w:r w:rsidRPr="00166796">
        <w:rPr>
          <w:rFonts w:ascii="Times New Roman" w:eastAsia="Calibri" w:hAnsi="Times New Roman"/>
          <w:iCs/>
          <w:sz w:val="18"/>
          <w:szCs w:val="18"/>
        </w:rPr>
        <w:t>принятие профилактических мер, направленных на предупреждение экстремистской и террористической деятельности на территории Трубчевского муниципального района, в том числе выявление и последующее устранение причин и условий, способствовавших осуществлению террористической и (или) экстремистской деятельности.</w:t>
      </w:r>
    </w:p>
    <w:p w:rsidR="00326CB1" w:rsidRPr="00166796" w:rsidRDefault="00326CB1" w:rsidP="008F0D75">
      <w:pPr>
        <w:ind w:firstLine="709"/>
        <w:jc w:val="both"/>
        <w:rPr>
          <w:sz w:val="18"/>
          <w:szCs w:val="18"/>
        </w:rPr>
      </w:pPr>
      <w:r w:rsidRPr="00166796">
        <w:rPr>
          <w:sz w:val="18"/>
          <w:szCs w:val="18"/>
        </w:rPr>
        <w:t xml:space="preserve">Основными ожидаемыми результатами муниципальной программы являются: </w:t>
      </w:r>
    </w:p>
    <w:p w:rsidR="00326CB1" w:rsidRPr="00166796" w:rsidRDefault="00326CB1" w:rsidP="008F0D75">
      <w:pPr>
        <w:pStyle w:val="a9"/>
        <w:numPr>
          <w:ilvl w:val="0"/>
          <w:numId w:val="19"/>
        </w:numPr>
        <w:autoSpaceDE w:val="0"/>
        <w:autoSpaceDN w:val="0"/>
        <w:adjustRightInd w:val="0"/>
        <w:spacing w:after="0" w:line="240" w:lineRule="auto"/>
        <w:ind w:left="0" w:firstLine="709"/>
        <w:jc w:val="both"/>
        <w:rPr>
          <w:rFonts w:ascii="Times New Roman" w:eastAsia="Calibri" w:hAnsi="Times New Roman"/>
          <w:iCs/>
          <w:sz w:val="18"/>
          <w:szCs w:val="18"/>
        </w:rPr>
      </w:pPr>
      <w:r w:rsidRPr="00166796">
        <w:rPr>
          <w:rFonts w:ascii="Times New Roman" w:eastAsia="Calibri" w:hAnsi="Times New Roman"/>
          <w:iCs/>
          <w:sz w:val="18"/>
          <w:szCs w:val="18"/>
        </w:rPr>
        <w:t xml:space="preserve">создание условий формирования толерантного сознания и поведения, нетерпимости к проявлениям терроризма и экстремизма;  </w:t>
      </w:r>
    </w:p>
    <w:p w:rsidR="00326CB1" w:rsidRPr="00166796" w:rsidRDefault="00326CB1" w:rsidP="008F0D75">
      <w:pPr>
        <w:pStyle w:val="a9"/>
        <w:numPr>
          <w:ilvl w:val="0"/>
          <w:numId w:val="19"/>
        </w:numPr>
        <w:autoSpaceDE w:val="0"/>
        <w:autoSpaceDN w:val="0"/>
        <w:adjustRightInd w:val="0"/>
        <w:spacing w:after="0" w:line="240" w:lineRule="auto"/>
        <w:ind w:left="0" w:firstLine="709"/>
        <w:jc w:val="both"/>
        <w:rPr>
          <w:rFonts w:ascii="Times New Roman" w:eastAsia="Calibri" w:hAnsi="Times New Roman"/>
          <w:iCs/>
          <w:sz w:val="18"/>
          <w:szCs w:val="18"/>
        </w:rPr>
      </w:pPr>
      <w:r w:rsidRPr="00166796">
        <w:rPr>
          <w:rFonts w:ascii="Times New Roman" w:eastAsia="Calibri" w:hAnsi="Times New Roman"/>
          <w:iCs/>
          <w:sz w:val="18"/>
          <w:szCs w:val="18"/>
        </w:rPr>
        <w:t xml:space="preserve">создание эффективной системы мониторинга и прогнозирования социальной напряженности в Трубчевском муниципальном района Брянской области; </w:t>
      </w:r>
    </w:p>
    <w:p w:rsidR="00326CB1" w:rsidRPr="00166796" w:rsidRDefault="00326CB1" w:rsidP="008F0D75">
      <w:pPr>
        <w:pStyle w:val="a9"/>
        <w:numPr>
          <w:ilvl w:val="0"/>
          <w:numId w:val="19"/>
        </w:numPr>
        <w:spacing w:after="0" w:line="240" w:lineRule="auto"/>
        <w:ind w:left="0" w:firstLine="709"/>
        <w:jc w:val="both"/>
        <w:rPr>
          <w:rFonts w:ascii="Times New Roman" w:hAnsi="Times New Roman"/>
          <w:sz w:val="18"/>
          <w:szCs w:val="18"/>
        </w:rPr>
      </w:pPr>
      <w:r w:rsidRPr="00166796">
        <w:rPr>
          <w:rFonts w:ascii="Times New Roman" w:eastAsia="Calibri" w:hAnsi="Times New Roman"/>
          <w:iCs/>
          <w:sz w:val="18"/>
          <w:szCs w:val="18"/>
        </w:rPr>
        <w:t>повышение уровня патриотических настроений среди населения Трубчевского муниципального района Брянской области.</w:t>
      </w:r>
    </w:p>
    <w:p w:rsidR="00326CB1" w:rsidRPr="00166796" w:rsidRDefault="00326CB1" w:rsidP="008F0D75">
      <w:pPr>
        <w:ind w:firstLine="709"/>
        <w:jc w:val="both"/>
        <w:rPr>
          <w:sz w:val="18"/>
          <w:szCs w:val="18"/>
        </w:rPr>
      </w:pPr>
    </w:p>
    <w:p w:rsidR="00326CB1" w:rsidRPr="00166796" w:rsidRDefault="00326CB1" w:rsidP="008F0D75">
      <w:pPr>
        <w:pStyle w:val="a9"/>
        <w:numPr>
          <w:ilvl w:val="0"/>
          <w:numId w:val="17"/>
        </w:numPr>
        <w:spacing w:after="0" w:line="240" w:lineRule="auto"/>
        <w:ind w:left="0" w:firstLine="0"/>
        <w:jc w:val="center"/>
        <w:rPr>
          <w:rFonts w:ascii="Times New Roman" w:hAnsi="Times New Roman"/>
          <w:bCs/>
          <w:sz w:val="18"/>
          <w:szCs w:val="18"/>
        </w:rPr>
      </w:pPr>
      <w:r w:rsidRPr="00166796">
        <w:rPr>
          <w:rFonts w:ascii="Times New Roman" w:hAnsi="Times New Roman"/>
          <w:bCs/>
          <w:sz w:val="18"/>
          <w:szCs w:val="18"/>
        </w:rPr>
        <w:t>Информация о параметрах финансового обеспечения</w:t>
      </w:r>
    </w:p>
    <w:p w:rsidR="00326CB1" w:rsidRPr="00166796" w:rsidRDefault="00326CB1" w:rsidP="008F0D75">
      <w:pPr>
        <w:pStyle w:val="a9"/>
        <w:spacing w:after="0" w:line="240" w:lineRule="auto"/>
        <w:ind w:left="0"/>
        <w:jc w:val="center"/>
        <w:rPr>
          <w:rFonts w:ascii="Times New Roman" w:hAnsi="Times New Roman"/>
          <w:bCs/>
          <w:sz w:val="18"/>
          <w:szCs w:val="18"/>
        </w:rPr>
      </w:pPr>
      <w:r w:rsidRPr="00166796">
        <w:rPr>
          <w:rFonts w:ascii="Times New Roman" w:hAnsi="Times New Roman"/>
          <w:bCs/>
          <w:sz w:val="18"/>
          <w:szCs w:val="18"/>
        </w:rPr>
        <w:t>муниципальной программы</w:t>
      </w:r>
    </w:p>
    <w:p w:rsidR="00326CB1" w:rsidRPr="00166796" w:rsidRDefault="00326CB1" w:rsidP="008F0D75">
      <w:pPr>
        <w:ind w:firstLine="709"/>
        <w:jc w:val="both"/>
        <w:rPr>
          <w:rFonts w:eastAsia="Calibri"/>
          <w:iCs/>
          <w:sz w:val="18"/>
          <w:szCs w:val="18"/>
        </w:rPr>
      </w:pPr>
      <w:r w:rsidRPr="00166796">
        <w:rPr>
          <w:rFonts w:eastAsia="Calibri"/>
          <w:iCs/>
          <w:sz w:val="18"/>
          <w:szCs w:val="18"/>
        </w:rPr>
        <w:t>Финансирование мероприятий муниципальной программы планируется осуществлять за счет средства бюджета Трубчевского муниципального района в пределах бюджетных ассигнований, выделенных на реализацию мероприятия «Создание условий для эффективного руководства и управления в сфере установленных функций администрации Трубчевского муниципального района» муниципальной программы Трубчевского муниципального района Брянской области «Реализация полномочий администрации Трубчевского муниципального района» на соответствующий финансовый год и на плановый период (администрация Трубчевского муниципального района Брянской области).</w:t>
      </w:r>
    </w:p>
    <w:p w:rsidR="00326CB1" w:rsidRPr="00166796" w:rsidRDefault="00326CB1" w:rsidP="008F0D75">
      <w:pPr>
        <w:ind w:firstLine="709"/>
        <w:jc w:val="both"/>
        <w:rPr>
          <w:sz w:val="18"/>
          <w:szCs w:val="18"/>
        </w:rPr>
      </w:pPr>
    </w:p>
    <w:p w:rsidR="00326CB1" w:rsidRPr="00166796" w:rsidRDefault="00326CB1" w:rsidP="008F0D75">
      <w:pPr>
        <w:pStyle w:val="a9"/>
        <w:numPr>
          <w:ilvl w:val="0"/>
          <w:numId w:val="17"/>
        </w:numPr>
        <w:spacing w:after="0" w:line="240" w:lineRule="auto"/>
        <w:ind w:left="0" w:firstLine="709"/>
        <w:jc w:val="center"/>
        <w:rPr>
          <w:rFonts w:ascii="Times New Roman" w:hAnsi="Times New Roman"/>
          <w:bCs/>
          <w:sz w:val="18"/>
          <w:szCs w:val="18"/>
        </w:rPr>
      </w:pPr>
      <w:r w:rsidRPr="00166796">
        <w:rPr>
          <w:rFonts w:ascii="Times New Roman" w:hAnsi="Times New Roman"/>
          <w:bCs/>
          <w:sz w:val="18"/>
          <w:szCs w:val="18"/>
        </w:rPr>
        <w:t>План мероприятий муниципальной программы</w:t>
      </w:r>
    </w:p>
    <w:p w:rsidR="00326CB1" w:rsidRPr="00166796" w:rsidRDefault="00326CB1" w:rsidP="008F0D75">
      <w:pPr>
        <w:ind w:firstLine="709"/>
        <w:jc w:val="both"/>
        <w:rPr>
          <w:sz w:val="18"/>
          <w:szCs w:val="18"/>
        </w:rPr>
      </w:pPr>
      <w:r w:rsidRPr="00166796">
        <w:rPr>
          <w:sz w:val="18"/>
          <w:szCs w:val="18"/>
        </w:rPr>
        <w:t xml:space="preserve">План мероприятий муниципальной программы отражен в приложении к муниципальной программе. </w:t>
      </w:r>
    </w:p>
    <w:p w:rsidR="00326CB1" w:rsidRPr="00166796" w:rsidRDefault="00326CB1" w:rsidP="008F0D75">
      <w:pPr>
        <w:ind w:firstLine="709"/>
        <w:jc w:val="both"/>
        <w:rPr>
          <w:sz w:val="18"/>
          <w:szCs w:val="18"/>
        </w:rPr>
      </w:pPr>
      <w:r w:rsidRPr="00166796">
        <w:rPr>
          <w:sz w:val="18"/>
          <w:szCs w:val="18"/>
        </w:rPr>
        <w:t>Аппарат антитеррористической комиссии Трубчевского муниципального района осуществляет координационную, организационно-техническую функции, а также контроль за ходом реализации программы.</w:t>
      </w:r>
    </w:p>
    <w:p w:rsidR="00326CB1" w:rsidRPr="00166796" w:rsidRDefault="00326CB1" w:rsidP="008F0D75">
      <w:pPr>
        <w:autoSpaceDE w:val="0"/>
        <w:autoSpaceDN w:val="0"/>
        <w:adjustRightInd w:val="0"/>
        <w:ind w:firstLine="709"/>
        <w:jc w:val="both"/>
        <w:rPr>
          <w:rFonts w:eastAsia="Calibri"/>
          <w:iCs/>
          <w:sz w:val="18"/>
          <w:szCs w:val="18"/>
        </w:rPr>
      </w:pPr>
      <w:r w:rsidRPr="00166796">
        <w:rPr>
          <w:sz w:val="18"/>
          <w:szCs w:val="18"/>
        </w:rPr>
        <w:t>Непосредственное участие в реализации программы принимают</w:t>
      </w:r>
      <w:r w:rsidRPr="00166796">
        <w:rPr>
          <w:rFonts w:eastAsia="Calibri"/>
          <w:iCs/>
          <w:sz w:val="18"/>
          <w:szCs w:val="18"/>
        </w:rPr>
        <w:t xml:space="preserve"> отдел образования администрации Трубчевского муниципального района; отдел культуры, физической культуры и архивного дела администрации Трубчевского муниципального </w:t>
      </w:r>
      <w:r w:rsidRPr="00166796">
        <w:rPr>
          <w:rFonts w:eastAsia="Calibri"/>
          <w:iCs/>
          <w:sz w:val="18"/>
          <w:szCs w:val="18"/>
        </w:rPr>
        <w:lastRenderedPageBreak/>
        <w:t xml:space="preserve">района; МО МВД России «Трубчевский» (по согласованию); органы местного самоуправления городского и сельских поселений Трубчевского муниципального района. </w:t>
      </w:r>
    </w:p>
    <w:p w:rsidR="00326CB1" w:rsidRPr="00166796" w:rsidRDefault="00326CB1" w:rsidP="008F0D75">
      <w:pPr>
        <w:autoSpaceDE w:val="0"/>
        <w:autoSpaceDN w:val="0"/>
        <w:adjustRightInd w:val="0"/>
        <w:ind w:firstLine="709"/>
        <w:jc w:val="both"/>
        <w:rPr>
          <w:rFonts w:eastAsia="Calibri"/>
          <w:iCs/>
          <w:sz w:val="18"/>
          <w:szCs w:val="18"/>
        </w:rPr>
      </w:pPr>
    </w:p>
    <w:p w:rsidR="00326CB1" w:rsidRPr="00166796" w:rsidRDefault="00326CB1" w:rsidP="008F0D75">
      <w:pPr>
        <w:pStyle w:val="a9"/>
        <w:numPr>
          <w:ilvl w:val="0"/>
          <w:numId w:val="17"/>
        </w:numPr>
        <w:autoSpaceDE w:val="0"/>
        <w:autoSpaceDN w:val="0"/>
        <w:adjustRightInd w:val="0"/>
        <w:spacing w:after="0" w:line="240" w:lineRule="auto"/>
        <w:ind w:left="0" w:firstLine="709"/>
        <w:jc w:val="center"/>
        <w:rPr>
          <w:rFonts w:ascii="Times New Roman" w:eastAsia="Calibri" w:hAnsi="Times New Roman"/>
          <w:bCs/>
          <w:iCs/>
          <w:sz w:val="18"/>
          <w:szCs w:val="18"/>
        </w:rPr>
      </w:pPr>
      <w:r w:rsidRPr="00166796">
        <w:rPr>
          <w:rFonts w:ascii="Times New Roman" w:eastAsia="Calibri" w:hAnsi="Times New Roman"/>
          <w:bCs/>
          <w:iCs/>
          <w:sz w:val="18"/>
          <w:szCs w:val="18"/>
        </w:rPr>
        <w:t>Порядок проведения мониторинга хода муниципальной программы</w:t>
      </w:r>
    </w:p>
    <w:p w:rsidR="00326CB1" w:rsidRPr="00166796" w:rsidRDefault="00326CB1" w:rsidP="008F0D75">
      <w:pPr>
        <w:autoSpaceDE w:val="0"/>
        <w:autoSpaceDN w:val="0"/>
        <w:adjustRightInd w:val="0"/>
        <w:ind w:firstLine="709"/>
        <w:jc w:val="both"/>
        <w:rPr>
          <w:rFonts w:eastAsia="Calibri"/>
          <w:iCs/>
          <w:sz w:val="18"/>
          <w:szCs w:val="18"/>
        </w:rPr>
      </w:pPr>
      <w:r w:rsidRPr="00166796">
        <w:rPr>
          <w:rFonts w:eastAsia="Calibri"/>
          <w:iCs/>
          <w:sz w:val="18"/>
          <w:szCs w:val="18"/>
        </w:rPr>
        <w:t xml:space="preserve">Аппарат антитеррористической комиссии Трубчевского муниципального района обобщает и анализирует ход реализации муниципальной программы и предоставляет главе администрации Трубчевского муниципального района итоговую информацию. </w:t>
      </w:r>
    </w:p>
    <w:p w:rsidR="00326CB1" w:rsidRPr="00166796" w:rsidRDefault="00326CB1" w:rsidP="008F0D75">
      <w:pPr>
        <w:autoSpaceDE w:val="0"/>
        <w:autoSpaceDN w:val="0"/>
        <w:adjustRightInd w:val="0"/>
        <w:ind w:firstLine="709"/>
        <w:jc w:val="both"/>
        <w:rPr>
          <w:rFonts w:eastAsia="Calibri"/>
          <w:iCs/>
          <w:sz w:val="18"/>
          <w:szCs w:val="18"/>
        </w:rPr>
      </w:pPr>
      <w:r w:rsidRPr="00166796">
        <w:rPr>
          <w:rFonts w:eastAsia="Calibri"/>
          <w:iCs/>
          <w:sz w:val="18"/>
          <w:szCs w:val="18"/>
        </w:rPr>
        <w:t xml:space="preserve">Оценка эффективности реализации муниципальной программы будет осуществляться путем сопоставления запланированных и фактически исполненных программных мероприятий. </w:t>
      </w:r>
    </w:p>
    <w:p w:rsidR="00326CB1" w:rsidRPr="00166796" w:rsidRDefault="00326CB1" w:rsidP="008F0D75">
      <w:pPr>
        <w:autoSpaceDE w:val="0"/>
        <w:autoSpaceDN w:val="0"/>
        <w:adjustRightInd w:val="0"/>
        <w:ind w:firstLine="709"/>
        <w:jc w:val="both"/>
        <w:rPr>
          <w:rFonts w:eastAsia="Calibri"/>
          <w:iCs/>
          <w:sz w:val="18"/>
          <w:szCs w:val="18"/>
        </w:rPr>
      </w:pPr>
    </w:p>
    <w:p w:rsidR="00326CB1" w:rsidRPr="00166796" w:rsidRDefault="00326CB1" w:rsidP="00D61F30">
      <w:pPr>
        <w:jc w:val="right"/>
        <w:rPr>
          <w:sz w:val="18"/>
          <w:szCs w:val="18"/>
        </w:rPr>
      </w:pPr>
      <w:r w:rsidRPr="00166796">
        <w:rPr>
          <w:sz w:val="18"/>
          <w:szCs w:val="18"/>
        </w:rPr>
        <w:t xml:space="preserve">Приложение </w:t>
      </w:r>
    </w:p>
    <w:p w:rsidR="00326CB1" w:rsidRPr="00166796" w:rsidRDefault="00326CB1" w:rsidP="00D61F30">
      <w:pPr>
        <w:autoSpaceDE w:val="0"/>
        <w:autoSpaceDN w:val="0"/>
        <w:adjustRightInd w:val="0"/>
        <w:jc w:val="right"/>
        <w:rPr>
          <w:rFonts w:eastAsia="Calibri"/>
          <w:iCs/>
          <w:sz w:val="18"/>
          <w:szCs w:val="18"/>
        </w:rPr>
      </w:pPr>
      <w:r w:rsidRPr="00166796">
        <w:rPr>
          <w:sz w:val="18"/>
          <w:szCs w:val="18"/>
        </w:rPr>
        <w:t xml:space="preserve">к </w:t>
      </w:r>
      <w:r w:rsidRPr="00166796">
        <w:rPr>
          <w:rFonts w:eastAsia="Calibri"/>
          <w:iCs/>
          <w:sz w:val="18"/>
          <w:szCs w:val="18"/>
        </w:rPr>
        <w:t xml:space="preserve">муниципальной программе </w:t>
      </w:r>
    </w:p>
    <w:p w:rsidR="00326CB1" w:rsidRPr="00166796" w:rsidRDefault="00326CB1" w:rsidP="00D61F30">
      <w:pPr>
        <w:autoSpaceDE w:val="0"/>
        <w:autoSpaceDN w:val="0"/>
        <w:adjustRightInd w:val="0"/>
        <w:jc w:val="right"/>
        <w:rPr>
          <w:rFonts w:eastAsia="Calibri"/>
          <w:iCs/>
          <w:sz w:val="18"/>
          <w:szCs w:val="18"/>
        </w:rPr>
      </w:pPr>
      <w:r w:rsidRPr="00166796">
        <w:rPr>
          <w:rFonts w:eastAsia="Calibri"/>
          <w:iCs/>
          <w:sz w:val="18"/>
          <w:szCs w:val="18"/>
        </w:rPr>
        <w:t xml:space="preserve">Трубчевского муниципального района </w:t>
      </w:r>
    </w:p>
    <w:p w:rsidR="00326CB1" w:rsidRPr="00166796" w:rsidRDefault="00326CB1" w:rsidP="00D61F30">
      <w:pPr>
        <w:autoSpaceDE w:val="0"/>
        <w:autoSpaceDN w:val="0"/>
        <w:adjustRightInd w:val="0"/>
        <w:jc w:val="right"/>
        <w:rPr>
          <w:rFonts w:eastAsia="Calibri"/>
          <w:iCs/>
          <w:sz w:val="18"/>
          <w:szCs w:val="18"/>
        </w:rPr>
      </w:pPr>
      <w:r w:rsidRPr="00166796">
        <w:rPr>
          <w:rFonts w:eastAsia="Calibri"/>
          <w:iCs/>
          <w:sz w:val="18"/>
          <w:szCs w:val="18"/>
        </w:rPr>
        <w:t>Брянской области</w:t>
      </w:r>
    </w:p>
    <w:p w:rsidR="00326CB1" w:rsidRPr="00166796" w:rsidRDefault="00326CB1" w:rsidP="00D61F30">
      <w:pPr>
        <w:autoSpaceDE w:val="0"/>
        <w:autoSpaceDN w:val="0"/>
        <w:adjustRightInd w:val="0"/>
        <w:jc w:val="right"/>
        <w:rPr>
          <w:rFonts w:eastAsia="Calibri"/>
          <w:iCs/>
          <w:sz w:val="18"/>
          <w:szCs w:val="18"/>
        </w:rPr>
      </w:pPr>
      <w:r w:rsidRPr="00166796">
        <w:rPr>
          <w:rFonts w:eastAsia="Calibri"/>
          <w:iCs/>
          <w:sz w:val="18"/>
          <w:szCs w:val="18"/>
        </w:rPr>
        <w:t>«Комплексные меры профилактики проявлений терроризма и экстремизма на</w:t>
      </w:r>
    </w:p>
    <w:p w:rsidR="00326CB1" w:rsidRPr="00166796" w:rsidRDefault="00326CB1" w:rsidP="00D61F30">
      <w:pPr>
        <w:autoSpaceDE w:val="0"/>
        <w:autoSpaceDN w:val="0"/>
        <w:adjustRightInd w:val="0"/>
        <w:jc w:val="right"/>
        <w:rPr>
          <w:rFonts w:eastAsia="Calibri"/>
          <w:iCs/>
          <w:sz w:val="18"/>
          <w:szCs w:val="18"/>
        </w:rPr>
      </w:pPr>
      <w:r w:rsidRPr="00166796">
        <w:rPr>
          <w:rFonts w:eastAsia="Calibri"/>
          <w:iCs/>
          <w:sz w:val="18"/>
          <w:szCs w:val="18"/>
        </w:rPr>
        <w:t xml:space="preserve">территории Трубчевского муниципального района на 2025-2027 годы» </w:t>
      </w:r>
    </w:p>
    <w:p w:rsidR="00326CB1" w:rsidRPr="00166796" w:rsidRDefault="00326CB1" w:rsidP="008F0D75">
      <w:pPr>
        <w:jc w:val="center"/>
        <w:rPr>
          <w:bCs/>
          <w:sz w:val="18"/>
          <w:szCs w:val="18"/>
        </w:rPr>
      </w:pPr>
    </w:p>
    <w:p w:rsidR="00326CB1" w:rsidRPr="00166796" w:rsidRDefault="00326CB1" w:rsidP="008F0D75">
      <w:pPr>
        <w:jc w:val="center"/>
        <w:rPr>
          <w:bCs/>
          <w:sz w:val="18"/>
          <w:szCs w:val="18"/>
        </w:rPr>
      </w:pPr>
      <w:r w:rsidRPr="00166796">
        <w:rPr>
          <w:bCs/>
          <w:sz w:val="18"/>
          <w:szCs w:val="18"/>
        </w:rPr>
        <w:t>Организационные мероприятия</w:t>
      </w:r>
    </w:p>
    <w:p w:rsidR="00326CB1" w:rsidRPr="00166796" w:rsidRDefault="00326CB1" w:rsidP="008F0D75">
      <w:pPr>
        <w:jc w:val="center"/>
        <w:rPr>
          <w:bCs/>
          <w:sz w:val="18"/>
          <w:szCs w:val="18"/>
        </w:rPr>
      </w:pPr>
      <w:r w:rsidRPr="00166796">
        <w:rPr>
          <w:bCs/>
          <w:sz w:val="18"/>
          <w:szCs w:val="18"/>
        </w:rPr>
        <w:t xml:space="preserve">по реализации муниципальной программы </w:t>
      </w:r>
    </w:p>
    <w:p w:rsidR="00326CB1" w:rsidRPr="00166796" w:rsidRDefault="00326CB1" w:rsidP="008F0D75">
      <w:pPr>
        <w:jc w:val="center"/>
        <w:rPr>
          <w:bCs/>
          <w:sz w:val="18"/>
          <w:szCs w:val="18"/>
        </w:rPr>
      </w:pPr>
      <w:r w:rsidRPr="00166796">
        <w:rPr>
          <w:bCs/>
          <w:sz w:val="18"/>
          <w:szCs w:val="18"/>
        </w:rPr>
        <w:t>Трубчевского муниципального района Брянской области</w:t>
      </w:r>
    </w:p>
    <w:p w:rsidR="00326CB1" w:rsidRPr="00166796" w:rsidRDefault="00326CB1" w:rsidP="008F0D75">
      <w:pPr>
        <w:jc w:val="center"/>
        <w:rPr>
          <w:bCs/>
          <w:sz w:val="18"/>
          <w:szCs w:val="18"/>
        </w:rPr>
      </w:pPr>
      <w:r w:rsidRPr="00166796">
        <w:rPr>
          <w:bCs/>
          <w:sz w:val="18"/>
          <w:szCs w:val="18"/>
        </w:rPr>
        <w:t xml:space="preserve"> «Комплексные меры профилактики терроризма и экстремизма на территории Трубчевского муниципального района на 2025-2027 годы»</w:t>
      </w:r>
    </w:p>
    <w:p w:rsidR="00326CB1" w:rsidRPr="00166796" w:rsidRDefault="00326CB1" w:rsidP="008F0D75">
      <w:pPr>
        <w:jc w:val="center"/>
        <w:rPr>
          <w:bCs/>
          <w:sz w:val="18"/>
          <w:szCs w:val="18"/>
        </w:rPr>
      </w:pPr>
    </w:p>
    <w:tbl>
      <w:tblPr>
        <w:tblStyle w:val="a4"/>
        <w:tblW w:w="10636" w:type="dxa"/>
        <w:tblInd w:w="-147" w:type="dxa"/>
        <w:tblLayout w:type="fixed"/>
        <w:tblLook w:val="04A0" w:firstRow="1" w:lastRow="0" w:firstColumn="1" w:lastColumn="0" w:noHBand="0" w:noVBand="1"/>
      </w:tblPr>
      <w:tblGrid>
        <w:gridCol w:w="702"/>
        <w:gridCol w:w="3835"/>
        <w:gridCol w:w="1984"/>
        <w:gridCol w:w="1817"/>
        <w:gridCol w:w="2284"/>
        <w:gridCol w:w="14"/>
      </w:tblGrid>
      <w:tr w:rsidR="00166796" w:rsidRPr="00166796" w:rsidTr="00D61F30">
        <w:trPr>
          <w:gridAfter w:val="1"/>
          <w:wAfter w:w="14" w:type="dxa"/>
          <w:tblHeader/>
        </w:trPr>
        <w:tc>
          <w:tcPr>
            <w:tcW w:w="702" w:type="dxa"/>
          </w:tcPr>
          <w:p w:rsidR="00326CB1" w:rsidRPr="00166796" w:rsidRDefault="00326CB1" w:rsidP="008F0D75">
            <w:pPr>
              <w:jc w:val="center"/>
              <w:rPr>
                <w:bCs/>
                <w:sz w:val="18"/>
                <w:szCs w:val="18"/>
              </w:rPr>
            </w:pPr>
            <w:r w:rsidRPr="00166796">
              <w:rPr>
                <w:bCs/>
                <w:sz w:val="18"/>
                <w:szCs w:val="18"/>
              </w:rPr>
              <w:t>№ п/п</w:t>
            </w:r>
          </w:p>
        </w:tc>
        <w:tc>
          <w:tcPr>
            <w:tcW w:w="3835" w:type="dxa"/>
          </w:tcPr>
          <w:p w:rsidR="00326CB1" w:rsidRPr="00166796" w:rsidRDefault="00326CB1" w:rsidP="008F0D75">
            <w:pPr>
              <w:jc w:val="center"/>
              <w:rPr>
                <w:bCs/>
                <w:sz w:val="18"/>
                <w:szCs w:val="18"/>
              </w:rPr>
            </w:pPr>
            <w:r w:rsidRPr="00166796">
              <w:rPr>
                <w:bCs/>
                <w:sz w:val="18"/>
                <w:szCs w:val="18"/>
              </w:rPr>
              <w:t>Содержание мероприятий муниципальной программы</w:t>
            </w:r>
          </w:p>
        </w:tc>
        <w:tc>
          <w:tcPr>
            <w:tcW w:w="1984" w:type="dxa"/>
          </w:tcPr>
          <w:p w:rsidR="00326CB1" w:rsidRPr="00166796" w:rsidRDefault="00326CB1" w:rsidP="008F0D75">
            <w:pPr>
              <w:jc w:val="center"/>
              <w:rPr>
                <w:bCs/>
                <w:sz w:val="18"/>
                <w:szCs w:val="18"/>
              </w:rPr>
            </w:pPr>
            <w:r w:rsidRPr="00166796">
              <w:rPr>
                <w:bCs/>
                <w:sz w:val="18"/>
                <w:szCs w:val="18"/>
              </w:rPr>
              <w:t>Исполнители мероприятий муниципальной программы</w:t>
            </w:r>
          </w:p>
        </w:tc>
        <w:tc>
          <w:tcPr>
            <w:tcW w:w="1817" w:type="dxa"/>
          </w:tcPr>
          <w:p w:rsidR="00326CB1" w:rsidRPr="00166796" w:rsidRDefault="00326CB1" w:rsidP="008F0D75">
            <w:pPr>
              <w:jc w:val="center"/>
              <w:rPr>
                <w:bCs/>
                <w:sz w:val="18"/>
                <w:szCs w:val="18"/>
              </w:rPr>
            </w:pPr>
            <w:r w:rsidRPr="00166796">
              <w:rPr>
                <w:bCs/>
                <w:sz w:val="18"/>
                <w:szCs w:val="18"/>
              </w:rPr>
              <w:t>Срок реализации мероприятий муниципаль-ной программы</w:t>
            </w:r>
          </w:p>
        </w:tc>
        <w:tc>
          <w:tcPr>
            <w:tcW w:w="2284" w:type="dxa"/>
          </w:tcPr>
          <w:p w:rsidR="00326CB1" w:rsidRPr="00166796" w:rsidRDefault="00326CB1" w:rsidP="008F0D75">
            <w:pPr>
              <w:jc w:val="center"/>
              <w:rPr>
                <w:bCs/>
                <w:sz w:val="18"/>
                <w:szCs w:val="18"/>
              </w:rPr>
            </w:pPr>
            <w:r w:rsidRPr="00166796">
              <w:rPr>
                <w:bCs/>
                <w:sz w:val="18"/>
                <w:szCs w:val="18"/>
              </w:rPr>
              <w:t>Ожидаемые результаты</w:t>
            </w:r>
          </w:p>
        </w:tc>
      </w:tr>
      <w:tr w:rsidR="00166796" w:rsidRPr="00166796" w:rsidTr="00D61F30">
        <w:trPr>
          <w:gridAfter w:val="1"/>
          <w:wAfter w:w="14" w:type="dxa"/>
          <w:tblHeader/>
        </w:trPr>
        <w:tc>
          <w:tcPr>
            <w:tcW w:w="702" w:type="dxa"/>
          </w:tcPr>
          <w:p w:rsidR="00326CB1" w:rsidRPr="00166796" w:rsidRDefault="00326CB1" w:rsidP="008F0D75">
            <w:pPr>
              <w:jc w:val="center"/>
              <w:rPr>
                <w:bCs/>
                <w:sz w:val="18"/>
                <w:szCs w:val="18"/>
              </w:rPr>
            </w:pPr>
            <w:r w:rsidRPr="00166796">
              <w:rPr>
                <w:bCs/>
                <w:sz w:val="18"/>
                <w:szCs w:val="18"/>
              </w:rPr>
              <w:t>1</w:t>
            </w:r>
          </w:p>
        </w:tc>
        <w:tc>
          <w:tcPr>
            <w:tcW w:w="3835" w:type="dxa"/>
          </w:tcPr>
          <w:p w:rsidR="00326CB1" w:rsidRPr="00166796" w:rsidRDefault="00326CB1" w:rsidP="008F0D75">
            <w:pPr>
              <w:jc w:val="center"/>
              <w:rPr>
                <w:bCs/>
                <w:sz w:val="18"/>
                <w:szCs w:val="18"/>
              </w:rPr>
            </w:pPr>
            <w:r w:rsidRPr="00166796">
              <w:rPr>
                <w:bCs/>
                <w:sz w:val="18"/>
                <w:szCs w:val="18"/>
              </w:rPr>
              <w:t>2</w:t>
            </w:r>
          </w:p>
        </w:tc>
        <w:tc>
          <w:tcPr>
            <w:tcW w:w="1984" w:type="dxa"/>
          </w:tcPr>
          <w:p w:rsidR="00326CB1" w:rsidRPr="00166796" w:rsidRDefault="00326CB1" w:rsidP="008F0D75">
            <w:pPr>
              <w:jc w:val="center"/>
              <w:rPr>
                <w:bCs/>
                <w:sz w:val="18"/>
                <w:szCs w:val="18"/>
              </w:rPr>
            </w:pPr>
            <w:r w:rsidRPr="00166796">
              <w:rPr>
                <w:bCs/>
                <w:sz w:val="18"/>
                <w:szCs w:val="18"/>
              </w:rPr>
              <w:t>3</w:t>
            </w:r>
          </w:p>
        </w:tc>
        <w:tc>
          <w:tcPr>
            <w:tcW w:w="1817" w:type="dxa"/>
          </w:tcPr>
          <w:p w:rsidR="00326CB1" w:rsidRPr="00166796" w:rsidRDefault="00326CB1" w:rsidP="008F0D75">
            <w:pPr>
              <w:jc w:val="center"/>
              <w:rPr>
                <w:bCs/>
                <w:sz w:val="18"/>
                <w:szCs w:val="18"/>
              </w:rPr>
            </w:pPr>
            <w:r w:rsidRPr="00166796">
              <w:rPr>
                <w:bCs/>
                <w:sz w:val="18"/>
                <w:szCs w:val="18"/>
              </w:rPr>
              <w:t>4</w:t>
            </w:r>
          </w:p>
        </w:tc>
        <w:tc>
          <w:tcPr>
            <w:tcW w:w="2284" w:type="dxa"/>
          </w:tcPr>
          <w:p w:rsidR="00326CB1" w:rsidRPr="00166796" w:rsidRDefault="00326CB1" w:rsidP="008F0D75">
            <w:pPr>
              <w:jc w:val="center"/>
              <w:rPr>
                <w:bCs/>
                <w:sz w:val="18"/>
                <w:szCs w:val="18"/>
              </w:rPr>
            </w:pPr>
            <w:r w:rsidRPr="00166796">
              <w:rPr>
                <w:bCs/>
                <w:sz w:val="18"/>
                <w:szCs w:val="18"/>
              </w:rPr>
              <w:t>5</w:t>
            </w:r>
          </w:p>
        </w:tc>
      </w:tr>
      <w:tr w:rsidR="00166796" w:rsidRPr="00166796" w:rsidTr="00D61F30">
        <w:trPr>
          <w:trHeight w:val="611"/>
        </w:trPr>
        <w:tc>
          <w:tcPr>
            <w:tcW w:w="10636" w:type="dxa"/>
            <w:gridSpan w:val="6"/>
          </w:tcPr>
          <w:p w:rsidR="00326CB1" w:rsidRPr="00166796" w:rsidRDefault="00326CB1" w:rsidP="008F0D75">
            <w:pPr>
              <w:pStyle w:val="a9"/>
              <w:numPr>
                <w:ilvl w:val="0"/>
                <w:numId w:val="16"/>
              </w:numPr>
              <w:spacing w:after="0" w:line="240" w:lineRule="auto"/>
              <w:ind w:left="0"/>
              <w:jc w:val="center"/>
              <w:rPr>
                <w:rFonts w:ascii="Times New Roman" w:hAnsi="Times New Roman"/>
                <w:bCs/>
                <w:sz w:val="18"/>
                <w:szCs w:val="18"/>
              </w:rPr>
            </w:pPr>
            <w:r w:rsidRPr="00166796">
              <w:rPr>
                <w:rFonts w:ascii="Times New Roman" w:hAnsi="Times New Roman"/>
                <w:bCs/>
                <w:sz w:val="18"/>
                <w:szCs w:val="18"/>
              </w:rPr>
              <w:t>Нормативно-правовое обеспечение профилактики проявлений терроризма и экстремизма</w:t>
            </w:r>
          </w:p>
        </w:tc>
      </w:tr>
      <w:tr w:rsidR="00166796" w:rsidRPr="00166796" w:rsidTr="00D61F30">
        <w:trPr>
          <w:gridAfter w:val="1"/>
          <w:wAfter w:w="14" w:type="dxa"/>
        </w:trPr>
        <w:tc>
          <w:tcPr>
            <w:tcW w:w="702" w:type="dxa"/>
          </w:tcPr>
          <w:p w:rsidR="00326CB1" w:rsidRPr="00166796" w:rsidRDefault="00326CB1" w:rsidP="008F0D75">
            <w:pPr>
              <w:jc w:val="both"/>
              <w:rPr>
                <w:sz w:val="18"/>
                <w:szCs w:val="18"/>
              </w:rPr>
            </w:pPr>
            <w:r w:rsidRPr="00166796">
              <w:rPr>
                <w:sz w:val="18"/>
                <w:szCs w:val="18"/>
              </w:rPr>
              <w:t>1.1</w:t>
            </w:r>
          </w:p>
        </w:tc>
        <w:tc>
          <w:tcPr>
            <w:tcW w:w="3835" w:type="dxa"/>
          </w:tcPr>
          <w:p w:rsidR="00326CB1" w:rsidRPr="00166796" w:rsidRDefault="00326CB1" w:rsidP="008F0D75">
            <w:pPr>
              <w:suppressAutoHyphens/>
              <w:jc w:val="both"/>
              <w:rPr>
                <w:sz w:val="18"/>
                <w:szCs w:val="18"/>
              </w:rPr>
            </w:pPr>
            <w:r w:rsidRPr="00166796">
              <w:rPr>
                <w:sz w:val="18"/>
                <w:szCs w:val="18"/>
              </w:rPr>
              <w:t>Обеспечение подготовки и своевременной актуализации муниципальных правовых актов, направленных на профилактику террористических и экстремистских проявлений</w:t>
            </w:r>
          </w:p>
        </w:tc>
        <w:tc>
          <w:tcPr>
            <w:tcW w:w="1984" w:type="dxa"/>
          </w:tcPr>
          <w:p w:rsidR="00326CB1" w:rsidRPr="00166796" w:rsidRDefault="00326CB1" w:rsidP="008F0D75">
            <w:pPr>
              <w:suppressAutoHyphens/>
              <w:jc w:val="both"/>
              <w:rPr>
                <w:sz w:val="18"/>
                <w:szCs w:val="18"/>
              </w:rPr>
            </w:pPr>
            <w:r w:rsidRPr="00166796">
              <w:rPr>
                <w:sz w:val="18"/>
                <w:szCs w:val="18"/>
              </w:rPr>
              <w:t>Антитеррористи-ческая комиссия администрации Трубчевского муниципального района; отдел образования администрации Трубчевского муниципального района, отдел культуры, физической культуры и архивного дела администрации Трубчевского муниципального района</w:t>
            </w:r>
          </w:p>
        </w:tc>
        <w:tc>
          <w:tcPr>
            <w:tcW w:w="1817" w:type="dxa"/>
          </w:tcPr>
          <w:p w:rsidR="00326CB1" w:rsidRPr="00166796" w:rsidRDefault="00326CB1" w:rsidP="008F0D75">
            <w:pPr>
              <w:jc w:val="center"/>
              <w:rPr>
                <w:sz w:val="18"/>
                <w:szCs w:val="18"/>
              </w:rPr>
            </w:pPr>
            <w:r w:rsidRPr="00166796">
              <w:rPr>
                <w:sz w:val="18"/>
                <w:szCs w:val="18"/>
              </w:rPr>
              <w:t>2025-2027 гг.</w:t>
            </w:r>
          </w:p>
        </w:tc>
        <w:tc>
          <w:tcPr>
            <w:tcW w:w="2284" w:type="dxa"/>
          </w:tcPr>
          <w:p w:rsidR="00326CB1" w:rsidRPr="00166796" w:rsidRDefault="00326CB1" w:rsidP="008F0D75">
            <w:pPr>
              <w:jc w:val="both"/>
              <w:rPr>
                <w:sz w:val="18"/>
                <w:szCs w:val="18"/>
              </w:rPr>
            </w:pPr>
            <w:r w:rsidRPr="00166796">
              <w:rPr>
                <w:sz w:val="18"/>
                <w:szCs w:val="18"/>
              </w:rPr>
              <w:t>Совершенствование нормативно-правовой основы профилактики проявлений терроризма и экстремизма на территории Трубчевского муниципального района Брянской области</w:t>
            </w:r>
          </w:p>
        </w:tc>
      </w:tr>
      <w:tr w:rsidR="00166796" w:rsidRPr="00166796" w:rsidTr="00D61F30">
        <w:tc>
          <w:tcPr>
            <w:tcW w:w="10636" w:type="dxa"/>
            <w:gridSpan w:val="6"/>
          </w:tcPr>
          <w:p w:rsidR="00326CB1" w:rsidRPr="00166796" w:rsidRDefault="00326CB1" w:rsidP="008F0D75">
            <w:pPr>
              <w:pStyle w:val="a9"/>
              <w:numPr>
                <w:ilvl w:val="0"/>
                <w:numId w:val="16"/>
              </w:numPr>
              <w:spacing w:after="0" w:line="240" w:lineRule="auto"/>
              <w:ind w:left="0" w:firstLine="0"/>
              <w:jc w:val="center"/>
              <w:rPr>
                <w:rFonts w:ascii="Times New Roman" w:hAnsi="Times New Roman"/>
                <w:bCs/>
                <w:sz w:val="18"/>
                <w:szCs w:val="18"/>
              </w:rPr>
            </w:pPr>
            <w:r w:rsidRPr="00166796">
              <w:rPr>
                <w:rFonts w:ascii="Times New Roman" w:hAnsi="Times New Roman"/>
                <w:bCs/>
                <w:sz w:val="18"/>
                <w:szCs w:val="18"/>
              </w:rPr>
              <w:t xml:space="preserve">Мероприятия общей профилактики экстремистских и террористических проявлений в масштабах Трубчевского муниципального района </w:t>
            </w:r>
          </w:p>
          <w:p w:rsidR="00326CB1" w:rsidRPr="00166796" w:rsidRDefault="00326CB1" w:rsidP="008F0D75">
            <w:pPr>
              <w:pStyle w:val="a9"/>
              <w:spacing w:after="0" w:line="240" w:lineRule="auto"/>
              <w:ind w:left="0"/>
              <w:jc w:val="center"/>
              <w:rPr>
                <w:rFonts w:ascii="Times New Roman" w:hAnsi="Times New Roman"/>
                <w:bCs/>
                <w:sz w:val="18"/>
                <w:szCs w:val="18"/>
              </w:rPr>
            </w:pPr>
            <w:r w:rsidRPr="00166796">
              <w:rPr>
                <w:rFonts w:ascii="Times New Roman" w:hAnsi="Times New Roman"/>
                <w:bCs/>
                <w:sz w:val="18"/>
                <w:szCs w:val="18"/>
              </w:rPr>
              <w:t>Брянской области</w:t>
            </w:r>
          </w:p>
        </w:tc>
      </w:tr>
      <w:tr w:rsidR="00166796" w:rsidRPr="00166796" w:rsidTr="00D61F30">
        <w:trPr>
          <w:gridAfter w:val="1"/>
          <w:wAfter w:w="14" w:type="dxa"/>
        </w:trPr>
        <w:tc>
          <w:tcPr>
            <w:tcW w:w="702" w:type="dxa"/>
          </w:tcPr>
          <w:p w:rsidR="00326CB1" w:rsidRPr="00166796" w:rsidRDefault="00326CB1" w:rsidP="008F0D75">
            <w:pPr>
              <w:jc w:val="both"/>
              <w:rPr>
                <w:sz w:val="18"/>
                <w:szCs w:val="18"/>
              </w:rPr>
            </w:pPr>
            <w:r w:rsidRPr="00166796">
              <w:rPr>
                <w:sz w:val="18"/>
                <w:szCs w:val="18"/>
              </w:rPr>
              <w:t>2.1</w:t>
            </w:r>
          </w:p>
        </w:tc>
        <w:tc>
          <w:tcPr>
            <w:tcW w:w="3835" w:type="dxa"/>
          </w:tcPr>
          <w:p w:rsidR="00326CB1" w:rsidRPr="00166796" w:rsidRDefault="00326CB1" w:rsidP="008F0D75">
            <w:pPr>
              <w:jc w:val="both"/>
              <w:rPr>
                <w:sz w:val="18"/>
                <w:szCs w:val="18"/>
              </w:rPr>
            </w:pPr>
            <w:r w:rsidRPr="00166796">
              <w:rPr>
                <w:sz w:val="18"/>
                <w:szCs w:val="18"/>
              </w:rPr>
              <w:t>Обеспечение своевременного информирования главы администрации муниципального района о состоянии преступности с внесением конкретных предложений по профилактике отдельных видов преступлений и правонарушений</w:t>
            </w:r>
          </w:p>
        </w:tc>
        <w:tc>
          <w:tcPr>
            <w:tcW w:w="1984" w:type="dxa"/>
          </w:tcPr>
          <w:p w:rsidR="00326CB1" w:rsidRPr="00166796" w:rsidRDefault="00326CB1" w:rsidP="008F0D75">
            <w:pPr>
              <w:jc w:val="center"/>
              <w:rPr>
                <w:sz w:val="18"/>
                <w:szCs w:val="18"/>
              </w:rPr>
            </w:pPr>
            <w:r w:rsidRPr="00166796">
              <w:rPr>
                <w:sz w:val="18"/>
                <w:szCs w:val="18"/>
              </w:rPr>
              <w:t>МО МВД России «Трубчевский» (по согласованию)</w:t>
            </w:r>
          </w:p>
        </w:tc>
        <w:tc>
          <w:tcPr>
            <w:tcW w:w="1817" w:type="dxa"/>
          </w:tcPr>
          <w:p w:rsidR="00326CB1" w:rsidRPr="00166796" w:rsidRDefault="00326CB1" w:rsidP="008F0D75">
            <w:pPr>
              <w:jc w:val="center"/>
              <w:rPr>
                <w:sz w:val="18"/>
                <w:szCs w:val="18"/>
              </w:rPr>
            </w:pPr>
            <w:r w:rsidRPr="00166796">
              <w:rPr>
                <w:sz w:val="18"/>
                <w:szCs w:val="18"/>
              </w:rPr>
              <w:t>2025-2027 гг.</w:t>
            </w:r>
          </w:p>
        </w:tc>
        <w:tc>
          <w:tcPr>
            <w:tcW w:w="2284" w:type="dxa"/>
          </w:tcPr>
          <w:p w:rsidR="00326CB1" w:rsidRPr="00166796" w:rsidRDefault="00326CB1" w:rsidP="008F0D75">
            <w:pPr>
              <w:jc w:val="both"/>
              <w:rPr>
                <w:sz w:val="18"/>
                <w:szCs w:val="18"/>
              </w:rPr>
            </w:pPr>
            <w:r w:rsidRPr="00166796">
              <w:rPr>
                <w:sz w:val="18"/>
                <w:szCs w:val="18"/>
              </w:rPr>
              <w:t xml:space="preserve">Создание условий для разработки, согласования и проведения совместных мероприятий, своевременного принятия нормативных правовых актов, влияющих на стабилизацию криминогенной обстановки, предупреждение отдельных видов негативных проявлений </w:t>
            </w:r>
          </w:p>
        </w:tc>
      </w:tr>
      <w:tr w:rsidR="00166796" w:rsidRPr="00166796" w:rsidTr="00D61F30">
        <w:trPr>
          <w:gridAfter w:val="1"/>
          <w:wAfter w:w="14" w:type="dxa"/>
        </w:trPr>
        <w:tc>
          <w:tcPr>
            <w:tcW w:w="702" w:type="dxa"/>
          </w:tcPr>
          <w:p w:rsidR="00326CB1" w:rsidRPr="00166796" w:rsidRDefault="00326CB1" w:rsidP="008F0D75">
            <w:pPr>
              <w:jc w:val="both"/>
              <w:rPr>
                <w:sz w:val="18"/>
                <w:szCs w:val="18"/>
              </w:rPr>
            </w:pPr>
            <w:r w:rsidRPr="00166796">
              <w:rPr>
                <w:sz w:val="18"/>
                <w:szCs w:val="18"/>
              </w:rPr>
              <w:t>2.2</w:t>
            </w:r>
          </w:p>
        </w:tc>
        <w:tc>
          <w:tcPr>
            <w:tcW w:w="3835" w:type="dxa"/>
          </w:tcPr>
          <w:p w:rsidR="00326CB1" w:rsidRPr="00166796" w:rsidRDefault="00326CB1" w:rsidP="008F0D75">
            <w:pPr>
              <w:jc w:val="both"/>
              <w:rPr>
                <w:sz w:val="18"/>
                <w:szCs w:val="18"/>
              </w:rPr>
            </w:pPr>
            <w:r w:rsidRPr="00166796">
              <w:rPr>
                <w:sz w:val="18"/>
                <w:szCs w:val="18"/>
              </w:rPr>
              <w:t xml:space="preserve">Проведение практических занятий и встреч с участием сотрудников правоохранительных органов по проблемам профилактики террористических и экстремистских проявлений </w:t>
            </w:r>
          </w:p>
        </w:tc>
        <w:tc>
          <w:tcPr>
            <w:tcW w:w="1984" w:type="dxa"/>
          </w:tcPr>
          <w:p w:rsidR="00326CB1" w:rsidRPr="00166796" w:rsidRDefault="00326CB1" w:rsidP="008F0D75">
            <w:pPr>
              <w:jc w:val="center"/>
              <w:rPr>
                <w:sz w:val="18"/>
                <w:szCs w:val="18"/>
              </w:rPr>
            </w:pPr>
            <w:r w:rsidRPr="00166796">
              <w:rPr>
                <w:sz w:val="18"/>
                <w:szCs w:val="18"/>
              </w:rPr>
              <w:t xml:space="preserve">Отдел образования администрации Трубчевского муниципального района, отдел культуры, физической культуры и архивного </w:t>
            </w:r>
            <w:r w:rsidRPr="00166796">
              <w:rPr>
                <w:sz w:val="18"/>
                <w:szCs w:val="18"/>
              </w:rPr>
              <w:lastRenderedPageBreak/>
              <w:t>дела администрации Трубчевского муниципального района</w:t>
            </w:r>
          </w:p>
        </w:tc>
        <w:tc>
          <w:tcPr>
            <w:tcW w:w="1817" w:type="dxa"/>
          </w:tcPr>
          <w:p w:rsidR="00326CB1" w:rsidRPr="00166796" w:rsidRDefault="00326CB1" w:rsidP="008F0D75">
            <w:pPr>
              <w:jc w:val="center"/>
              <w:rPr>
                <w:sz w:val="18"/>
                <w:szCs w:val="18"/>
              </w:rPr>
            </w:pPr>
            <w:r w:rsidRPr="00166796">
              <w:rPr>
                <w:sz w:val="18"/>
                <w:szCs w:val="18"/>
              </w:rPr>
              <w:lastRenderedPageBreak/>
              <w:t>2025-2027 гг.</w:t>
            </w:r>
          </w:p>
        </w:tc>
        <w:tc>
          <w:tcPr>
            <w:tcW w:w="2284" w:type="dxa"/>
          </w:tcPr>
          <w:p w:rsidR="00326CB1" w:rsidRPr="00166796" w:rsidRDefault="00326CB1" w:rsidP="008F0D75">
            <w:pPr>
              <w:jc w:val="both"/>
              <w:rPr>
                <w:sz w:val="18"/>
                <w:szCs w:val="18"/>
              </w:rPr>
            </w:pPr>
            <w:r w:rsidRPr="00166796">
              <w:rPr>
                <w:sz w:val="18"/>
                <w:szCs w:val="18"/>
              </w:rPr>
              <w:t>Повышение уровня организации профилактической работы; обобщение положительного опыта в сфере профилактики терроризма и экстремизма</w:t>
            </w:r>
          </w:p>
        </w:tc>
      </w:tr>
      <w:tr w:rsidR="00166796" w:rsidRPr="00166796" w:rsidTr="00D61F30">
        <w:trPr>
          <w:gridAfter w:val="1"/>
          <w:wAfter w:w="14" w:type="dxa"/>
        </w:trPr>
        <w:tc>
          <w:tcPr>
            <w:tcW w:w="702" w:type="dxa"/>
          </w:tcPr>
          <w:p w:rsidR="00326CB1" w:rsidRPr="00166796" w:rsidRDefault="00326CB1" w:rsidP="008F0D75">
            <w:pPr>
              <w:jc w:val="both"/>
              <w:rPr>
                <w:sz w:val="18"/>
                <w:szCs w:val="18"/>
              </w:rPr>
            </w:pPr>
            <w:r w:rsidRPr="00166796">
              <w:rPr>
                <w:sz w:val="18"/>
                <w:szCs w:val="18"/>
              </w:rPr>
              <w:lastRenderedPageBreak/>
              <w:t>2.3</w:t>
            </w:r>
          </w:p>
        </w:tc>
        <w:tc>
          <w:tcPr>
            <w:tcW w:w="3835" w:type="dxa"/>
          </w:tcPr>
          <w:p w:rsidR="00326CB1" w:rsidRPr="00166796" w:rsidRDefault="00326CB1" w:rsidP="008F0D75">
            <w:pPr>
              <w:jc w:val="both"/>
              <w:rPr>
                <w:sz w:val="18"/>
                <w:szCs w:val="18"/>
              </w:rPr>
            </w:pPr>
            <w:r w:rsidRPr="00166796">
              <w:rPr>
                <w:sz w:val="18"/>
                <w:szCs w:val="18"/>
              </w:rPr>
              <w:t>Обеспечение принятия мер по устранению причин и условий, способствующих совершению преступлений и правонарушений террористической и экстремистской направленности, по представлениям, внесенным правоохранительными органами</w:t>
            </w:r>
          </w:p>
        </w:tc>
        <w:tc>
          <w:tcPr>
            <w:tcW w:w="1984" w:type="dxa"/>
          </w:tcPr>
          <w:p w:rsidR="00326CB1" w:rsidRPr="00166796" w:rsidRDefault="00326CB1" w:rsidP="008F0D75">
            <w:pPr>
              <w:jc w:val="center"/>
              <w:rPr>
                <w:sz w:val="18"/>
                <w:szCs w:val="18"/>
              </w:rPr>
            </w:pPr>
            <w:r w:rsidRPr="00166796">
              <w:rPr>
                <w:sz w:val="18"/>
                <w:szCs w:val="18"/>
              </w:rPr>
              <w:t>Администрация Трубчевского муниципального района</w:t>
            </w:r>
          </w:p>
        </w:tc>
        <w:tc>
          <w:tcPr>
            <w:tcW w:w="1817" w:type="dxa"/>
          </w:tcPr>
          <w:p w:rsidR="00326CB1" w:rsidRPr="00166796" w:rsidRDefault="00326CB1" w:rsidP="008F0D75">
            <w:pPr>
              <w:jc w:val="center"/>
              <w:rPr>
                <w:sz w:val="18"/>
                <w:szCs w:val="18"/>
              </w:rPr>
            </w:pPr>
            <w:r w:rsidRPr="00166796">
              <w:rPr>
                <w:sz w:val="18"/>
                <w:szCs w:val="18"/>
              </w:rPr>
              <w:t>2025-2027 гг.</w:t>
            </w:r>
          </w:p>
        </w:tc>
        <w:tc>
          <w:tcPr>
            <w:tcW w:w="2284" w:type="dxa"/>
          </w:tcPr>
          <w:p w:rsidR="00326CB1" w:rsidRPr="00166796" w:rsidRDefault="00326CB1" w:rsidP="008F0D75">
            <w:pPr>
              <w:jc w:val="both"/>
              <w:rPr>
                <w:sz w:val="18"/>
                <w:szCs w:val="18"/>
              </w:rPr>
            </w:pPr>
            <w:r w:rsidRPr="00166796">
              <w:rPr>
                <w:sz w:val="18"/>
                <w:szCs w:val="18"/>
              </w:rPr>
              <w:t xml:space="preserve">Повышение уровня профилактики преступлений и правонарушений, воспитание уважения к закону </w:t>
            </w:r>
          </w:p>
        </w:tc>
      </w:tr>
      <w:tr w:rsidR="00166796" w:rsidRPr="00166796" w:rsidTr="00D61F30">
        <w:trPr>
          <w:gridAfter w:val="1"/>
          <w:wAfter w:w="14" w:type="dxa"/>
        </w:trPr>
        <w:tc>
          <w:tcPr>
            <w:tcW w:w="702" w:type="dxa"/>
          </w:tcPr>
          <w:p w:rsidR="00326CB1" w:rsidRPr="00166796" w:rsidRDefault="00326CB1" w:rsidP="008F0D75">
            <w:pPr>
              <w:jc w:val="both"/>
              <w:rPr>
                <w:sz w:val="18"/>
                <w:szCs w:val="18"/>
              </w:rPr>
            </w:pPr>
            <w:r w:rsidRPr="00166796">
              <w:rPr>
                <w:sz w:val="18"/>
                <w:szCs w:val="18"/>
              </w:rPr>
              <w:t>2.4</w:t>
            </w:r>
          </w:p>
        </w:tc>
        <w:tc>
          <w:tcPr>
            <w:tcW w:w="3835" w:type="dxa"/>
          </w:tcPr>
          <w:p w:rsidR="00326CB1" w:rsidRPr="00166796" w:rsidRDefault="00326CB1" w:rsidP="008F0D75">
            <w:pPr>
              <w:jc w:val="both"/>
              <w:rPr>
                <w:sz w:val="18"/>
                <w:szCs w:val="18"/>
              </w:rPr>
            </w:pPr>
            <w:r w:rsidRPr="00166796">
              <w:rPr>
                <w:sz w:val="18"/>
                <w:szCs w:val="18"/>
              </w:rPr>
              <w:t>Обеспечение принятия мер по минимизации и (или) ликвидации последствий проявления терроризма</w:t>
            </w:r>
          </w:p>
        </w:tc>
        <w:tc>
          <w:tcPr>
            <w:tcW w:w="1984" w:type="dxa"/>
          </w:tcPr>
          <w:p w:rsidR="00326CB1" w:rsidRPr="00166796" w:rsidRDefault="00326CB1" w:rsidP="008F0D75">
            <w:pPr>
              <w:jc w:val="center"/>
              <w:rPr>
                <w:sz w:val="18"/>
                <w:szCs w:val="18"/>
              </w:rPr>
            </w:pPr>
            <w:r w:rsidRPr="00166796">
              <w:rPr>
                <w:sz w:val="18"/>
                <w:szCs w:val="18"/>
              </w:rPr>
              <w:t>Администрация Трубчевского муниципального района, органы местного самоуправления городского и сельских поселений Трубчевского муниципального района</w:t>
            </w:r>
          </w:p>
        </w:tc>
        <w:tc>
          <w:tcPr>
            <w:tcW w:w="1817" w:type="dxa"/>
          </w:tcPr>
          <w:p w:rsidR="00326CB1" w:rsidRPr="00166796" w:rsidRDefault="00326CB1" w:rsidP="008F0D75">
            <w:pPr>
              <w:jc w:val="center"/>
              <w:rPr>
                <w:sz w:val="18"/>
                <w:szCs w:val="18"/>
              </w:rPr>
            </w:pPr>
            <w:r w:rsidRPr="00166796">
              <w:rPr>
                <w:sz w:val="18"/>
                <w:szCs w:val="18"/>
              </w:rPr>
              <w:t>при необходимости</w:t>
            </w:r>
          </w:p>
          <w:p w:rsidR="00326CB1" w:rsidRPr="00166796" w:rsidRDefault="00326CB1" w:rsidP="008F0D75">
            <w:pPr>
              <w:jc w:val="center"/>
              <w:rPr>
                <w:sz w:val="18"/>
                <w:szCs w:val="18"/>
              </w:rPr>
            </w:pPr>
          </w:p>
          <w:p w:rsidR="00326CB1" w:rsidRPr="00166796" w:rsidRDefault="00326CB1" w:rsidP="008F0D75">
            <w:pPr>
              <w:jc w:val="center"/>
              <w:rPr>
                <w:sz w:val="18"/>
                <w:szCs w:val="18"/>
              </w:rPr>
            </w:pPr>
          </w:p>
        </w:tc>
        <w:tc>
          <w:tcPr>
            <w:tcW w:w="2284" w:type="dxa"/>
          </w:tcPr>
          <w:p w:rsidR="00326CB1" w:rsidRPr="00166796" w:rsidRDefault="00326CB1" w:rsidP="008F0D75">
            <w:pPr>
              <w:jc w:val="both"/>
              <w:rPr>
                <w:sz w:val="18"/>
                <w:szCs w:val="18"/>
              </w:rPr>
            </w:pPr>
            <w:r w:rsidRPr="00166796">
              <w:rPr>
                <w:sz w:val="18"/>
                <w:szCs w:val="18"/>
              </w:rPr>
              <w:t>своевременная минимизация и (или) ликвидация последствий проявления терроризма</w:t>
            </w:r>
          </w:p>
        </w:tc>
      </w:tr>
      <w:tr w:rsidR="00166796" w:rsidRPr="00166796" w:rsidTr="00D61F30">
        <w:trPr>
          <w:gridAfter w:val="1"/>
          <w:wAfter w:w="14" w:type="dxa"/>
        </w:trPr>
        <w:tc>
          <w:tcPr>
            <w:tcW w:w="702" w:type="dxa"/>
          </w:tcPr>
          <w:p w:rsidR="00326CB1" w:rsidRPr="00166796" w:rsidRDefault="00326CB1" w:rsidP="008F0D75">
            <w:pPr>
              <w:jc w:val="both"/>
              <w:rPr>
                <w:sz w:val="18"/>
                <w:szCs w:val="18"/>
              </w:rPr>
            </w:pPr>
            <w:r w:rsidRPr="00166796">
              <w:rPr>
                <w:sz w:val="18"/>
                <w:szCs w:val="18"/>
              </w:rPr>
              <w:t>2.5</w:t>
            </w:r>
          </w:p>
        </w:tc>
        <w:tc>
          <w:tcPr>
            <w:tcW w:w="3835" w:type="dxa"/>
          </w:tcPr>
          <w:p w:rsidR="00326CB1" w:rsidRPr="00166796" w:rsidRDefault="00326CB1" w:rsidP="008F0D75">
            <w:pPr>
              <w:jc w:val="both"/>
              <w:rPr>
                <w:sz w:val="18"/>
                <w:szCs w:val="18"/>
              </w:rPr>
            </w:pPr>
            <w:r w:rsidRPr="00166796">
              <w:rPr>
                <w:sz w:val="18"/>
                <w:szCs w:val="18"/>
              </w:rPr>
              <w:t>Проведение целенаправленной разъяснительной работы среди молодежи об уголовной и административной ответственности за противоправные деяния террористической и экстремистской направленности</w:t>
            </w:r>
          </w:p>
        </w:tc>
        <w:tc>
          <w:tcPr>
            <w:tcW w:w="1984" w:type="dxa"/>
          </w:tcPr>
          <w:p w:rsidR="00326CB1" w:rsidRPr="00166796" w:rsidRDefault="00326CB1" w:rsidP="008F0D75">
            <w:pPr>
              <w:jc w:val="center"/>
              <w:rPr>
                <w:sz w:val="18"/>
                <w:szCs w:val="18"/>
              </w:rPr>
            </w:pPr>
            <w:r w:rsidRPr="00166796">
              <w:rPr>
                <w:sz w:val="18"/>
                <w:szCs w:val="18"/>
              </w:rPr>
              <w:t>Отдел образования администрации Трубчевского муниципального района</w:t>
            </w:r>
          </w:p>
        </w:tc>
        <w:tc>
          <w:tcPr>
            <w:tcW w:w="1817" w:type="dxa"/>
          </w:tcPr>
          <w:p w:rsidR="00326CB1" w:rsidRPr="00166796" w:rsidRDefault="00326CB1" w:rsidP="008F0D75">
            <w:pPr>
              <w:jc w:val="center"/>
              <w:rPr>
                <w:sz w:val="18"/>
                <w:szCs w:val="18"/>
              </w:rPr>
            </w:pPr>
            <w:r w:rsidRPr="00166796">
              <w:rPr>
                <w:sz w:val="18"/>
                <w:szCs w:val="18"/>
              </w:rPr>
              <w:t>2025-2027 гг.</w:t>
            </w:r>
          </w:p>
        </w:tc>
        <w:tc>
          <w:tcPr>
            <w:tcW w:w="2284" w:type="dxa"/>
          </w:tcPr>
          <w:p w:rsidR="00326CB1" w:rsidRPr="00166796" w:rsidRDefault="00326CB1" w:rsidP="008F0D75">
            <w:pPr>
              <w:jc w:val="both"/>
              <w:rPr>
                <w:sz w:val="18"/>
                <w:szCs w:val="18"/>
              </w:rPr>
            </w:pPr>
            <w:r w:rsidRPr="00166796">
              <w:rPr>
                <w:sz w:val="18"/>
                <w:szCs w:val="18"/>
              </w:rPr>
              <w:t>Предупреждение противоправной деятельности в молодежной среде террористической и экстремистской направленности</w:t>
            </w:r>
          </w:p>
        </w:tc>
      </w:tr>
      <w:tr w:rsidR="00166796" w:rsidRPr="00166796" w:rsidTr="00D61F30">
        <w:trPr>
          <w:gridAfter w:val="1"/>
          <w:wAfter w:w="14" w:type="dxa"/>
        </w:trPr>
        <w:tc>
          <w:tcPr>
            <w:tcW w:w="702" w:type="dxa"/>
          </w:tcPr>
          <w:p w:rsidR="00326CB1" w:rsidRPr="00166796" w:rsidRDefault="00326CB1" w:rsidP="008F0D75">
            <w:pPr>
              <w:jc w:val="both"/>
              <w:rPr>
                <w:sz w:val="18"/>
                <w:szCs w:val="18"/>
              </w:rPr>
            </w:pPr>
            <w:r w:rsidRPr="00166796">
              <w:rPr>
                <w:sz w:val="18"/>
                <w:szCs w:val="18"/>
              </w:rPr>
              <w:t>2.6</w:t>
            </w:r>
          </w:p>
        </w:tc>
        <w:tc>
          <w:tcPr>
            <w:tcW w:w="3835" w:type="dxa"/>
          </w:tcPr>
          <w:p w:rsidR="00326CB1" w:rsidRPr="00166796" w:rsidRDefault="00326CB1" w:rsidP="008F0D75">
            <w:pPr>
              <w:jc w:val="both"/>
              <w:rPr>
                <w:sz w:val="18"/>
                <w:szCs w:val="18"/>
              </w:rPr>
            </w:pPr>
            <w:r w:rsidRPr="00166796">
              <w:rPr>
                <w:sz w:val="18"/>
                <w:szCs w:val="18"/>
              </w:rPr>
              <w:t>Организация и проведение в образовательных организациях, информационно-пропагандистских мероприятий по разъяснению истинных целей экстремистских и террористических организаций, а также методов осуществляемой ими вербовки</w:t>
            </w:r>
          </w:p>
        </w:tc>
        <w:tc>
          <w:tcPr>
            <w:tcW w:w="1984" w:type="dxa"/>
          </w:tcPr>
          <w:p w:rsidR="00326CB1" w:rsidRPr="00166796" w:rsidRDefault="00326CB1" w:rsidP="008F0D75">
            <w:pPr>
              <w:jc w:val="center"/>
              <w:rPr>
                <w:sz w:val="18"/>
                <w:szCs w:val="18"/>
              </w:rPr>
            </w:pPr>
            <w:r w:rsidRPr="00166796">
              <w:rPr>
                <w:sz w:val="18"/>
                <w:szCs w:val="18"/>
              </w:rPr>
              <w:t>Отдел образования администрации Трубчевского муниципального района</w:t>
            </w:r>
          </w:p>
        </w:tc>
        <w:tc>
          <w:tcPr>
            <w:tcW w:w="1817" w:type="dxa"/>
          </w:tcPr>
          <w:p w:rsidR="00326CB1" w:rsidRPr="00166796" w:rsidRDefault="00326CB1" w:rsidP="008F0D75">
            <w:pPr>
              <w:jc w:val="center"/>
              <w:rPr>
                <w:sz w:val="18"/>
                <w:szCs w:val="18"/>
              </w:rPr>
            </w:pPr>
            <w:r w:rsidRPr="00166796">
              <w:rPr>
                <w:sz w:val="18"/>
                <w:szCs w:val="18"/>
              </w:rPr>
              <w:t>2025-2027 гг.</w:t>
            </w:r>
          </w:p>
        </w:tc>
        <w:tc>
          <w:tcPr>
            <w:tcW w:w="2284" w:type="dxa"/>
          </w:tcPr>
          <w:p w:rsidR="00326CB1" w:rsidRPr="00166796" w:rsidRDefault="00326CB1" w:rsidP="008F0D75">
            <w:pPr>
              <w:jc w:val="both"/>
              <w:rPr>
                <w:sz w:val="18"/>
                <w:szCs w:val="18"/>
              </w:rPr>
            </w:pPr>
            <w:r w:rsidRPr="00166796">
              <w:rPr>
                <w:sz w:val="18"/>
                <w:szCs w:val="18"/>
              </w:rPr>
              <w:t>Профилактика проявлений экстремизма в молодежной среде, формирование нетерпимости к проявлениям терроризма и экстремизма среди молодежи</w:t>
            </w:r>
          </w:p>
        </w:tc>
      </w:tr>
      <w:tr w:rsidR="00166796" w:rsidRPr="00166796" w:rsidTr="00D61F30">
        <w:trPr>
          <w:gridAfter w:val="1"/>
          <w:wAfter w:w="14" w:type="dxa"/>
        </w:trPr>
        <w:tc>
          <w:tcPr>
            <w:tcW w:w="702" w:type="dxa"/>
          </w:tcPr>
          <w:p w:rsidR="00326CB1" w:rsidRPr="00166796" w:rsidRDefault="00326CB1" w:rsidP="008F0D75">
            <w:pPr>
              <w:jc w:val="center"/>
              <w:rPr>
                <w:sz w:val="18"/>
                <w:szCs w:val="18"/>
              </w:rPr>
            </w:pPr>
            <w:r w:rsidRPr="00166796">
              <w:rPr>
                <w:sz w:val="18"/>
                <w:szCs w:val="18"/>
              </w:rPr>
              <w:t>2.7</w:t>
            </w:r>
          </w:p>
        </w:tc>
        <w:tc>
          <w:tcPr>
            <w:tcW w:w="3835" w:type="dxa"/>
          </w:tcPr>
          <w:p w:rsidR="00326CB1" w:rsidRPr="00166796" w:rsidRDefault="00326CB1" w:rsidP="008F0D75">
            <w:pPr>
              <w:jc w:val="both"/>
              <w:rPr>
                <w:sz w:val="18"/>
                <w:szCs w:val="18"/>
              </w:rPr>
            </w:pPr>
            <w:r w:rsidRPr="00166796">
              <w:rPr>
                <w:sz w:val="18"/>
                <w:szCs w:val="18"/>
              </w:rPr>
              <w:t>Проведение в образовательных организациях занятий, направленных на воспитание патриотизма, культуры мирного поведения, межнациональной (межэтнической) и межконфессиональной дружбы</w:t>
            </w:r>
          </w:p>
        </w:tc>
        <w:tc>
          <w:tcPr>
            <w:tcW w:w="1984" w:type="dxa"/>
          </w:tcPr>
          <w:p w:rsidR="00326CB1" w:rsidRPr="00166796" w:rsidRDefault="00326CB1" w:rsidP="008F0D75">
            <w:pPr>
              <w:jc w:val="center"/>
              <w:rPr>
                <w:sz w:val="18"/>
                <w:szCs w:val="18"/>
              </w:rPr>
            </w:pPr>
            <w:r w:rsidRPr="00166796">
              <w:rPr>
                <w:sz w:val="18"/>
                <w:szCs w:val="18"/>
              </w:rPr>
              <w:t>Отдел образования администрации Трубчевского муниципального района</w:t>
            </w:r>
          </w:p>
        </w:tc>
        <w:tc>
          <w:tcPr>
            <w:tcW w:w="1817" w:type="dxa"/>
          </w:tcPr>
          <w:p w:rsidR="00326CB1" w:rsidRPr="00166796" w:rsidRDefault="00326CB1" w:rsidP="008F0D75">
            <w:pPr>
              <w:jc w:val="center"/>
              <w:rPr>
                <w:sz w:val="18"/>
                <w:szCs w:val="18"/>
              </w:rPr>
            </w:pPr>
            <w:r w:rsidRPr="00166796">
              <w:rPr>
                <w:sz w:val="18"/>
                <w:szCs w:val="18"/>
              </w:rPr>
              <w:t>2025-2027 гг.</w:t>
            </w:r>
          </w:p>
        </w:tc>
        <w:tc>
          <w:tcPr>
            <w:tcW w:w="2284" w:type="dxa"/>
          </w:tcPr>
          <w:p w:rsidR="00326CB1" w:rsidRPr="00166796" w:rsidRDefault="00326CB1" w:rsidP="008F0D75">
            <w:pPr>
              <w:jc w:val="both"/>
              <w:rPr>
                <w:sz w:val="18"/>
                <w:szCs w:val="18"/>
              </w:rPr>
            </w:pPr>
            <w:r w:rsidRPr="00166796">
              <w:rPr>
                <w:sz w:val="18"/>
                <w:szCs w:val="18"/>
              </w:rPr>
              <w:t>Привитие подрастающему поколению традиционных духовно-нравственных ценностей</w:t>
            </w:r>
          </w:p>
        </w:tc>
      </w:tr>
      <w:tr w:rsidR="00166796" w:rsidRPr="00166796" w:rsidTr="00D61F30">
        <w:trPr>
          <w:gridAfter w:val="1"/>
          <w:wAfter w:w="14" w:type="dxa"/>
        </w:trPr>
        <w:tc>
          <w:tcPr>
            <w:tcW w:w="702" w:type="dxa"/>
          </w:tcPr>
          <w:p w:rsidR="00326CB1" w:rsidRPr="00166796" w:rsidRDefault="00326CB1" w:rsidP="008F0D75">
            <w:pPr>
              <w:jc w:val="center"/>
              <w:rPr>
                <w:sz w:val="18"/>
                <w:szCs w:val="18"/>
              </w:rPr>
            </w:pPr>
            <w:r w:rsidRPr="00166796">
              <w:rPr>
                <w:sz w:val="18"/>
                <w:szCs w:val="18"/>
              </w:rPr>
              <w:t>2.8</w:t>
            </w:r>
          </w:p>
        </w:tc>
        <w:tc>
          <w:tcPr>
            <w:tcW w:w="3835" w:type="dxa"/>
          </w:tcPr>
          <w:p w:rsidR="00326CB1" w:rsidRPr="00166796" w:rsidRDefault="00326CB1" w:rsidP="008F0D75">
            <w:pPr>
              <w:jc w:val="both"/>
              <w:rPr>
                <w:sz w:val="18"/>
                <w:szCs w:val="18"/>
              </w:rPr>
            </w:pPr>
            <w:r w:rsidRPr="00166796">
              <w:rPr>
                <w:sz w:val="18"/>
                <w:szCs w:val="18"/>
              </w:rPr>
              <w:t xml:space="preserve">Проведение постоянного контроля за деятельностью религиозных, молодежных, общественных и политических организаций и объединений граждан в целях выявления и пресечения экстремистских проявлений с их стороны и недопущения совершения преступлений и правонарушений на национальной почве </w:t>
            </w:r>
          </w:p>
        </w:tc>
        <w:tc>
          <w:tcPr>
            <w:tcW w:w="1984" w:type="dxa"/>
          </w:tcPr>
          <w:p w:rsidR="00326CB1" w:rsidRPr="00166796" w:rsidRDefault="00326CB1" w:rsidP="008F0D75">
            <w:pPr>
              <w:jc w:val="center"/>
              <w:rPr>
                <w:sz w:val="18"/>
                <w:szCs w:val="18"/>
              </w:rPr>
            </w:pPr>
            <w:r w:rsidRPr="00166796">
              <w:rPr>
                <w:sz w:val="18"/>
                <w:szCs w:val="18"/>
              </w:rPr>
              <w:t>Аппарат антитеррористи-ческой комиссии Трубчевского муниципального района; МО МВД России «Трубчевский» (по согласованию)</w:t>
            </w:r>
          </w:p>
        </w:tc>
        <w:tc>
          <w:tcPr>
            <w:tcW w:w="1817" w:type="dxa"/>
          </w:tcPr>
          <w:p w:rsidR="00326CB1" w:rsidRPr="00166796" w:rsidRDefault="00326CB1" w:rsidP="008F0D75">
            <w:pPr>
              <w:jc w:val="center"/>
              <w:rPr>
                <w:sz w:val="18"/>
                <w:szCs w:val="18"/>
              </w:rPr>
            </w:pPr>
            <w:r w:rsidRPr="00166796">
              <w:rPr>
                <w:sz w:val="18"/>
                <w:szCs w:val="18"/>
              </w:rPr>
              <w:t>2025-2027 гг.</w:t>
            </w:r>
          </w:p>
        </w:tc>
        <w:tc>
          <w:tcPr>
            <w:tcW w:w="2284" w:type="dxa"/>
          </w:tcPr>
          <w:p w:rsidR="00326CB1" w:rsidRPr="00166796" w:rsidRDefault="00326CB1" w:rsidP="008F0D75">
            <w:pPr>
              <w:jc w:val="both"/>
              <w:rPr>
                <w:sz w:val="18"/>
                <w:szCs w:val="18"/>
              </w:rPr>
            </w:pPr>
            <w:r w:rsidRPr="00166796">
              <w:rPr>
                <w:sz w:val="18"/>
                <w:szCs w:val="18"/>
              </w:rPr>
              <w:t>Предупреждение и пресечение незаконной деятельности религиозных, молодежных и общественно-политических организаций и объединений, пресечение экстремизма на территории муниципального района</w:t>
            </w:r>
          </w:p>
        </w:tc>
      </w:tr>
      <w:tr w:rsidR="00166796" w:rsidRPr="00166796" w:rsidTr="00D61F30">
        <w:trPr>
          <w:gridAfter w:val="1"/>
          <w:wAfter w:w="14" w:type="dxa"/>
        </w:trPr>
        <w:tc>
          <w:tcPr>
            <w:tcW w:w="702" w:type="dxa"/>
          </w:tcPr>
          <w:p w:rsidR="00326CB1" w:rsidRPr="00166796" w:rsidRDefault="00326CB1" w:rsidP="008F0D75">
            <w:pPr>
              <w:jc w:val="center"/>
              <w:rPr>
                <w:sz w:val="18"/>
                <w:szCs w:val="18"/>
              </w:rPr>
            </w:pPr>
            <w:r w:rsidRPr="00166796">
              <w:rPr>
                <w:sz w:val="18"/>
                <w:szCs w:val="18"/>
              </w:rPr>
              <w:t>2.9</w:t>
            </w:r>
          </w:p>
        </w:tc>
        <w:tc>
          <w:tcPr>
            <w:tcW w:w="3835" w:type="dxa"/>
          </w:tcPr>
          <w:p w:rsidR="00326CB1" w:rsidRPr="00166796" w:rsidRDefault="00326CB1" w:rsidP="008F0D75">
            <w:pPr>
              <w:jc w:val="both"/>
              <w:rPr>
                <w:sz w:val="18"/>
                <w:szCs w:val="18"/>
              </w:rPr>
            </w:pPr>
            <w:r w:rsidRPr="00166796">
              <w:rPr>
                <w:sz w:val="18"/>
                <w:szCs w:val="18"/>
              </w:rPr>
              <w:t>Обеспечение регулярного информирования населения о повышении бдительности и порядке действий при угрозе возникновения террористических актов, а также чрезвычайных ситуаций по месту их проживания и на объектах с массовым пребыванием граждан</w:t>
            </w:r>
          </w:p>
        </w:tc>
        <w:tc>
          <w:tcPr>
            <w:tcW w:w="1984" w:type="dxa"/>
          </w:tcPr>
          <w:p w:rsidR="00326CB1" w:rsidRPr="00166796" w:rsidRDefault="00326CB1" w:rsidP="008F0D75">
            <w:pPr>
              <w:jc w:val="center"/>
              <w:rPr>
                <w:sz w:val="18"/>
                <w:szCs w:val="18"/>
              </w:rPr>
            </w:pPr>
            <w:r w:rsidRPr="00166796">
              <w:rPr>
                <w:sz w:val="18"/>
                <w:szCs w:val="18"/>
              </w:rPr>
              <w:t>Администрация Трубчевского муниципального района, органы местного самоуправления городского и сельских поселений Трубчевского муниципального района</w:t>
            </w:r>
          </w:p>
        </w:tc>
        <w:tc>
          <w:tcPr>
            <w:tcW w:w="1817" w:type="dxa"/>
          </w:tcPr>
          <w:p w:rsidR="00326CB1" w:rsidRPr="00166796" w:rsidRDefault="00326CB1" w:rsidP="008F0D75">
            <w:pPr>
              <w:jc w:val="center"/>
              <w:rPr>
                <w:sz w:val="18"/>
                <w:szCs w:val="18"/>
              </w:rPr>
            </w:pPr>
            <w:r w:rsidRPr="00166796">
              <w:rPr>
                <w:sz w:val="18"/>
                <w:szCs w:val="18"/>
              </w:rPr>
              <w:t>2025-2027 гг.</w:t>
            </w:r>
          </w:p>
        </w:tc>
        <w:tc>
          <w:tcPr>
            <w:tcW w:w="2284" w:type="dxa"/>
          </w:tcPr>
          <w:p w:rsidR="00326CB1" w:rsidRPr="00166796" w:rsidRDefault="00326CB1" w:rsidP="008F0D75">
            <w:pPr>
              <w:jc w:val="both"/>
              <w:rPr>
                <w:sz w:val="18"/>
                <w:szCs w:val="18"/>
              </w:rPr>
            </w:pPr>
            <w:r w:rsidRPr="00166796">
              <w:rPr>
                <w:sz w:val="18"/>
                <w:szCs w:val="18"/>
              </w:rPr>
              <w:t xml:space="preserve">Активизация разъяснительной работы среди населения, снижение тяжести последствий от диверсионно-террористических актов и чрезвычайных ситуаций </w:t>
            </w:r>
          </w:p>
        </w:tc>
      </w:tr>
      <w:tr w:rsidR="00166796" w:rsidRPr="00166796" w:rsidTr="00D61F30">
        <w:trPr>
          <w:gridAfter w:val="1"/>
          <w:wAfter w:w="14" w:type="dxa"/>
        </w:trPr>
        <w:tc>
          <w:tcPr>
            <w:tcW w:w="702" w:type="dxa"/>
          </w:tcPr>
          <w:p w:rsidR="00326CB1" w:rsidRPr="00166796" w:rsidRDefault="00326CB1" w:rsidP="008F0D75">
            <w:pPr>
              <w:jc w:val="both"/>
              <w:rPr>
                <w:sz w:val="18"/>
                <w:szCs w:val="18"/>
              </w:rPr>
            </w:pPr>
            <w:r w:rsidRPr="00166796">
              <w:rPr>
                <w:sz w:val="18"/>
                <w:szCs w:val="18"/>
              </w:rPr>
              <w:lastRenderedPageBreak/>
              <w:t>2.10</w:t>
            </w:r>
          </w:p>
        </w:tc>
        <w:tc>
          <w:tcPr>
            <w:tcW w:w="3835" w:type="dxa"/>
          </w:tcPr>
          <w:p w:rsidR="00326CB1" w:rsidRPr="00166796" w:rsidRDefault="00326CB1" w:rsidP="008F0D75">
            <w:pPr>
              <w:jc w:val="both"/>
              <w:rPr>
                <w:sz w:val="18"/>
                <w:szCs w:val="18"/>
              </w:rPr>
            </w:pPr>
            <w:r w:rsidRPr="00166796">
              <w:rPr>
                <w:sz w:val="18"/>
                <w:szCs w:val="18"/>
              </w:rPr>
              <w:t xml:space="preserve">Проведение проверок антитеррористической защищенности зданий органов власти, образовательных учреждений, учреждений культуры, спорта, объектов потенциальных террористических посягательств, мест массового пребывания людей; принятие мер по устранению выявленных недостатков </w:t>
            </w:r>
          </w:p>
        </w:tc>
        <w:tc>
          <w:tcPr>
            <w:tcW w:w="1984" w:type="dxa"/>
          </w:tcPr>
          <w:p w:rsidR="00326CB1" w:rsidRPr="00166796" w:rsidRDefault="00326CB1" w:rsidP="008F0D75">
            <w:pPr>
              <w:jc w:val="center"/>
              <w:rPr>
                <w:sz w:val="18"/>
                <w:szCs w:val="18"/>
              </w:rPr>
            </w:pPr>
            <w:r w:rsidRPr="00166796">
              <w:rPr>
                <w:sz w:val="18"/>
                <w:szCs w:val="18"/>
              </w:rPr>
              <w:t>Аппарат антитеррористи-ческой комиссии Трубчевского муниципального района; отдел образования администрации Трубчевского муниципального района, отдел культуры, физической культуры и спорта администрации Трубчевского муниципального района</w:t>
            </w:r>
          </w:p>
        </w:tc>
        <w:tc>
          <w:tcPr>
            <w:tcW w:w="1817" w:type="dxa"/>
          </w:tcPr>
          <w:p w:rsidR="00326CB1" w:rsidRPr="00166796" w:rsidRDefault="00326CB1" w:rsidP="008F0D75">
            <w:pPr>
              <w:jc w:val="center"/>
              <w:rPr>
                <w:sz w:val="18"/>
                <w:szCs w:val="18"/>
              </w:rPr>
            </w:pPr>
            <w:r w:rsidRPr="00166796">
              <w:rPr>
                <w:sz w:val="18"/>
                <w:szCs w:val="18"/>
              </w:rPr>
              <w:t>2025-2027 гг.</w:t>
            </w:r>
          </w:p>
          <w:p w:rsidR="00326CB1" w:rsidRPr="00166796" w:rsidRDefault="00326CB1" w:rsidP="008F0D75">
            <w:pPr>
              <w:jc w:val="center"/>
              <w:rPr>
                <w:sz w:val="18"/>
                <w:szCs w:val="18"/>
              </w:rPr>
            </w:pPr>
          </w:p>
        </w:tc>
        <w:tc>
          <w:tcPr>
            <w:tcW w:w="2284" w:type="dxa"/>
          </w:tcPr>
          <w:p w:rsidR="00326CB1" w:rsidRPr="00166796" w:rsidRDefault="00326CB1" w:rsidP="008F0D75">
            <w:pPr>
              <w:jc w:val="both"/>
              <w:rPr>
                <w:sz w:val="18"/>
                <w:szCs w:val="18"/>
              </w:rPr>
            </w:pPr>
            <w:r w:rsidRPr="00166796">
              <w:rPr>
                <w:sz w:val="18"/>
                <w:szCs w:val="18"/>
              </w:rPr>
              <w:t>Повышение уровня антитеррористи-ческой укрепленности и защищенности объектов</w:t>
            </w:r>
          </w:p>
        </w:tc>
      </w:tr>
      <w:tr w:rsidR="00166796" w:rsidRPr="00166796" w:rsidTr="00D61F30">
        <w:tc>
          <w:tcPr>
            <w:tcW w:w="10636" w:type="dxa"/>
            <w:gridSpan w:val="6"/>
          </w:tcPr>
          <w:p w:rsidR="00326CB1" w:rsidRPr="00166796" w:rsidRDefault="00326CB1" w:rsidP="008F0D75">
            <w:pPr>
              <w:pStyle w:val="a9"/>
              <w:numPr>
                <w:ilvl w:val="0"/>
                <w:numId w:val="16"/>
              </w:numPr>
              <w:spacing w:after="0" w:line="240" w:lineRule="auto"/>
              <w:ind w:left="0" w:firstLine="743"/>
              <w:jc w:val="center"/>
              <w:rPr>
                <w:rFonts w:ascii="Times New Roman" w:hAnsi="Times New Roman"/>
                <w:bCs/>
                <w:sz w:val="18"/>
                <w:szCs w:val="18"/>
              </w:rPr>
            </w:pPr>
            <w:r w:rsidRPr="00166796">
              <w:rPr>
                <w:rFonts w:ascii="Times New Roman" w:hAnsi="Times New Roman"/>
                <w:bCs/>
                <w:sz w:val="18"/>
                <w:szCs w:val="18"/>
              </w:rPr>
              <w:t>Профилактика нарушений законодательства о гражданстве, предупреждение и пресечение нелегальной миграции как канала проникновения членов террористических и экстремистских организаций</w:t>
            </w:r>
          </w:p>
        </w:tc>
      </w:tr>
      <w:tr w:rsidR="00166796" w:rsidRPr="00166796" w:rsidTr="00D61F30">
        <w:trPr>
          <w:gridAfter w:val="1"/>
          <w:wAfter w:w="14" w:type="dxa"/>
        </w:trPr>
        <w:tc>
          <w:tcPr>
            <w:tcW w:w="702" w:type="dxa"/>
          </w:tcPr>
          <w:p w:rsidR="00326CB1" w:rsidRPr="00166796" w:rsidRDefault="00326CB1" w:rsidP="008F0D75">
            <w:pPr>
              <w:jc w:val="center"/>
              <w:rPr>
                <w:sz w:val="18"/>
                <w:szCs w:val="18"/>
              </w:rPr>
            </w:pPr>
            <w:r w:rsidRPr="00166796">
              <w:rPr>
                <w:sz w:val="18"/>
                <w:szCs w:val="18"/>
              </w:rPr>
              <w:t>3.1</w:t>
            </w:r>
          </w:p>
        </w:tc>
        <w:tc>
          <w:tcPr>
            <w:tcW w:w="3835" w:type="dxa"/>
          </w:tcPr>
          <w:p w:rsidR="00326CB1" w:rsidRPr="00166796" w:rsidRDefault="00326CB1" w:rsidP="008F0D75">
            <w:pPr>
              <w:jc w:val="both"/>
              <w:rPr>
                <w:sz w:val="18"/>
                <w:szCs w:val="18"/>
              </w:rPr>
            </w:pPr>
            <w:r w:rsidRPr="00166796">
              <w:rPr>
                <w:sz w:val="18"/>
                <w:szCs w:val="18"/>
              </w:rPr>
              <w:t>Обеспечение регулярного информирования главы администрации района о состоянии миграционной обстановки, привлечении иностранной рабочей силы и выявлении нелегальных мигрантов на территории муниципального района</w:t>
            </w:r>
          </w:p>
        </w:tc>
        <w:tc>
          <w:tcPr>
            <w:tcW w:w="1984" w:type="dxa"/>
          </w:tcPr>
          <w:p w:rsidR="00326CB1" w:rsidRPr="00166796" w:rsidRDefault="00326CB1" w:rsidP="008F0D75">
            <w:pPr>
              <w:jc w:val="center"/>
              <w:rPr>
                <w:sz w:val="18"/>
                <w:szCs w:val="18"/>
              </w:rPr>
            </w:pPr>
            <w:r w:rsidRPr="00166796">
              <w:rPr>
                <w:sz w:val="18"/>
                <w:szCs w:val="18"/>
              </w:rPr>
              <w:t>МО МВД России «Трубчевский» (по согласованию)</w:t>
            </w:r>
          </w:p>
        </w:tc>
        <w:tc>
          <w:tcPr>
            <w:tcW w:w="1817" w:type="dxa"/>
          </w:tcPr>
          <w:p w:rsidR="00326CB1" w:rsidRPr="00166796" w:rsidRDefault="00326CB1" w:rsidP="008F0D75">
            <w:pPr>
              <w:jc w:val="center"/>
              <w:rPr>
                <w:sz w:val="18"/>
                <w:szCs w:val="18"/>
              </w:rPr>
            </w:pPr>
            <w:r w:rsidRPr="00166796">
              <w:rPr>
                <w:sz w:val="18"/>
                <w:szCs w:val="18"/>
              </w:rPr>
              <w:t>2025-2027 гг.</w:t>
            </w:r>
          </w:p>
        </w:tc>
        <w:tc>
          <w:tcPr>
            <w:tcW w:w="2284" w:type="dxa"/>
          </w:tcPr>
          <w:p w:rsidR="00326CB1" w:rsidRPr="00166796" w:rsidRDefault="00326CB1" w:rsidP="008F0D75">
            <w:pPr>
              <w:jc w:val="both"/>
              <w:rPr>
                <w:sz w:val="18"/>
                <w:szCs w:val="18"/>
              </w:rPr>
            </w:pPr>
            <w:r w:rsidRPr="00166796">
              <w:rPr>
                <w:sz w:val="18"/>
                <w:szCs w:val="18"/>
              </w:rPr>
              <w:t xml:space="preserve">Доведение объективной информации о состоянии миграционной обстановки на территории муниципального образования </w:t>
            </w:r>
          </w:p>
        </w:tc>
      </w:tr>
      <w:tr w:rsidR="00166796" w:rsidRPr="00166796" w:rsidTr="00D61F30">
        <w:tc>
          <w:tcPr>
            <w:tcW w:w="10636" w:type="dxa"/>
            <w:gridSpan w:val="6"/>
          </w:tcPr>
          <w:p w:rsidR="00326CB1" w:rsidRPr="00166796" w:rsidRDefault="00326CB1" w:rsidP="008F0D75">
            <w:pPr>
              <w:pStyle w:val="a9"/>
              <w:numPr>
                <w:ilvl w:val="0"/>
                <w:numId w:val="16"/>
              </w:numPr>
              <w:spacing w:after="0" w:line="240" w:lineRule="auto"/>
              <w:ind w:left="0" w:firstLine="0"/>
              <w:jc w:val="center"/>
              <w:rPr>
                <w:rFonts w:ascii="Times New Roman" w:hAnsi="Times New Roman"/>
                <w:bCs/>
                <w:sz w:val="18"/>
                <w:szCs w:val="18"/>
              </w:rPr>
            </w:pPr>
            <w:r w:rsidRPr="00166796">
              <w:rPr>
                <w:rFonts w:ascii="Times New Roman" w:hAnsi="Times New Roman"/>
                <w:bCs/>
                <w:sz w:val="18"/>
                <w:szCs w:val="18"/>
              </w:rPr>
              <w:t>Информационно-пропагандистское обеспечение деятельности профилактики проявлений терроризма и экстремизма</w:t>
            </w:r>
          </w:p>
        </w:tc>
      </w:tr>
      <w:tr w:rsidR="00166796" w:rsidRPr="00166796" w:rsidTr="00D61F30">
        <w:trPr>
          <w:gridAfter w:val="1"/>
          <w:wAfter w:w="14" w:type="dxa"/>
        </w:trPr>
        <w:tc>
          <w:tcPr>
            <w:tcW w:w="702" w:type="dxa"/>
          </w:tcPr>
          <w:p w:rsidR="00326CB1" w:rsidRPr="00166796" w:rsidRDefault="00326CB1" w:rsidP="008F0D75">
            <w:pPr>
              <w:jc w:val="center"/>
              <w:rPr>
                <w:sz w:val="18"/>
                <w:szCs w:val="18"/>
              </w:rPr>
            </w:pPr>
            <w:r w:rsidRPr="00166796">
              <w:rPr>
                <w:sz w:val="18"/>
                <w:szCs w:val="18"/>
              </w:rPr>
              <w:t>4.1</w:t>
            </w:r>
          </w:p>
        </w:tc>
        <w:tc>
          <w:tcPr>
            <w:tcW w:w="3835" w:type="dxa"/>
          </w:tcPr>
          <w:p w:rsidR="00326CB1" w:rsidRPr="00166796" w:rsidRDefault="00326CB1" w:rsidP="008F0D75">
            <w:pPr>
              <w:jc w:val="both"/>
              <w:rPr>
                <w:sz w:val="18"/>
                <w:szCs w:val="18"/>
              </w:rPr>
            </w:pPr>
            <w:r w:rsidRPr="00166796">
              <w:rPr>
                <w:sz w:val="18"/>
                <w:szCs w:val="18"/>
              </w:rPr>
              <w:t>Обеспечение информирования о проводимой работе по профилактике проявлений терроризма и экстремизма</w:t>
            </w:r>
          </w:p>
        </w:tc>
        <w:tc>
          <w:tcPr>
            <w:tcW w:w="1984" w:type="dxa"/>
          </w:tcPr>
          <w:p w:rsidR="00326CB1" w:rsidRPr="00166796" w:rsidRDefault="00326CB1" w:rsidP="008F0D75">
            <w:pPr>
              <w:jc w:val="center"/>
              <w:rPr>
                <w:sz w:val="18"/>
                <w:szCs w:val="18"/>
              </w:rPr>
            </w:pPr>
            <w:r w:rsidRPr="00166796">
              <w:rPr>
                <w:sz w:val="18"/>
                <w:szCs w:val="18"/>
              </w:rPr>
              <w:t>Аппарат антитеррористи-ческой комиссии Трубчевского муниципального района, отдел образования администрации Трубчевского муниципального района, отдел культуры, физической культуры и архивного дела администрации Трубчевского муниципального района</w:t>
            </w:r>
          </w:p>
        </w:tc>
        <w:tc>
          <w:tcPr>
            <w:tcW w:w="1817" w:type="dxa"/>
          </w:tcPr>
          <w:p w:rsidR="00326CB1" w:rsidRPr="00166796" w:rsidRDefault="00326CB1" w:rsidP="008F0D75">
            <w:pPr>
              <w:jc w:val="center"/>
              <w:rPr>
                <w:bCs/>
                <w:sz w:val="18"/>
                <w:szCs w:val="18"/>
              </w:rPr>
            </w:pPr>
            <w:r w:rsidRPr="00166796">
              <w:rPr>
                <w:sz w:val="18"/>
                <w:szCs w:val="18"/>
              </w:rPr>
              <w:t>2025-2027 гг.</w:t>
            </w:r>
          </w:p>
        </w:tc>
        <w:tc>
          <w:tcPr>
            <w:tcW w:w="2284" w:type="dxa"/>
          </w:tcPr>
          <w:p w:rsidR="00326CB1" w:rsidRPr="00166796" w:rsidRDefault="00326CB1" w:rsidP="008F0D75">
            <w:pPr>
              <w:jc w:val="both"/>
              <w:rPr>
                <w:sz w:val="18"/>
                <w:szCs w:val="18"/>
              </w:rPr>
            </w:pPr>
            <w:r w:rsidRPr="00166796">
              <w:rPr>
                <w:sz w:val="18"/>
                <w:szCs w:val="18"/>
              </w:rPr>
              <w:t>Повышение информирован-ности населения о деятельности органов местного самоуправления по профилактике проявлений терроризма и экстремизма</w:t>
            </w:r>
          </w:p>
        </w:tc>
      </w:tr>
      <w:tr w:rsidR="00166796" w:rsidRPr="00166796" w:rsidTr="00D61F30">
        <w:trPr>
          <w:gridAfter w:val="1"/>
          <w:wAfter w:w="14" w:type="dxa"/>
        </w:trPr>
        <w:tc>
          <w:tcPr>
            <w:tcW w:w="702" w:type="dxa"/>
          </w:tcPr>
          <w:p w:rsidR="00326CB1" w:rsidRPr="00166796" w:rsidRDefault="00326CB1" w:rsidP="008F0D75">
            <w:pPr>
              <w:jc w:val="center"/>
              <w:rPr>
                <w:sz w:val="18"/>
                <w:szCs w:val="18"/>
              </w:rPr>
            </w:pPr>
            <w:r w:rsidRPr="00166796">
              <w:rPr>
                <w:sz w:val="18"/>
                <w:szCs w:val="18"/>
              </w:rPr>
              <w:t>4.2</w:t>
            </w:r>
          </w:p>
        </w:tc>
        <w:tc>
          <w:tcPr>
            <w:tcW w:w="3835" w:type="dxa"/>
          </w:tcPr>
          <w:p w:rsidR="00326CB1" w:rsidRPr="00166796" w:rsidRDefault="00326CB1" w:rsidP="008F0D75">
            <w:pPr>
              <w:jc w:val="both"/>
              <w:rPr>
                <w:sz w:val="18"/>
                <w:szCs w:val="18"/>
              </w:rPr>
            </w:pPr>
            <w:r w:rsidRPr="00166796">
              <w:rPr>
                <w:sz w:val="18"/>
                <w:szCs w:val="18"/>
              </w:rPr>
              <w:t xml:space="preserve">Размещение в средствах массовой информации по профилактике преступности в молодежной среде, профилактике проявлений терроризма и экстремизма среди населения, порядке действий при возникновении угрозы совершения террористического акта, возникновении чрезвычайных ситуаций </w:t>
            </w:r>
          </w:p>
        </w:tc>
        <w:tc>
          <w:tcPr>
            <w:tcW w:w="1984" w:type="dxa"/>
          </w:tcPr>
          <w:p w:rsidR="00326CB1" w:rsidRPr="00166796" w:rsidRDefault="00326CB1" w:rsidP="008F0D75">
            <w:pPr>
              <w:jc w:val="center"/>
              <w:rPr>
                <w:sz w:val="18"/>
                <w:szCs w:val="18"/>
              </w:rPr>
            </w:pPr>
            <w:r w:rsidRPr="00166796">
              <w:rPr>
                <w:sz w:val="18"/>
                <w:szCs w:val="18"/>
              </w:rPr>
              <w:t>Аппарат антитеррористи-ческой комиссии Трубчевского муниципального района</w:t>
            </w:r>
          </w:p>
        </w:tc>
        <w:tc>
          <w:tcPr>
            <w:tcW w:w="1817" w:type="dxa"/>
          </w:tcPr>
          <w:p w:rsidR="00326CB1" w:rsidRPr="00166796" w:rsidRDefault="00326CB1" w:rsidP="008F0D75">
            <w:pPr>
              <w:jc w:val="center"/>
              <w:rPr>
                <w:sz w:val="18"/>
                <w:szCs w:val="18"/>
              </w:rPr>
            </w:pPr>
            <w:r w:rsidRPr="00166796">
              <w:rPr>
                <w:sz w:val="18"/>
                <w:szCs w:val="18"/>
              </w:rPr>
              <w:t>2025-2027 гг.</w:t>
            </w:r>
          </w:p>
        </w:tc>
        <w:tc>
          <w:tcPr>
            <w:tcW w:w="2284" w:type="dxa"/>
          </w:tcPr>
          <w:p w:rsidR="00326CB1" w:rsidRPr="00166796" w:rsidRDefault="00326CB1" w:rsidP="008F0D75">
            <w:pPr>
              <w:jc w:val="both"/>
              <w:rPr>
                <w:sz w:val="18"/>
                <w:szCs w:val="18"/>
              </w:rPr>
            </w:pPr>
            <w:r w:rsidRPr="00166796">
              <w:rPr>
                <w:sz w:val="18"/>
                <w:szCs w:val="18"/>
              </w:rPr>
              <w:t>Пропаганда правовых знаний, повышение уровня информирован-ности населения, повышение защищенности населения</w:t>
            </w:r>
          </w:p>
        </w:tc>
      </w:tr>
    </w:tbl>
    <w:p w:rsidR="00326CB1" w:rsidRPr="00166796" w:rsidRDefault="00326CB1" w:rsidP="008F0D75">
      <w:pPr>
        <w:jc w:val="center"/>
        <w:rPr>
          <w:bCs/>
          <w:sz w:val="18"/>
          <w:szCs w:val="18"/>
        </w:rPr>
      </w:pPr>
    </w:p>
    <w:p w:rsidR="00326CB1" w:rsidRPr="00D61F30" w:rsidRDefault="00326CB1" w:rsidP="00D61F30">
      <w:pPr>
        <w:jc w:val="center"/>
        <w:rPr>
          <w:b/>
          <w:bCs/>
          <w:sz w:val="18"/>
          <w:szCs w:val="18"/>
          <w:lang w:eastAsia="ar-SA"/>
        </w:rPr>
      </w:pPr>
      <w:r w:rsidRPr="00D61F30">
        <w:rPr>
          <w:b/>
          <w:bCs/>
          <w:sz w:val="18"/>
          <w:szCs w:val="18"/>
          <w:lang w:eastAsia="ar-SA"/>
        </w:rPr>
        <w:t>РОССИЙСКАЯ ФЕДЕРАЦИЯ</w:t>
      </w:r>
    </w:p>
    <w:p w:rsidR="00326CB1" w:rsidRPr="00D61F30" w:rsidRDefault="00326CB1" w:rsidP="00D61F30">
      <w:pPr>
        <w:suppressAutoHyphens/>
        <w:jc w:val="center"/>
        <w:rPr>
          <w:b/>
          <w:bCs/>
          <w:sz w:val="18"/>
          <w:szCs w:val="18"/>
          <w:lang w:eastAsia="ar-SA"/>
        </w:rPr>
      </w:pPr>
      <w:r w:rsidRPr="00D61F30">
        <w:rPr>
          <w:b/>
          <w:bCs/>
          <w:sz w:val="18"/>
          <w:szCs w:val="18"/>
          <w:lang w:eastAsia="ar-SA"/>
        </w:rPr>
        <w:t>АДМИНИСТРАЦИЯ ТРУБЧЕВСКОГО МУНИЦИПАЛЬНОГО РАЙОНА</w:t>
      </w:r>
    </w:p>
    <w:p w:rsidR="00326CB1" w:rsidRPr="00D61F30" w:rsidRDefault="00326CB1" w:rsidP="00D61F30">
      <w:pPr>
        <w:suppressAutoHyphens/>
        <w:ind w:firstLine="709"/>
        <w:jc w:val="center"/>
        <w:rPr>
          <w:b/>
          <w:sz w:val="18"/>
          <w:szCs w:val="18"/>
          <w:lang w:eastAsia="ar-SA"/>
        </w:rPr>
      </w:pPr>
      <w:r w:rsidRPr="00D61F30">
        <w:rPr>
          <w:b/>
          <w:noProof/>
          <w:sz w:val="18"/>
          <w:szCs w:val="18"/>
        </w:rPr>
        <mc:AlternateContent>
          <mc:Choice Requires="wps">
            <w:drawing>
              <wp:anchor distT="0" distB="0" distL="114300" distR="114300" simplePos="0" relativeHeight="251679744" behindDoc="0" locked="0" layoutInCell="1" allowOverlap="1" wp14:anchorId="114BB664" wp14:editId="20A0E46F">
                <wp:simplePos x="0" y="0"/>
                <wp:positionH relativeFrom="margin">
                  <wp:align>right</wp:align>
                </wp:positionH>
                <wp:positionV relativeFrom="paragraph">
                  <wp:posOffset>93979</wp:posOffset>
                </wp:positionV>
                <wp:extent cx="6543675" cy="9525"/>
                <wp:effectExtent l="19050" t="38100" r="47625" b="47625"/>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43675" cy="9525"/>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D7952A" id="Прямая соединительная линия 11" o:spid="_x0000_s1026" style="position:absolute;z-index:2516797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64.05pt,7.4pt" to="979.3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" strokeweight="6pt">
                <v:stroke linestyle="thickBetweenThin"/>
                <w10:wrap anchorx="margin"/>
              </v:line>
            </w:pict>
          </mc:Fallback>
        </mc:AlternateContent>
      </w:r>
    </w:p>
    <w:p w:rsidR="00326CB1" w:rsidRPr="00D61F30" w:rsidRDefault="00326CB1" w:rsidP="00D61F30">
      <w:pPr>
        <w:suppressAutoHyphens/>
        <w:jc w:val="center"/>
        <w:rPr>
          <w:b/>
          <w:bCs/>
          <w:sz w:val="18"/>
          <w:szCs w:val="18"/>
          <w:lang w:eastAsia="ar-SA"/>
        </w:rPr>
      </w:pPr>
      <w:r w:rsidRPr="00D61F30">
        <w:rPr>
          <w:b/>
          <w:bCs/>
          <w:sz w:val="18"/>
          <w:szCs w:val="18"/>
          <w:lang w:eastAsia="ar-SA"/>
        </w:rPr>
        <w:t>П О С Т А Н О В Л Е Н И Е</w:t>
      </w:r>
    </w:p>
    <w:p w:rsidR="00326CB1" w:rsidRPr="00326CB1" w:rsidRDefault="00326CB1" w:rsidP="00D61F30">
      <w:pPr>
        <w:suppressAutoHyphens/>
        <w:jc w:val="center"/>
        <w:rPr>
          <w:sz w:val="18"/>
          <w:szCs w:val="18"/>
          <w:lang w:eastAsia="ar-SA"/>
        </w:rPr>
      </w:pPr>
    </w:p>
    <w:p w:rsidR="00D61F30" w:rsidRDefault="00326CB1" w:rsidP="00D61F30">
      <w:pPr>
        <w:tabs>
          <w:tab w:val="left" w:pos="1968"/>
        </w:tabs>
        <w:jc w:val="center"/>
        <w:rPr>
          <w:sz w:val="18"/>
          <w:szCs w:val="18"/>
        </w:rPr>
      </w:pPr>
      <w:proofErr w:type="gramStart"/>
      <w:r w:rsidRPr="00326CB1">
        <w:rPr>
          <w:sz w:val="18"/>
          <w:szCs w:val="18"/>
        </w:rPr>
        <w:t>от  18.07.2025</w:t>
      </w:r>
      <w:proofErr w:type="gramEnd"/>
      <w:r w:rsidRPr="00326CB1">
        <w:rPr>
          <w:sz w:val="18"/>
          <w:szCs w:val="18"/>
        </w:rPr>
        <w:t xml:space="preserve"> года № 413                                                                           </w:t>
      </w:r>
    </w:p>
    <w:p w:rsidR="00326CB1" w:rsidRPr="00326CB1" w:rsidRDefault="00326CB1" w:rsidP="00D61F30">
      <w:pPr>
        <w:tabs>
          <w:tab w:val="left" w:pos="1968"/>
        </w:tabs>
        <w:jc w:val="center"/>
        <w:rPr>
          <w:sz w:val="18"/>
          <w:szCs w:val="18"/>
        </w:rPr>
      </w:pPr>
      <w:r w:rsidRPr="00326CB1">
        <w:rPr>
          <w:sz w:val="18"/>
          <w:szCs w:val="18"/>
        </w:rPr>
        <w:t>г. Трубчевск</w:t>
      </w:r>
    </w:p>
    <w:p w:rsidR="00326CB1" w:rsidRPr="00326CB1" w:rsidRDefault="00326CB1" w:rsidP="00D61F30">
      <w:pPr>
        <w:tabs>
          <w:tab w:val="left" w:pos="1968"/>
        </w:tabs>
        <w:jc w:val="center"/>
        <w:rPr>
          <w:sz w:val="18"/>
          <w:szCs w:val="18"/>
        </w:rPr>
      </w:pPr>
    </w:p>
    <w:p w:rsidR="00326CB1" w:rsidRPr="00326CB1" w:rsidRDefault="00326CB1" w:rsidP="00D61F30">
      <w:pPr>
        <w:shd w:val="clear" w:color="auto" w:fill="FFFFFF"/>
        <w:jc w:val="center"/>
        <w:rPr>
          <w:sz w:val="18"/>
          <w:szCs w:val="18"/>
        </w:rPr>
      </w:pPr>
      <w:r w:rsidRPr="00326CB1">
        <w:rPr>
          <w:sz w:val="18"/>
          <w:szCs w:val="18"/>
        </w:rPr>
        <w:t>О внесении изменений в постановление администрации Трубчевского муниципального района от 15.01.2025 № 19 «О создании муниципальной рабочей группы при главе администрации Трубчевского муниципального района по вопросам оказания поддержки участникам специальной военной операции и членам их семей, проживающих в Трубчевском муниципальном районе Брянской области»</w:t>
      </w:r>
    </w:p>
    <w:p w:rsidR="00326CB1" w:rsidRPr="00326CB1" w:rsidRDefault="00326CB1" w:rsidP="008F0D75">
      <w:pPr>
        <w:tabs>
          <w:tab w:val="left" w:pos="1968"/>
        </w:tabs>
        <w:jc w:val="both"/>
        <w:rPr>
          <w:sz w:val="18"/>
          <w:szCs w:val="18"/>
        </w:rPr>
      </w:pPr>
      <w:r w:rsidRPr="00326CB1">
        <w:rPr>
          <w:sz w:val="18"/>
          <w:szCs w:val="18"/>
        </w:rPr>
        <w:t xml:space="preserve">        </w:t>
      </w:r>
    </w:p>
    <w:p w:rsidR="00326CB1" w:rsidRPr="00326CB1" w:rsidRDefault="00326CB1" w:rsidP="008F0D75">
      <w:pPr>
        <w:shd w:val="clear" w:color="auto" w:fill="FFFFFF"/>
        <w:ind w:firstLine="709"/>
        <w:jc w:val="both"/>
        <w:rPr>
          <w:sz w:val="18"/>
          <w:szCs w:val="18"/>
        </w:rPr>
      </w:pPr>
      <w:r w:rsidRPr="00326CB1">
        <w:rPr>
          <w:sz w:val="18"/>
          <w:szCs w:val="18"/>
        </w:rPr>
        <w:lastRenderedPageBreak/>
        <w:t>В целях оказания поддержки участникам специальной военной операции и членам их семей, проживающих в Трубчевском муниципальном районе Брянской области, руководствуясь поручением Губернатора Брянской области № 1-Г от 15.01.2025 г., в связи с кадровыми изменениями</w:t>
      </w:r>
    </w:p>
    <w:p w:rsidR="00326CB1" w:rsidRPr="00326CB1" w:rsidRDefault="00326CB1" w:rsidP="008F0D75">
      <w:pPr>
        <w:autoSpaceDE w:val="0"/>
        <w:autoSpaceDN w:val="0"/>
        <w:adjustRightInd w:val="0"/>
        <w:ind w:firstLine="708"/>
        <w:jc w:val="both"/>
        <w:rPr>
          <w:sz w:val="18"/>
          <w:szCs w:val="18"/>
        </w:rPr>
      </w:pPr>
      <w:r w:rsidRPr="00326CB1">
        <w:rPr>
          <w:sz w:val="18"/>
          <w:szCs w:val="18"/>
        </w:rPr>
        <w:t>ПОСТАНОВЛЯЮ:</w:t>
      </w:r>
    </w:p>
    <w:p w:rsidR="00326CB1" w:rsidRPr="00326CB1" w:rsidRDefault="00326CB1" w:rsidP="008F0D75">
      <w:pPr>
        <w:shd w:val="clear" w:color="auto" w:fill="FFFFFF"/>
        <w:ind w:firstLine="709"/>
        <w:jc w:val="both"/>
        <w:rPr>
          <w:sz w:val="18"/>
          <w:szCs w:val="18"/>
        </w:rPr>
      </w:pPr>
      <w:r w:rsidRPr="00326CB1">
        <w:rPr>
          <w:sz w:val="18"/>
          <w:szCs w:val="18"/>
        </w:rPr>
        <w:t xml:space="preserve">1. Внести изменения в постановление администрации Трубчевского муниципального района от 15.01.2025 № 19 «О создании муниципальной рабочей группы при главе администрации Трубчевского муниципального района по вопросам оказания поддержки участникам специальной военной операции и членам их семей, проживающих в Трубчевском муниципальном районе Брянской области»: состав </w:t>
      </w:r>
      <w:bookmarkStart w:id="7" w:name="_Hlk183905199"/>
      <w:r w:rsidRPr="00326CB1">
        <w:rPr>
          <w:sz w:val="18"/>
          <w:szCs w:val="18"/>
        </w:rPr>
        <w:t>муниципальной рабочей группы при главе администрации Трубчевского муниципального района по вопросам оказания поддержки участникам специальной военной операции и членам их семей, проживающих в Трубчевском муниципальном районе Брянской области, изложить в новой редакции согласно приложению к настоящему постановлению.</w:t>
      </w:r>
    </w:p>
    <w:bookmarkEnd w:id="7"/>
    <w:p w:rsidR="00326CB1" w:rsidRPr="00326CB1" w:rsidRDefault="00326CB1" w:rsidP="008F0D75">
      <w:pPr>
        <w:shd w:val="clear" w:color="auto" w:fill="FFFFFF"/>
        <w:tabs>
          <w:tab w:val="left" w:pos="993"/>
        </w:tabs>
        <w:ind w:firstLine="709"/>
        <w:jc w:val="both"/>
        <w:rPr>
          <w:sz w:val="18"/>
          <w:szCs w:val="18"/>
        </w:rPr>
      </w:pPr>
      <w:r w:rsidRPr="00326CB1">
        <w:rPr>
          <w:sz w:val="18"/>
          <w:szCs w:val="18"/>
        </w:rPr>
        <w:t>2. Настоящее постановление опубликовать в Информационном бюллетене Трубчевского муниципального и разместить на официальном сайте администрации Трубчевского муниципального района в сети Интернет.</w:t>
      </w:r>
    </w:p>
    <w:p w:rsidR="00326CB1" w:rsidRPr="00326CB1" w:rsidRDefault="00326CB1" w:rsidP="008F0D75">
      <w:pPr>
        <w:tabs>
          <w:tab w:val="left" w:pos="993"/>
          <w:tab w:val="left" w:pos="1968"/>
        </w:tabs>
        <w:ind w:firstLine="709"/>
        <w:jc w:val="both"/>
        <w:rPr>
          <w:sz w:val="18"/>
          <w:szCs w:val="18"/>
        </w:rPr>
      </w:pPr>
      <w:r w:rsidRPr="00326CB1">
        <w:rPr>
          <w:sz w:val="18"/>
          <w:szCs w:val="18"/>
        </w:rPr>
        <w:t>3. Контроль за исполнением настоящего постановления возложить на заместителя главы администрации Трубчевского муниципального района А.А. Рыжикову.</w:t>
      </w:r>
    </w:p>
    <w:p w:rsidR="00326CB1" w:rsidRPr="00326CB1" w:rsidRDefault="00326CB1" w:rsidP="008F0D75">
      <w:pPr>
        <w:tabs>
          <w:tab w:val="left" w:pos="1968"/>
        </w:tabs>
        <w:ind w:firstLine="709"/>
        <w:jc w:val="both"/>
        <w:rPr>
          <w:sz w:val="18"/>
          <w:szCs w:val="18"/>
        </w:rPr>
      </w:pPr>
    </w:p>
    <w:p w:rsidR="00326CB1" w:rsidRPr="00326CB1" w:rsidRDefault="00326CB1" w:rsidP="008F0D75">
      <w:pPr>
        <w:tabs>
          <w:tab w:val="left" w:pos="1968"/>
        </w:tabs>
        <w:rPr>
          <w:sz w:val="18"/>
          <w:szCs w:val="18"/>
        </w:rPr>
      </w:pPr>
      <w:r w:rsidRPr="00326CB1">
        <w:rPr>
          <w:sz w:val="18"/>
          <w:szCs w:val="18"/>
        </w:rPr>
        <w:t>Глава администрации</w:t>
      </w:r>
    </w:p>
    <w:p w:rsidR="00326CB1" w:rsidRPr="00326CB1" w:rsidRDefault="00326CB1" w:rsidP="008F0D75">
      <w:pPr>
        <w:tabs>
          <w:tab w:val="left" w:pos="1968"/>
        </w:tabs>
        <w:rPr>
          <w:sz w:val="18"/>
          <w:szCs w:val="18"/>
        </w:rPr>
      </w:pPr>
      <w:r w:rsidRPr="00326CB1">
        <w:rPr>
          <w:sz w:val="18"/>
          <w:szCs w:val="18"/>
        </w:rPr>
        <w:t xml:space="preserve">Трубчевского муниципального района                                                   </w:t>
      </w:r>
      <w:r w:rsidR="00D61F30">
        <w:rPr>
          <w:sz w:val="18"/>
          <w:szCs w:val="18"/>
        </w:rPr>
        <w:t xml:space="preserve">                                                                                    </w:t>
      </w:r>
      <w:r w:rsidRPr="00326CB1">
        <w:rPr>
          <w:sz w:val="18"/>
          <w:szCs w:val="18"/>
        </w:rPr>
        <w:t>И.И. Обыдённов</w:t>
      </w:r>
    </w:p>
    <w:p w:rsidR="00D61F30" w:rsidRDefault="00D61F30" w:rsidP="008F0D75">
      <w:pPr>
        <w:jc w:val="right"/>
        <w:rPr>
          <w:sz w:val="18"/>
          <w:szCs w:val="18"/>
        </w:rPr>
      </w:pPr>
    </w:p>
    <w:p w:rsidR="00326CB1" w:rsidRPr="00326CB1" w:rsidRDefault="00326CB1" w:rsidP="008F0D75">
      <w:pPr>
        <w:jc w:val="right"/>
        <w:rPr>
          <w:sz w:val="18"/>
          <w:szCs w:val="18"/>
        </w:rPr>
      </w:pPr>
      <w:r w:rsidRPr="00326CB1">
        <w:rPr>
          <w:sz w:val="18"/>
          <w:szCs w:val="18"/>
        </w:rPr>
        <w:t>Приложение</w:t>
      </w:r>
    </w:p>
    <w:p w:rsidR="00326CB1" w:rsidRPr="00326CB1" w:rsidRDefault="00326CB1" w:rsidP="008F0D75">
      <w:pPr>
        <w:jc w:val="right"/>
        <w:rPr>
          <w:sz w:val="18"/>
          <w:szCs w:val="18"/>
        </w:rPr>
      </w:pPr>
      <w:r w:rsidRPr="00326CB1">
        <w:rPr>
          <w:sz w:val="18"/>
          <w:szCs w:val="18"/>
        </w:rPr>
        <w:t>к постановлению администрации</w:t>
      </w:r>
    </w:p>
    <w:p w:rsidR="00326CB1" w:rsidRPr="00326CB1" w:rsidRDefault="00326CB1" w:rsidP="008F0D75">
      <w:pPr>
        <w:jc w:val="right"/>
        <w:rPr>
          <w:sz w:val="18"/>
          <w:szCs w:val="18"/>
        </w:rPr>
      </w:pPr>
      <w:r w:rsidRPr="00326CB1">
        <w:rPr>
          <w:sz w:val="18"/>
          <w:szCs w:val="18"/>
        </w:rPr>
        <w:t>Трубчевского муниципального района</w:t>
      </w:r>
    </w:p>
    <w:p w:rsidR="00326CB1" w:rsidRPr="00326CB1" w:rsidRDefault="00326CB1" w:rsidP="008F0D75">
      <w:pPr>
        <w:jc w:val="right"/>
        <w:rPr>
          <w:sz w:val="18"/>
          <w:szCs w:val="18"/>
        </w:rPr>
      </w:pPr>
      <w:r w:rsidRPr="00326CB1">
        <w:rPr>
          <w:sz w:val="18"/>
          <w:szCs w:val="18"/>
        </w:rPr>
        <w:t>от 18.07.2025г. № 413</w:t>
      </w:r>
    </w:p>
    <w:p w:rsidR="00326CB1" w:rsidRPr="00326CB1" w:rsidRDefault="00326CB1" w:rsidP="008F0D75">
      <w:pPr>
        <w:jc w:val="right"/>
        <w:rPr>
          <w:sz w:val="18"/>
          <w:szCs w:val="18"/>
        </w:rPr>
      </w:pPr>
    </w:p>
    <w:p w:rsidR="00326CB1" w:rsidRPr="00326CB1" w:rsidRDefault="00326CB1" w:rsidP="008F0D75">
      <w:pPr>
        <w:jc w:val="center"/>
        <w:outlineLvl w:val="0"/>
        <w:rPr>
          <w:sz w:val="18"/>
          <w:szCs w:val="18"/>
        </w:rPr>
      </w:pPr>
    </w:p>
    <w:p w:rsidR="00326CB1" w:rsidRPr="00326CB1" w:rsidRDefault="00326CB1" w:rsidP="008F0D75">
      <w:pPr>
        <w:jc w:val="center"/>
        <w:outlineLvl w:val="0"/>
        <w:rPr>
          <w:sz w:val="18"/>
          <w:szCs w:val="18"/>
        </w:rPr>
      </w:pPr>
      <w:r w:rsidRPr="00326CB1">
        <w:rPr>
          <w:sz w:val="18"/>
          <w:szCs w:val="18"/>
        </w:rPr>
        <w:t>СОСТАВ</w:t>
      </w:r>
    </w:p>
    <w:p w:rsidR="00D61F30" w:rsidRDefault="00326CB1" w:rsidP="008F0D75">
      <w:pPr>
        <w:jc w:val="center"/>
        <w:outlineLvl w:val="0"/>
        <w:rPr>
          <w:sz w:val="18"/>
          <w:szCs w:val="18"/>
        </w:rPr>
      </w:pPr>
      <w:r w:rsidRPr="00326CB1">
        <w:rPr>
          <w:sz w:val="18"/>
          <w:szCs w:val="18"/>
        </w:rPr>
        <w:t xml:space="preserve">муниципальной рабочей группы при главе администрации Трубчевского муниципального района по вопросам оказания поддержки участникам специальной военной операции и членам их семей, проживающих в Трубчевском муниципальном районе </w:t>
      </w:r>
    </w:p>
    <w:p w:rsidR="00326CB1" w:rsidRPr="00326CB1" w:rsidRDefault="00326CB1" w:rsidP="008F0D75">
      <w:pPr>
        <w:jc w:val="center"/>
        <w:outlineLvl w:val="0"/>
        <w:rPr>
          <w:sz w:val="18"/>
          <w:szCs w:val="18"/>
        </w:rPr>
      </w:pPr>
      <w:r w:rsidRPr="00326CB1">
        <w:rPr>
          <w:sz w:val="18"/>
          <w:szCs w:val="18"/>
        </w:rPr>
        <w:t>Брянской области</w:t>
      </w:r>
    </w:p>
    <w:p w:rsidR="00326CB1" w:rsidRPr="00326CB1" w:rsidRDefault="00326CB1" w:rsidP="008F0D75">
      <w:pPr>
        <w:jc w:val="center"/>
        <w:outlineLvl w:val="0"/>
        <w:rPr>
          <w:sz w:val="18"/>
          <w:szCs w:val="18"/>
        </w:rPr>
      </w:pPr>
    </w:p>
    <w:p w:rsidR="00326CB1" w:rsidRPr="00326CB1" w:rsidRDefault="00326CB1" w:rsidP="008F0D75">
      <w:pPr>
        <w:ind w:firstLine="709"/>
        <w:jc w:val="both"/>
        <w:rPr>
          <w:sz w:val="18"/>
          <w:szCs w:val="18"/>
        </w:rPr>
      </w:pPr>
      <w:r w:rsidRPr="00326CB1">
        <w:rPr>
          <w:sz w:val="18"/>
          <w:szCs w:val="18"/>
        </w:rPr>
        <w:t>1. Обыдённов Игорь Иванович – глава администрации Трубчевского муниципального района – руководитель рабочей группы.</w:t>
      </w:r>
    </w:p>
    <w:p w:rsidR="00326CB1" w:rsidRPr="00326CB1" w:rsidRDefault="00326CB1" w:rsidP="008F0D75">
      <w:pPr>
        <w:ind w:firstLine="709"/>
        <w:jc w:val="both"/>
        <w:rPr>
          <w:sz w:val="18"/>
          <w:szCs w:val="18"/>
        </w:rPr>
      </w:pPr>
      <w:r w:rsidRPr="00326CB1">
        <w:rPr>
          <w:sz w:val="18"/>
          <w:szCs w:val="18"/>
        </w:rPr>
        <w:t>2. Рыжикова Анна Алексеевна – заместитель главы администрации Трубчевского муниципального района – заместитель руководителя рабочей группы.</w:t>
      </w:r>
      <w:r w:rsidRPr="00326CB1">
        <w:rPr>
          <w:sz w:val="18"/>
          <w:szCs w:val="18"/>
        </w:rPr>
        <w:tab/>
        <w:t>3. Лосенкова Наталья Сергеевна – ведущий специалист сектора по обеспечению деятельности административной комиссии в муниципальном образовании «Трубчевский муниципальный район» – секретарь рабочей группы.</w:t>
      </w:r>
    </w:p>
    <w:p w:rsidR="00326CB1" w:rsidRPr="00326CB1" w:rsidRDefault="00326CB1" w:rsidP="008F0D75">
      <w:pPr>
        <w:ind w:firstLine="709"/>
        <w:jc w:val="both"/>
        <w:rPr>
          <w:sz w:val="18"/>
          <w:szCs w:val="18"/>
        </w:rPr>
      </w:pPr>
      <w:r w:rsidRPr="00326CB1">
        <w:rPr>
          <w:sz w:val="18"/>
          <w:szCs w:val="18"/>
        </w:rPr>
        <w:t>Члены рабочей группы:</w:t>
      </w:r>
    </w:p>
    <w:p w:rsidR="00326CB1" w:rsidRPr="00326CB1" w:rsidRDefault="00326CB1" w:rsidP="008F0D75">
      <w:pPr>
        <w:ind w:firstLine="709"/>
        <w:jc w:val="both"/>
        <w:rPr>
          <w:sz w:val="18"/>
          <w:szCs w:val="18"/>
        </w:rPr>
      </w:pPr>
      <w:r w:rsidRPr="00326CB1">
        <w:rPr>
          <w:sz w:val="18"/>
          <w:szCs w:val="18"/>
        </w:rPr>
        <w:t>4. Слободчиков Евгений Александрович – заместитель главы администрации Трубчевского муниципального района.</w:t>
      </w:r>
    </w:p>
    <w:p w:rsidR="00326CB1" w:rsidRPr="00326CB1" w:rsidRDefault="00326CB1" w:rsidP="008F0D75">
      <w:pPr>
        <w:ind w:firstLine="709"/>
        <w:jc w:val="both"/>
        <w:rPr>
          <w:sz w:val="18"/>
          <w:szCs w:val="18"/>
        </w:rPr>
      </w:pPr>
      <w:r w:rsidRPr="00326CB1">
        <w:rPr>
          <w:sz w:val="18"/>
          <w:szCs w:val="18"/>
        </w:rPr>
        <w:t>5. Робкина Светлана Анатольевна – начальник отдела образования администрации Трубчевского муниципального района.</w:t>
      </w:r>
    </w:p>
    <w:p w:rsidR="00326CB1" w:rsidRPr="00326CB1" w:rsidRDefault="00326CB1" w:rsidP="008F0D75">
      <w:pPr>
        <w:ind w:firstLine="709"/>
        <w:jc w:val="both"/>
        <w:rPr>
          <w:sz w:val="18"/>
          <w:szCs w:val="18"/>
        </w:rPr>
      </w:pPr>
      <w:r w:rsidRPr="00326CB1">
        <w:rPr>
          <w:sz w:val="18"/>
          <w:szCs w:val="18"/>
        </w:rPr>
        <w:t>6. Гнедова Юлия Озодовна -  социальный координатор Государственного фонда поддержки участников специальной военной операции «Защитники Отечества» (по согласованию).</w:t>
      </w:r>
    </w:p>
    <w:p w:rsidR="00326CB1" w:rsidRPr="00326CB1" w:rsidRDefault="00326CB1" w:rsidP="008F0D75">
      <w:pPr>
        <w:ind w:firstLine="709"/>
        <w:jc w:val="both"/>
        <w:rPr>
          <w:sz w:val="18"/>
          <w:szCs w:val="18"/>
        </w:rPr>
      </w:pPr>
      <w:r w:rsidRPr="00326CB1">
        <w:rPr>
          <w:sz w:val="18"/>
          <w:szCs w:val="18"/>
        </w:rPr>
        <w:t>7. Леонова Ирина Егоровна -  главный врач ГБУЗ «Трубчевская ЦРБ» (по согласованию).</w:t>
      </w:r>
    </w:p>
    <w:p w:rsidR="00326CB1" w:rsidRPr="00326CB1" w:rsidRDefault="00326CB1" w:rsidP="008F0D75">
      <w:pPr>
        <w:ind w:firstLine="709"/>
        <w:jc w:val="both"/>
        <w:rPr>
          <w:sz w:val="18"/>
          <w:szCs w:val="18"/>
        </w:rPr>
      </w:pPr>
      <w:r w:rsidRPr="00326CB1">
        <w:rPr>
          <w:sz w:val="18"/>
          <w:szCs w:val="18"/>
        </w:rPr>
        <w:t>8. Парачёва Нина Петровна – директор ГКУ «ЦЗН Трубчевского района» (по согласованию).</w:t>
      </w:r>
    </w:p>
    <w:p w:rsidR="00326CB1" w:rsidRPr="00326CB1" w:rsidRDefault="00326CB1" w:rsidP="008F0D75">
      <w:pPr>
        <w:ind w:firstLine="709"/>
        <w:jc w:val="both"/>
        <w:rPr>
          <w:sz w:val="18"/>
          <w:szCs w:val="18"/>
        </w:rPr>
      </w:pPr>
      <w:r w:rsidRPr="00326CB1">
        <w:rPr>
          <w:sz w:val="18"/>
          <w:szCs w:val="18"/>
        </w:rPr>
        <w:t>9. Резутина Ирина Игоревна – начальник ГКУ "ОСЗН Трубчевского района" (по согласованию).</w:t>
      </w:r>
    </w:p>
    <w:p w:rsidR="00326CB1" w:rsidRPr="00326CB1" w:rsidRDefault="00326CB1" w:rsidP="008F0D75">
      <w:pPr>
        <w:ind w:firstLine="709"/>
        <w:jc w:val="both"/>
        <w:rPr>
          <w:sz w:val="18"/>
          <w:szCs w:val="18"/>
        </w:rPr>
      </w:pPr>
      <w:r w:rsidRPr="00326CB1">
        <w:rPr>
          <w:sz w:val="18"/>
          <w:szCs w:val="18"/>
        </w:rPr>
        <w:t>10. Сидоренко Лилия Николаевна – директор ГБУ БО «Комплексный центр обслуживания населения Трубчевского района» (по согласованию).</w:t>
      </w:r>
    </w:p>
    <w:p w:rsidR="00326CB1" w:rsidRPr="00326CB1" w:rsidRDefault="00326CB1" w:rsidP="008F0D75">
      <w:pPr>
        <w:ind w:firstLine="709"/>
        <w:jc w:val="both"/>
        <w:rPr>
          <w:sz w:val="18"/>
          <w:szCs w:val="18"/>
        </w:rPr>
      </w:pPr>
      <w:r w:rsidRPr="00326CB1">
        <w:rPr>
          <w:sz w:val="18"/>
          <w:szCs w:val="18"/>
        </w:rPr>
        <w:t>11. Тутенко Сергей Александрович – военный комиссар Трубчевского района Брянской области (по согласованию).</w:t>
      </w:r>
    </w:p>
    <w:p w:rsidR="00326CB1" w:rsidRPr="00326CB1" w:rsidRDefault="00326CB1" w:rsidP="008F0D75">
      <w:pPr>
        <w:ind w:firstLine="709"/>
        <w:jc w:val="both"/>
        <w:rPr>
          <w:sz w:val="18"/>
          <w:szCs w:val="18"/>
        </w:rPr>
      </w:pPr>
      <w:r w:rsidRPr="00326CB1">
        <w:rPr>
          <w:sz w:val="18"/>
          <w:szCs w:val="18"/>
        </w:rPr>
        <w:t>12. Киреенкова Татьяна Михайловна – врио главы Юровской сельской администрации (по согласованию).</w:t>
      </w:r>
    </w:p>
    <w:p w:rsidR="00326CB1" w:rsidRPr="00326CB1" w:rsidRDefault="00326CB1" w:rsidP="008F0D75">
      <w:pPr>
        <w:ind w:firstLine="709"/>
        <w:jc w:val="both"/>
        <w:rPr>
          <w:sz w:val="18"/>
          <w:szCs w:val="18"/>
        </w:rPr>
      </w:pPr>
      <w:r w:rsidRPr="00326CB1">
        <w:rPr>
          <w:sz w:val="18"/>
          <w:szCs w:val="18"/>
        </w:rPr>
        <w:t>13. Киселев Василий Анатольевич - Глава Усохской сельской администрации (по согласованию).</w:t>
      </w:r>
    </w:p>
    <w:p w:rsidR="00326CB1" w:rsidRPr="00326CB1" w:rsidRDefault="00326CB1" w:rsidP="008F0D75">
      <w:pPr>
        <w:ind w:firstLine="709"/>
        <w:jc w:val="both"/>
        <w:rPr>
          <w:sz w:val="18"/>
          <w:szCs w:val="18"/>
        </w:rPr>
      </w:pPr>
      <w:r w:rsidRPr="00326CB1">
        <w:rPr>
          <w:sz w:val="18"/>
          <w:szCs w:val="18"/>
        </w:rPr>
        <w:t>14. Лушин Виктор Викторович - Глава Телецкой сельской администрации (по согласованию).</w:t>
      </w:r>
    </w:p>
    <w:p w:rsidR="00326CB1" w:rsidRPr="00326CB1" w:rsidRDefault="00326CB1" w:rsidP="008F0D75">
      <w:pPr>
        <w:ind w:firstLine="709"/>
        <w:jc w:val="both"/>
        <w:rPr>
          <w:sz w:val="18"/>
          <w:szCs w:val="18"/>
        </w:rPr>
      </w:pPr>
      <w:r w:rsidRPr="00326CB1">
        <w:rPr>
          <w:sz w:val="18"/>
          <w:szCs w:val="18"/>
        </w:rPr>
        <w:t>15. Романова Юлия Юрьевна - Глава Селецкой сельской администрации (по согласованию).</w:t>
      </w:r>
    </w:p>
    <w:p w:rsidR="00326CB1" w:rsidRPr="00326CB1" w:rsidRDefault="00326CB1" w:rsidP="008F0D75">
      <w:pPr>
        <w:ind w:firstLine="709"/>
        <w:jc w:val="both"/>
        <w:rPr>
          <w:sz w:val="18"/>
          <w:szCs w:val="18"/>
        </w:rPr>
      </w:pPr>
      <w:r w:rsidRPr="00326CB1">
        <w:rPr>
          <w:sz w:val="18"/>
          <w:szCs w:val="18"/>
        </w:rPr>
        <w:t>16. Садовская Ирина Федоровна - Глава Белоберезковской поселковой администрации (по согласованию).</w:t>
      </w:r>
    </w:p>
    <w:p w:rsidR="00326CB1" w:rsidRPr="00326CB1" w:rsidRDefault="00326CB1" w:rsidP="008F0D75">
      <w:pPr>
        <w:ind w:firstLine="709"/>
        <w:jc w:val="both"/>
        <w:rPr>
          <w:sz w:val="18"/>
          <w:szCs w:val="18"/>
        </w:rPr>
      </w:pPr>
      <w:r w:rsidRPr="00326CB1">
        <w:rPr>
          <w:sz w:val="18"/>
          <w:szCs w:val="18"/>
        </w:rPr>
        <w:t>17. Семерин Владимир Иванович - Глава Семячковской сельской администрации (по согласованию).</w:t>
      </w:r>
    </w:p>
    <w:p w:rsidR="00326CB1" w:rsidRPr="00326CB1" w:rsidRDefault="00326CB1" w:rsidP="008F0D75">
      <w:pPr>
        <w:ind w:firstLine="709"/>
        <w:jc w:val="both"/>
        <w:rPr>
          <w:sz w:val="18"/>
          <w:szCs w:val="18"/>
        </w:rPr>
      </w:pPr>
      <w:r w:rsidRPr="00326CB1">
        <w:rPr>
          <w:sz w:val="18"/>
          <w:szCs w:val="18"/>
        </w:rPr>
        <w:t>18. Черненок Людмила Семеновна - Глава Городецкой сельской администрации (по согласованию).</w:t>
      </w:r>
    </w:p>
    <w:p w:rsidR="00326CB1" w:rsidRPr="00326CB1" w:rsidRDefault="00326CB1" w:rsidP="008F0D75">
      <w:pPr>
        <w:ind w:firstLine="709"/>
        <w:jc w:val="both"/>
        <w:rPr>
          <w:sz w:val="18"/>
          <w:szCs w:val="18"/>
        </w:rPr>
      </w:pPr>
    </w:p>
    <w:p w:rsidR="00326CB1" w:rsidRPr="00D61F30" w:rsidRDefault="00326CB1" w:rsidP="008F0D75">
      <w:pPr>
        <w:jc w:val="center"/>
        <w:rPr>
          <w:b/>
          <w:sz w:val="18"/>
          <w:szCs w:val="18"/>
        </w:rPr>
      </w:pPr>
      <w:r w:rsidRPr="00D61F30">
        <w:rPr>
          <w:b/>
          <w:sz w:val="18"/>
          <w:szCs w:val="18"/>
        </w:rPr>
        <w:t>РОССИЙСКАЯ ФЕДЕРАЦИЯ</w:t>
      </w:r>
    </w:p>
    <w:p w:rsidR="00326CB1" w:rsidRPr="00D61F30" w:rsidRDefault="00326CB1" w:rsidP="008F0D75">
      <w:pPr>
        <w:jc w:val="center"/>
        <w:rPr>
          <w:b/>
          <w:sz w:val="18"/>
          <w:szCs w:val="18"/>
        </w:rPr>
      </w:pPr>
      <w:r w:rsidRPr="00D61F30">
        <w:rPr>
          <w:b/>
          <w:sz w:val="18"/>
          <w:szCs w:val="18"/>
        </w:rPr>
        <w:t>АДМИНИСТРАЦИЯ ТРУБЧЕВСКОГО МУНИЦИПАЛЬНОГО РАЙОНА</w:t>
      </w:r>
    </w:p>
    <w:p w:rsidR="00326CB1" w:rsidRPr="00D61F30" w:rsidRDefault="00326CB1" w:rsidP="008F0D75">
      <w:pPr>
        <w:jc w:val="center"/>
        <w:rPr>
          <w:b/>
          <w:sz w:val="18"/>
          <w:szCs w:val="18"/>
        </w:rPr>
      </w:pPr>
      <w:r w:rsidRPr="00D61F30">
        <w:rPr>
          <w:b/>
          <w:noProof/>
          <w:sz w:val="18"/>
          <w:szCs w:val="18"/>
        </w:rPr>
        <mc:AlternateContent>
          <mc:Choice Requires="wps">
            <w:drawing>
              <wp:anchor distT="4294967295" distB="4294967295" distL="114300" distR="114300" simplePos="0" relativeHeight="251681792" behindDoc="0" locked="0" layoutInCell="1" allowOverlap="1" wp14:anchorId="57684273" wp14:editId="55CA2498">
                <wp:simplePos x="0" y="0"/>
                <wp:positionH relativeFrom="margin">
                  <wp:align>right</wp:align>
                </wp:positionH>
                <wp:positionV relativeFrom="paragraph">
                  <wp:posOffset>65405</wp:posOffset>
                </wp:positionV>
                <wp:extent cx="6534150" cy="28575"/>
                <wp:effectExtent l="19050" t="38100" r="38100" b="47625"/>
                <wp:wrapNone/>
                <wp:docPr id="2123392186"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34150" cy="28575"/>
                        </a:xfrm>
                        <a:prstGeom prst="line">
                          <a:avLst/>
                        </a:prstGeom>
                        <a:noFill/>
                        <a:ln w="76200" cmpd="tri">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5474BAE" id="Прямая соединительная линия 1" o:spid="_x0000_s1026" style="position:absolute;flip:y;z-index:251681792;visibility:visible;mso-wrap-style:square;mso-width-percent:0;mso-height-percent:0;mso-wrap-distance-left:9pt;mso-wrap-distance-top:-3e-5mm;mso-wrap-distance-right:9pt;mso-wrap-distance-bottom:-3e-5mm;mso-position-horizontal:right;mso-position-horizontal-relative:margin;mso-position-vertical:absolute;mso-position-vertical-relative:text;mso-width-percent:0;mso-height-percent:0;mso-width-relative:page;mso-height-relative:page" from="463.3pt,5.15pt" to="977.8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" strokeweight="6pt">
                <v:stroke linestyle="thickBetweenThin"/>
                <w10:wrap anchorx="margin"/>
              </v:line>
            </w:pict>
          </mc:Fallback>
        </mc:AlternateContent>
      </w:r>
    </w:p>
    <w:p w:rsidR="00326CB1" w:rsidRPr="00D61F30" w:rsidRDefault="00326CB1" w:rsidP="008F0D75">
      <w:pPr>
        <w:jc w:val="center"/>
        <w:rPr>
          <w:b/>
          <w:sz w:val="18"/>
          <w:szCs w:val="18"/>
        </w:rPr>
      </w:pPr>
      <w:r w:rsidRPr="00D61F30">
        <w:rPr>
          <w:b/>
          <w:sz w:val="18"/>
          <w:szCs w:val="18"/>
        </w:rPr>
        <w:t>ПОСТАНОВЛЕНИЕ</w:t>
      </w:r>
    </w:p>
    <w:p w:rsidR="00326CB1" w:rsidRPr="00166796" w:rsidRDefault="00326CB1" w:rsidP="008F0D75">
      <w:pPr>
        <w:jc w:val="center"/>
        <w:rPr>
          <w:sz w:val="18"/>
          <w:szCs w:val="18"/>
        </w:rPr>
      </w:pPr>
    </w:p>
    <w:p w:rsidR="00326CB1" w:rsidRPr="00166796" w:rsidRDefault="00326CB1" w:rsidP="008F0D75">
      <w:pPr>
        <w:jc w:val="center"/>
        <w:rPr>
          <w:sz w:val="18"/>
          <w:szCs w:val="18"/>
        </w:rPr>
      </w:pPr>
      <w:r w:rsidRPr="00166796">
        <w:rPr>
          <w:sz w:val="18"/>
          <w:szCs w:val="18"/>
        </w:rPr>
        <w:t>от 24.07.2025г. № 426</w:t>
      </w:r>
    </w:p>
    <w:p w:rsidR="00326CB1" w:rsidRPr="00166796" w:rsidRDefault="00326CB1" w:rsidP="008F0D75">
      <w:pPr>
        <w:jc w:val="center"/>
        <w:rPr>
          <w:sz w:val="18"/>
          <w:szCs w:val="18"/>
        </w:rPr>
      </w:pPr>
      <w:r w:rsidRPr="00166796">
        <w:rPr>
          <w:sz w:val="18"/>
          <w:szCs w:val="18"/>
        </w:rPr>
        <w:t>г.Трубчевск</w:t>
      </w:r>
    </w:p>
    <w:p w:rsidR="00326CB1" w:rsidRPr="00166796" w:rsidRDefault="00326CB1" w:rsidP="008F0D75">
      <w:pPr>
        <w:pStyle w:val="ConsPlusNormal"/>
        <w:jc w:val="center"/>
        <w:rPr>
          <w:rFonts w:ascii="Times New Roman" w:hAnsi="Times New Roman" w:cs="Times New Roman"/>
          <w:sz w:val="18"/>
          <w:szCs w:val="18"/>
        </w:rPr>
      </w:pPr>
    </w:p>
    <w:p w:rsidR="00326CB1" w:rsidRPr="00166796" w:rsidRDefault="00D61F30" w:rsidP="00D61F30">
      <w:pPr>
        <w:pStyle w:val="ConsPlusNormal"/>
        <w:jc w:val="center"/>
        <w:rPr>
          <w:rFonts w:ascii="Times New Roman" w:hAnsi="Times New Roman" w:cs="Times New Roman"/>
          <w:sz w:val="18"/>
          <w:szCs w:val="18"/>
        </w:rPr>
      </w:pPr>
      <w:r>
        <w:rPr>
          <w:rFonts w:ascii="Times New Roman" w:hAnsi="Times New Roman" w:cs="Times New Roman"/>
          <w:sz w:val="18"/>
          <w:szCs w:val="18"/>
        </w:rPr>
        <w:t>О</w:t>
      </w:r>
      <w:r w:rsidRPr="00166796">
        <w:rPr>
          <w:rFonts w:ascii="Times New Roman" w:hAnsi="Times New Roman" w:cs="Times New Roman"/>
          <w:sz w:val="18"/>
          <w:szCs w:val="18"/>
        </w:rPr>
        <w:t xml:space="preserve">б установлении норматива стоимости 1 </w:t>
      </w:r>
      <w:proofErr w:type="gramStart"/>
      <w:r w:rsidRPr="00166796">
        <w:rPr>
          <w:rFonts w:ascii="Times New Roman" w:hAnsi="Times New Roman" w:cs="Times New Roman"/>
          <w:sz w:val="18"/>
          <w:szCs w:val="18"/>
        </w:rPr>
        <w:t>кв.м</w:t>
      </w:r>
      <w:proofErr w:type="gramEnd"/>
      <w:r w:rsidRPr="00166796">
        <w:rPr>
          <w:rFonts w:ascii="Times New Roman" w:hAnsi="Times New Roman" w:cs="Times New Roman"/>
          <w:sz w:val="18"/>
          <w:szCs w:val="18"/>
        </w:rPr>
        <w:t xml:space="preserve"> общей площади жилого помещения </w:t>
      </w:r>
    </w:p>
    <w:p w:rsidR="00326CB1" w:rsidRPr="00166796" w:rsidRDefault="00D61F30" w:rsidP="00D61F30">
      <w:pPr>
        <w:pStyle w:val="ConsPlusNormal"/>
        <w:jc w:val="center"/>
        <w:rPr>
          <w:rFonts w:ascii="Times New Roman" w:hAnsi="Times New Roman" w:cs="Times New Roman"/>
          <w:sz w:val="18"/>
          <w:szCs w:val="18"/>
        </w:rPr>
      </w:pPr>
      <w:r>
        <w:rPr>
          <w:rFonts w:ascii="Times New Roman" w:hAnsi="Times New Roman" w:cs="Times New Roman"/>
          <w:sz w:val="18"/>
          <w:szCs w:val="18"/>
        </w:rPr>
        <w:t>на территории Тр</w:t>
      </w:r>
      <w:r w:rsidRPr="00166796">
        <w:rPr>
          <w:rFonts w:ascii="Times New Roman" w:hAnsi="Times New Roman" w:cs="Times New Roman"/>
          <w:sz w:val="18"/>
          <w:szCs w:val="18"/>
        </w:rPr>
        <w:t xml:space="preserve">убчевского муниципального района на </w:t>
      </w:r>
      <w:r>
        <w:rPr>
          <w:rFonts w:ascii="Times New Roman" w:hAnsi="Times New Roman" w:cs="Times New Roman"/>
          <w:sz w:val="18"/>
          <w:szCs w:val="18"/>
          <w:lang w:val="en-US"/>
        </w:rPr>
        <w:t>III</w:t>
      </w:r>
      <w:r w:rsidRPr="00166796">
        <w:rPr>
          <w:rFonts w:ascii="Times New Roman" w:hAnsi="Times New Roman" w:cs="Times New Roman"/>
          <w:sz w:val="18"/>
          <w:szCs w:val="18"/>
        </w:rPr>
        <w:t xml:space="preserve"> квартал 2025 года</w:t>
      </w:r>
    </w:p>
    <w:p w:rsidR="00326CB1" w:rsidRPr="00166796" w:rsidRDefault="00326CB1" w:rsidP="008F0D75">
      <w:pPr>
        <w:pStyle w:val="ConsPlusNormal"/>
        <w:jc w:val="center"/>
        <w:rPr>
          <w:rFonts w:ascii="Times New Roman" w:hAnsi="Times New Roman" w:cs="Times New Roman"/>
          <w:sz w:val="18"/>
          <w:szCs w:val="18"/>
        </w:rPr>
      </w:pPr>
    </w:p>
    <w:p w:rsidR="00326CB1" w:rsidRPr="00166796" w:rsidRDefault="00326CB1" w:rsidP="008F0D75">
      <w:pPr>
        <w:jc w:val="both"/>
        <w:rPr>
          <w:sz w:val="18"/>
          <w:szCs w:val="18"/>
        </w:rPr>
      </w:pPr>
      <w:r w:rsidRPr="00166796">
        <w:rPr>
          <w:sz w:val="18"/>
          <w:szCs w:val="18"/>
        </w:rPr>
        <w:t xml:space="preserve">            В соответствии с </w:t>
      </w:r>
      <w:hyperlink r:id="rId29" w:history="1">
        <w:r w:rsidRPr="00166796">
          <w:rPr>
            <w:sz w:val="18"/>
            <w:szCs w:val="18"/>
          </w:rPr>
          <w:t>Постановлением</w:t>
        </w:r>
      </w:hyperlink>
      <w:r w:rsidRPr="00166796">
        <w:rPr>
          <w:sz w:val="18"/>
          <w:szCs w:val="18"/>
        </w:rPr>
        <w:t xml:space="preserve"> Правительства РФ от 30.12.2017 N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w:t>
      </w:r>
      <w:hyperlink r:id="rId30" w:history="1">
        <w:r w:rsidRPr="00166796">
          <w:rPr>
            <w:sz w:val="18"/>
            <w:szCs w:val="18"/>
          </w:rPr>
          <w:t>Постановлением</w:t>
        </w:r>
      </w:hyperlink>
      <w:r w:rsidRPr="00166796">
        <w:rPr>
          <w:sz w:val="18"/>
          <w:szCs w:val="18"/>
        </w:rPr>
        <w:t xml:space="preserve"> Правительства РФ от 17.12.2010 N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коммунальными услугами граждан Российской Федерации", </w:t>
      </w:r>
      <w:hyperlink r:id="rId31" w:history="1">
        <w:r w:rsidRPr="00166796">
          <w:rPr>
            <w:sz w:val="18"/>
            <w:szCs w:val="18"/>
          </w:rPr>
          <w:t>Постановлением</w:t>
        </w:r>
      </w:hyperlink>
      <w:r w:rsidRPr="00166796">
        <w:rPr>
          <w:sz w:val="18"/>
          <w:szCs w:val="18"/>
        </w:rPr>
        <w:t xml:space="preserve"> Правительства Брянской области от 29.12.2018 N 735-п "Об утверждении государственной программы "Социальная и демографическая политика Брянской области", </w:t>
      </w:r>
      <w:r w:rsidRPr="00166796">
        <w:rPr>
          <w:sz w:val="18"/>
          <w:szCs w:val="18"/>
        </w:rPr>
        <w:lastRenderedPageBreak/>
        <w:t xml:space="preserve">муниципальной программой "Реализация полномочий администрации Трубчевского муниципального района", утвержденной постановлением администрации Трубчевского муниципального района от 30.12.2020 № 864, </w:t>
      </w:r>
    </w:p>
    <w:p w:rsidR="00326CB1" w:rsidRPr="00166796" w:rsidRDefault="00326CB1" w:rsidP="00D61F30">
      <w:pPr>
        <w:shd w:val="clear" w:color="auto" w:fill="FFFFFF"/>
        <w:ind w:firstLine="709"/>
        <w:jc w:val="both"/>
        <w:textAlignment w:val="baseline"/>
        <w:rPr>
          <w:sz w:val="18"/>
          <w:szCs w:val="18"/>
        </w:rPr>
      </w:pPr>
      <w:r w:rsidRPr="00166796">
        <w:rPr>
          <w:sz w:val="18"/>
          <w:szCs w:val="18"/>
        </w:rPr>
        <w:t>ПОСТАНОВЛЯЮ:</w:t>
      </w:r>
    </w:p>
    <w:p w:rsidR="00326CB1" w:rsidRPr="00D61F30" w:rsidRDefault="00326CB1" w:rsidP="00D61F30">
      <w:pPr>
        <w:numPr>
          <w:ilvl w:val="0"/>
          <w:numId w:val="21"/>
        </w:numPr>
        <w:autoSpaceDE w:val="0"/>
        <w:autoSpaceDN w:val="0"/>
        <w:adjustRightInd w:val="0"/>
        <w:ind w:left="0" w:firstLine="709"/>
        <w:jc w:val="both"/>
        <w:rPr>
          <w:sz w:val="18"/>
          <w:szCs w:val="18"/>
        </w:rPr>
      </w:pPr>
      <w:r w:rsidRPr="00166796">
        <w:rPr>
          <w:sz w:val="18"/>
          <w:szCs w:val="18"/>
        </w:rPr>
        <w:t>Установить   норматив  стоимости 1 кв.</w:t>
      </w:r>
      <w:r w:rsidR="00D61F30">
        <w:rPr>
          <w:sz w:val="18"/>
          <w:szCs w:val="18"/>
        </w:rPr>
        <w:t xml:space="preserve">м  общей  площади  жилого </w:t>
      </w:r>
      <w:r w:rsidRPr="00D61F30">
        <w:rPr>
          <w:sz w:val="18"/>
          <w:szCs w:val="18"/>
        </w:rPr>
        <w:t xml:space="preserve">помещения  на  территории Трубчевского муниципального района для расчета размера социальных выплат участникам мероприятия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подпрограммы "Обеспечение жильем молодых семей в Брянской области" в Брянской области" государственной программы "Социальная и демографическая политика Брянской области", подпрограммы "Обеспечение жильем молодых семей в Брянской области" муниципальной программы "Реализация полномочий администрации Трубчевского муниципального района" на </w:t>
      </w:r>
      <w:r w:rsidRPr="00D61F30">
        <w:rPr>
          <w:sz w:val="18"/>
          <w:szCs w:val="18"/>
          <w:lang w:val="en-US"/>
        </w:rPr>
        <w:t>III</w:t>
      </w:r>
      <w:r w:rsidRPr="00D61F30">
        <w:rPr>
          <w:sz w:val="18"/>
          <w:szCs w:val="18"/>
        </w:rPr>
        <w:t xml:space="preserve"> квартал 2025 года в размере 58 000 рублей. </w:t>
      </w:r>
    </w:p>
    <w:p w:rsidR="00326CB1" w:rsidRPr="00166796" w:rsidRDefault="00326CB1" w:rsidP="00D61F30">
      <w:pPr>
        <w:ind w:firstLine="709"/>
        <w:jc w:val="both"/>
        <w:rPr>
          <w:sz w:val="18"/>
          <w:szCs w:val="18"/>
        </w:rPr>
      </w:pPr>
      <w:r w:rsidRPr="00166796">
        <w:rPr>
          <w:sz w:val="18"/>
          <w:szCs w:val="18"/>
        </w:rPr>
        <w:t xml:space="preserve">2. Постановление администрации Трубчевского муниципального района от 21.05.2025 № 293 «Об установлении норматива стоимости 1 </w:t>
      </w:r>
      <w:proofErr w:type="gramStart"/>
      <w:r w:rsidRPr="00166796">
        <w:rPr>
          <w:sz w:val="18"/>
          <w:szCs w:val="18"/>
        </w:rPr>
        <w:t>кв.м</w:t>
      </w:r>
      <w:proofErr w:type="gramEnd"/>
      <w:r w:rsidRPr="00166796">
        <w:rPr>
          <w:sz w:val="18"/>
          <w:szCs w:val="18"/>
        </w:rPr>
        <w:t xml:space="preserve"> общей площади жилого помещения на территории Трубчевского муниципального района» считать утратившим силу.</w:t>
      </w:r>
    </w:p>
    <w:p w:rsidR="00326CB1" w:rsidRPr="00166796" w:rsidRDefault="00D61F30" w:rsidP="00D61F30">
      <w:pPr>
        <w:ind w:firstLine="709"/>
        <w:jc w:val="both"/>
        <w:rPr>
          <w:sz w:val="18"/>
          <w:szCs w:val="18"/>
        </w:rPr>
      </w:pPr>
      <w:r>
        <w:rPr>
          <w:sz w:val="18"/>
          <w:szCs w:val="18"/>
        </w:rPr>
        <w:t>3</w:t>
      </w:r>
      <w:r w:rsidR="00326CB1" w:rsidRPr="00166796">
        <w:rPr>
          <w:sz w:val="18"/>
          <w:szCs w:val="18"/>
        </w:rPr>
        <w:t>.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326CB1" w:rsidRPr="00166796" w:rsidRDefault="00D61F30" w:rsidP="00D61F30">
      <w:pPr>
        <w:ind w:firstLine="709"/>
        <w:jc w:val="both"/>
        <w:rPr>
          <w:sz w:val="18"/>
          <w:szCs w:val="18"/>
        </w:rPr>
      </w:pPr>
      <w:r>
        <w:rPr>
          <w:sz w:val="18"/>
          <w:szCs w:val="18"/>
        </w:rPr>
        <w:t>4</w:t>
      </w:r>
      <w:r w:rsidR="00326CB1" w:rsidRPr="00166796">
        <w:rPr>
          <w:sz w:val="18"/>
          <w:szCs w:val="18"/>
        </w:rPr>
        <w:t>. Контроль за исполнением настоящего постановления оставляю за собой.</w:t>
      </w:r>
    </w:p>
    <w:p w:rsidR="00326CB1" w:rsidRPr="00166796" w:rsidRDefault="00326CB1" w:rsidP="008F0D75">
      <w:pPr>
        <w:jc w:val="both"/>
        <w:rPr>
          <w:sz w:val="18"/>
          <w:szCs w:val="18"/>
        </w:rPr>
      </w:pPr>
    </w:p>
    <w:p w:rsidR="00326CB1" w:rsidRPr="00166796" w:rsidRDefault="00326CB1" w:rsidP="00D61F30">
      <w:pPr>
        <w:pStyle w:val="ConsPlusNormal"/>
        <w:jc w:val="both"/>
        <w:rPr>
          <w:rFonts w:ascii="Times New Roman" w:hAnsi="Times New Roman" w:cs="Times New Roman"/>
          <w:sz w:val="18"/>
          <w:szCs w:val="18"/>
        </w:rPr>
      </w:pPr>
      <w:r w:rsidRPr="00166796">
        <w:rPr>
          <w:rFonts w:ascii="Times New Roman" w:hAnsi="Times New Roman" w:cs="Times New Roman"/>
          <w:sz w:val="18"/>
          <w:szCs w:val="18"/>
        </w:rPr>
        <w:t>Глава администрации</w:t>
      </w:r>
    </w:p>
    <w:p w:rsidR="00326CB1" w:rsidRPr="00166796" w:rsidRDefault="00326CB1" w:rsidP="00D61F30">
      <w:pPr>
        <w:pStyle w:val="ConsPlusNormal"/>
        <w:jc w:val="both"/>
        <w:rPr>
          <w:rFonts w:ascii="Times New Roman" w:hAnsi="Times New Roman" w:cs="Times New Roman"/>
          <w:sz w:val="18"/>
          <w:szCs w:val="18"/>
        </w:rPr>
      </w:pPr>
      <w:r w:rsidRPr="00166796">
        <w:rPr>
          <w:rFonts w:ascii="Times New Roman" w:hAnsi="Times New Roman" w:cs="Times New Roman"/>
          <w:sz w:val="18"/>
          <w:szCs w:val="18"/>
        </w:rPr>
        <w:t xml:space="preserve">Трубчевского муниципального района  </w:t>
      </w:r>
      <w:r w:rsidR="00D61F30">
        <w:rPr>
          <w:rFonts w:ascii="Times New Roman" w:hAnsi="Times New Roman" w:cs="Times New Roman"/>
          <w:sz w:val="18"/>
          <w:szCs w:val="18"/>
        </w:rPr>
        <w:t xml:space="preserve">                                                                                                                                     </w:t>
      </w:r>
      <w:r w:rsidRPr="00166796">
        <w:rPr>
          <w:rFonts w:ascii="Times New Roman" w:hAnsi="Times New Roman" w:cs="Times New Roman"/>
          <w:sz w:val="18"/>
          <w:szCs w:val="18"/>
        </w:rPr>
        <w:t>И.И. Обыдённов</w:t>
      </w:r>
    </w:p>
    <w:p w:rsidR="00326CB1" w:rsidRPr="00166796" w:rsidRDefault="00326CB1" w:rsidP="008F0D75">
      <w:pPr>
        <w:pStyle w:val="ConsPlusNormal"/>
        <w:jc w:val="right"/>
        <w:rPr>
          <w:rStyle w:val="af8"/>
          <w:rFonts w:ascii="Times New Roman" w:hAnsi="Times New Roman"/>
          <w:b w:val="0"/>
          <w:sz w:val="18"/>
          <w:szCs w:val="18"/>
        </w:rPr>
      </w:pPr>
    </w:p>
    <w:p w:rsidR="00326CB1" w:rsidRPr="00166796" w:rsidRDefault="00326CB1" w:rsidP="008F0D75">
      <w:pPr>
        <w:pStyle w:val="ConsPlusNormal"/>
        <w:jc w:val="right"/>
        <w:rPr>
          <w:rStyle w:val="af8"/>
          <w:rFonts w:ascii="Times New Roman" w:hAnsi="Times New Roman"/>
          <w:b w:val="0"/>
          <w:sz w:val="18"/>
          <w:szCs w:val="18"/>
        </w:rPr>
      </w:pPr>
    </w:p>
    <w:p w:rsidR="00326CB1" w:rsidRPr="00E67836" w:rsidRDefault="00326CB1" w:rsidP="008F0D75">
      <w:pPr>
        <w:jc w:val="center"/>
        <w:rPr>
          <w:b/>
          <w:sz w:val="18"/>
          <w:szCs w:val="18"/>
        </w:rPr>
      </w:pPr>
      <w:r w:rsidRPr="00E67836">
        <w:rPr>
          <w:b/>
          <w:sz w:val="18"/>
          <w:szCs w:val="18"/>
        </w:rPr>
        <w:t>РОССИЙСКАЯ ФЕДЕРАЦИЯ</w:t>
      </w:r>
    </w:p>
    <w:p w:rsidR="00326CB1" w:rsidRPr="00E67836" w:rsidRDefault="00326CB1" w:rsidP="008F0D75">
      <w:pPr>
        <w:jc w:val="center"/>
        <w:rPr>
          <w:b/>
          <w:sz w:val="18"/>
          <w:szCs w:val="18"/>
        </w:rPr>
      </w:pPr>
      <w:r w:rsidRPr="00E67836">
        <w:rPr>
          <w:b/>
          <w:sz w:val="18"/>
          <w:szCs w:val="18"/>
        </w:rPr>
        <w:t>АДМИНИСТРАЦИЯ ТРУБЧЕВСКОГО МУНИЦИПАЛЬНОГО РАЙОНА</w:t>
      </w:r>
    </w:p>
    <w:p w:rsidR="00326CB1" w:rsidRPr="00E67836" w:rsidRDefault="00326CB1" w:rsidP="008F0D75">
      <w:pPr>
        <w:jc w:val="center"/>
        <w:rPr>
          <w:b/>
          <w:sz w:val="18"/>
          <w:szCs w:val="18"/>
        </w:rPr>
      </w:pPr>
      <w:r w:rsidRPr="00E67836">
        <w:rPr>
          <w:b/>
          <w:noProof/>
          <w:sz w:val="18"/>
          <w:szCs w:val="18"/>
        </w:rPr>
        <mc:AlternateContent>
          <mc:Choice Requires="wps">
            <w:drawing>
              <wp:anchor distT="4294967295" distB="4294967295" distL="114300" distR="114300" simplePos="0" relativeHeight="251683840" behindDoc="0" locked="0" layoutInCell="1" allowOverlap="1" wp14:anchorId="46EACDDC" wp14:editId="38E84751">
                <wp:simplePos x="0" y="0"/>
                <wp:positionH relativeFrom="margin">
                  <wp:align>right</wp:align>
                </wp:positionH>
                <wp:positionV relativeFrom="paragraph">
                  <wp:posOffset>89535</wp:posOffset>
                </wp:positionV>
                <wp:extent cx="6543675" cy="0"/>
                <wp:effectExtent l="0" t="38100" r="47625" b="38100"/>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4367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DBB451" id="Прямая соединительная линия 12" o:spid="_x0000_s1026" style="position:absolute;z-index:251683840;visibility:visible;mso-wrap-style:square;mso-width-percent:0;mso-height-percent:0;mso-wrap-distance-left:9pt;mso-wrap-distance-top:-3e-5mm;mso-wrap-distance-right:9pt;mso-wrap-distance-bottom:-3e-5mm;mso-position-horizontal:right;mso-position-horizontal-relative:margin;mso-position-vertical:absolute;mso-position-vertical-relative:text;mso-width-percent:0;mso-height-percent:0;mso-width-relative:page;mso-height-relative:page" from="464.05pt,7.05pt" to="979.3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" strokeweight="6pt">
                <v:stroke linestyle="thickBetweenThin"/>
                <w10:wrap anchorx="margin"/>
              </v:line>
            </w:pict>
          </mc:Fallback>
        </mc:AlternateContent>
      </w:r>
    </w:p>
    <w:p w:rsidR="00326CB1" w:rsidRPr="00E67836" w:rsidRDefault="00326CB1" w:rsidP="008F0D75">
      <w:pPr>
        <w:jc w:val="center"/>
        <w:rPr>
          <w:b/>
          <w:sz w:val="18"/>
          <w:szCs w:val="18"/>
        </w:rPr>
      </w:pPr>
      <w:r w:rsidRPr="00E67836">
        <w:rPr>
          <w:b/>
          <w:sz w:val="18"/>
          <w:szCs w:val="18"/>
        </w:rPr>
        <w:t>ПОСТАНОВЛЕНИЕ</w:t>
      </w:r>
    </w:p>
    <w:p w:rsidR="00326CB1" w:rsidRPr="00166796" w:rsidRDefault="00326CB1" w:rsidP="008F0D75">
      <w:pPr>
        <w:jc w:val="center"/>
        <w:rPr>
          <w:sz w:val="18"/>
          <w:szCs w:val="18"/>
        </w:rPr>
      </w:pPr>
    </w:p>
    <w:p w:rsidR="00326CB1" w:rsidRPr="00166796" w:rsidRDefault="00326CB1" w:rsidP="008F0D75">
      <w:pPr>
        <w:jc w:val="center"/>
        <w:rPr>
          <w:sz w:val="18"/>
          <w:szCs w:val="18"/>
        </w:rPr>
      </w:pPr>
      <w:r w:rsidRPr="00166796">
        <w:rPr>
          <w:sz w:val="18"/>
          <w:szCs w:val="18"/>
        </w:rPr>
        <w:t>от 29.07.2025г. № 431</w:t>
      </w:r>
    </w:p>
    <w:p w:rsidR="00326CB1" w:rsidRPr="00166796" w:rsidRDefault="00326CB1" w:rsidP="008F0D75">
      <w:pPr>
        <w:jc w:val="center"/>
        <w:rPr>
          <w:sz w:val="18"/>
          <w:szCs w:val="18"/>
        </w:rPr>
      </w:pPr>
      <w:r w:rsidRPr="00166796">
        <w:rPr>
          <w:sz w:val="18"/>
          <w:szCs w:val="18"/>
        </w:rPr>
        <w:t>г. Трубчевск</w:t>
      </w:r>
    </w:p>
    <w:p w:rsidR="00326CB1" w:rsidRPr="00166796" w:rsidRDefault="00326CB1" w:rsidP="008F0D75">
      <w:pPr>
        <w:rPr>
          <w:sz w:val="18"/>
          <w:szCs w:val="18"/>
        </w:rPr>
      </w:pPr>
    </w:p>
    <w:p w:rsidR="00326CB1" w:rsidRPr="00166796" w:rsidRDefault="00326CB1" w:rsidP="00E67836">
      <w:pPr>
        <w:pStyle w:val="ConsTitle"/>
        <w:widowControl/>
        <w:jc w:val="center"/>
        <w:rPr>
          <w:rFonts w:ascii="Times New Roman" w:hAnsi="Times New Roman" w:cs="Times New Roman"/>
          <w:b w:val="0"/>
          <w:sz w:val="18"/>
          <w:szCs w:val="18"/>
        </w:rPr>
      </w:pPr>
      <w:r w:rsidRPr="00166796">
        <w:rPr>
          <w:rFonts w:ascii="Times New Roman" w:hAnsi="Times New Roman" w:cs="Times New Roman"/>
          <w:b w:val="0"/>
          <w:sz w:val="18"/>
          <w:szCs w:val="18"/>
        </w:rPr>
        <w:t>О вне</w:t>
      </w:r>
      <w:r w:rsidR="00E67836">
        <w:rPr>
          <w:rFonts w:ascii="Times New Roman" w:hAnsi="Times New Roman" w:cs="Times New Roman"/>
          <w:b w:val="0"/>
          <w:sz w:val="18"/>
          <w:szCs w:val="18"/>
        </w:rPr>
        <w:t xml:space="preserve">сении изменений в постановление администрации Трубчевского </w:t>
      </w:r>
      <w:r w:rsidRPr="00166796">
        <w:rPr>
          <w:rFonts w:ascii="Times New Roman" w:hAnsi="Times New Roman" w:cs="Times New Roman"/>
          <w:b w:val="0"/>
          <w:sz w:val="18"/>
          <w:szCs w:val="18"/>
        </w:rPr>
        <w:t>муниципального района от 16.09.2022 № 774</w:t>
      </w:r>
    </w:p>
    <w:p w:rsidR="00326CB1" w:rsidRPr="00166796" w:rsidRDefault="00E67836" w:rsidP="00E67836">
      <w:pPr>
        <w:pStyle w:val="ConsTitle"/>
        <w:widowControl/>
        <w:jc w:val="center"/>
        <w:rPr>
          <w:rFonts w:ascii="Times New Roman" w:hAnsi="Times New Roman" w:cs="Times New Roman"/>
          <w:b w:val="0"/>
          <w:sz w:val="18"/>
          <w:szCs w:val="18"/>
        </w:rPr>
      </w:pPr>
      <w:r>
        <w:rPr>
          <w:rFonts w:ascii="Times New Roman" w:hAnsi="Times New Roman" w:cs="Times New Roman"/>
          <w:b w:val="0"/>
          <w:sz w:val="18"/>
          <w:szCs w:val="18"/>
        </w:rPr>
        <w:t xml:space="preserve">«О комиссии по предупреждению </w:t>
      </w:r>
      <w:r w:rsidR="00326CB1" w:rsidRPr="00166796">
        <w:rPr>
          <w:rFonts w:ascii="Times New Roman" w:hAnsi="Times New Roman" w:cs="Times New Roman"/>
          <w:b w:val="0"/>
          <w:sz w:val="18"/>
          <w:szCs w:val="18"/>
        </w:rPr>
        <w:t>и ликвидации чрезвычайн</w:t>
      </w:r>
      <w:r>
        <w:rPr>
          <w:rFonts w:ascii="Times New Roman" w:hAnsi="Times New Roman" w:cs="Times New Roman"/>
          <w:b w:val="0"/>
          <w:sz w:val="18"/>
          <w:szCs w:val="18"/>
        </w:rPr>
        <w:t xml:space="preserve">ых ситуаций </w:t>
      </w:r>
      <w:r w:rsidR="00326CB1" w:rsidRPr="00166796">
        <w:rPr>
          <w:rFonts w:ascii="Times New Roman" w:hAnsi="Times New Roman" w:cs="Times New Roman"/>
          <w:b w:val="0"/>
          <w:sz w:val="18"/>
          <w:szCs w:val="18"/>
        </w:rPr>
        <w:t>и об</w:t>
      </w:r>
      <w:r>
        <w:rPr>
          <w:rFonts w:ascii="Times New Roman" w:hAnsi="Times New Roman" w:cs="Times New Roman"/>
          <w:b w:val="0"/>
          <w:sz w:val="18"/>
          <w:szCs w:val="18"/>
        </w:rPr>
        <w:t xml:space="preserve">еспечению пожарной безопасности </w:t>
      </w:r>
      <w:r w:rsidR="00326CB1" w:rsidRPr="00166796">
        <w:rPr>
          <w:rFonts w:ascii="Times New Roman" w:hAnsi="Times New Roman" w:cs="Times New Roman"/>
          <w:b w:val="0"/>
          <w:sz w:val="18"/>
          <w:szCs w:val="18"/>
        </w:rPr>
        <w:t>в Трубчевском муниципальном районе»</w:t>
      </w:r>
    </w:p>
    <w:p w:rsidR="00326CB1" w:rsidRPr="00166796" w:rsidRDefault="00326CB1" w:rsidP="008F0D75">
      <w:pPr>
        <w:jc w:val="both"/>
        <w:rPr>
          <w:sz w:val="18"/>
          <w:szCs w:val="18"/>
        </w:rPr>
      </w:pPr>
    </w:p>
    <w:p w:rsidR="00326CB1" w:rsidRPr="00166796" w:rsidRDefault="00326CB1" w:rsidP="008F0D75">
      <w:pPr>
        <w:pStyle w:val="5"/>
        <w:shd w:val="clear" w:color="auto" w:fill="auto"/>
        <w:spacing w:after="0" w:line="240" w:lineRule="auto"/>
        <w:ind w:firstLine="709"/>
        <w:rPr>
          <w:rStyle w:val="2"/>
          <w:color w:val="auto"/>
          <w:sz w:val="18"/>
          <w:szCs w:val="18"/>
        </w:rPr>
      </w:pPr>
      <w:r w:rsidRPr="00166796">
        <w:rPr>
          <w:rStyle w:val="2"/>
          <w:color w:val="auto"/>
          <w:sz w:val="18"/>
          <w:szCs w:val="18"/>
        </w:rPr>
        <w:t>В соответствии с постановлением Правительства Российской Федерации от 30.12.2003 №794 «О единой государственной системе предупреждения и ликвидации чрезвычайных ситуаций» и постановлением администрации Брянской области от 25.07.2003 № 324 «О комиссии по предупреждению и ликвидации чрезвычайных ситуаций и обеспечению пожарной безопасности в Брянской области», в целях совершенствования координации деятельности районного звена территориальной подсистемы единой государственной системы предупреждения и ликвидации чрезвычайных ситуаций в выполнении мероприятий по снижению риска, смягчению и ликвидации последствий чрезвычайных ситуаций, работы по реализации государственной политики в области пожарной безопасности на территории Трубчевского муниципального района, а также восстановления и строительства жилых домов, объектов инфраструктуры, поврежденных и разрушенных в результате чрезвычайных ситуаций</w:t>
      </w:r>
    </w:p>
    <w:p w:rsidR="00326CB1" w:rsidRPr="00166796" w:rsidRDefault="00326CB1" w:rsidP="008F0D75">
      <w:pPr>
        <w:pStyle w:val="11"/>
        <w:ind w:firstLine="709"/>
        <w:jc w:val="both"/>
        <w:rPr>
          <w:sz w:val="18"/>
          <w:szCs w:val="18"/>
        </w:rPr>
      </w:pPr>
      <w:r w:rsidRPr="00166796">
        <w:rPr>
          <w:sz w:val="18"/>
          <w:szCs w:val="18"/>
        </w:rPr>
        <w:t xml:space="preserve">ПОСТАНОВЛЯЮ:                                       </w:t>
      </w:r>
    </w:p>
    <w:p w:rsidR="00326CB1" w:rsidRPr="00166796" w:rsidRDefault="00326CB1" w:rsidP="008F0D75">
      <w:pPr>
        <w:pStyle w:val="ConsTitle"/>
        <w:widowControl/>
        <w:ind w:firstLine="709"/>
        <w:jc w:val="both"/>
        <w:rPr>
          <w:rFonts w:ascii="Times New Roman" w:hAnsi="Times New Roman" w:cs="Times New Roman"/>
          <w:b w:val="0"/>
          <w:sz w:val="18"/>
          <w:szCs w:val="18"/>
        </w:rPr>
      </w:pPr>
      <w:r w:rsidRPr="00166796">
        <w:rPr>
          <w:rFonts w:ascii="Times New Roman" w:hAnsi="Times New Roman" w:cs="Times New Roman"/>
          <w:b w:val="0"/>
          <w:sz w:val="18"/>
          <w:szCs w:val="18"/>
        </w:rPr>
        <w:t xml:space="preserve">1. Внести следующее изменение в постановление администрации Трубчевского муниципального района от 16.09.2022 № 774 «О комиссии по предупреждению и ликвидации чрезвычайных ситуаций и обеспечению пожарной безопасности в Трубчевском муниципальном районе»: </w:t>
      </w:r>
    </w:p>
    <w:p w:rsidR="00326CB1" w:rsidRPr="00166796" w:rsidRDefault="00326CB1" w:rsidP="008F0D75">
      <w:pPr>
        <w:pStyle w:val="11"/>
        <w:ind w:firstLine="709"/>
        <w:jc w:val="both"/>
        <w:rPr>
          <w:sz w:val="18"/>
          <w:szCs w:val="18"/>
        </w:rPr>
      </w:pPr>
      <w:r w:rsidRPr="00166796">
        <w:rPr>
          <w:sz w:val="18"/>
          <w:szCs w:val="18"/>
        </w:rPr>
        <w:t>- приложение 1 изложить в новой редакции согласно приложению.</w:t>
      </w:r>
    </w:p>
    <w:p w:rsidR="00326CB1" w:rsidRPr="00166796" w:rsidRDefault="00326CB1" w:rsidP="008F0D75">
      <w:pPr>
        <w:pStyle w:val="ConsTitle"/>
        <w:widowControl/>
        <w:ind w:firstLine="709"/>
        <w:jc w:val="both"/>
        <w:rPr>
          <w:rFonts w:ascii="Times New Roman" w:hAnsi="Times New Roman" w:cs="Times New Roman"/>
          <w:b w:val="0"/>
          <w:sz w:val="18"/>
          <w:szCs w:val="18"/>
        </w:rPr>
      </w:pPr>
      <w:r w:rsidRPr="00166796">
        <w:rPr>
          <w:rFonts w:ascii="Times New Roman" w:hAnsi="Times New Roman" w:cs="Times New Roman"/>
          <w:b w:val="0"/>
          <w:sz w:val="18"/>
          <w:szCs w:val="18"/>
        </w:rPr>
        <w:t>2.   Настоящее постановление вступает в силу с момента подписания.</w:t>
      </w:r>
    </w:p>
    <w:p w:rsidR="00326CB1" w:rsidRPr="00166796" w:rsidRDefault="00326CB1" w:rsidP="008F0D75">
      <w:pPr>
        <w:pStyle w:val="ConsTitle"/>
        <w:widowControl/>
        <w:ind w:firstLine="709"/>
        <w:jc w:val="both"/>
        <w:rPr>
          <w:rFonts w:ascii="Times New Roman" w:hAnsi="Times New Roman" w:cs="Times New Roman"/>
          <w:b w:val="0"/>
          <w:sz w:val="18"/>
          <w:szCs w:val="18"/>
        </w:rPr>
      </w:pPr>
      <w:r w:rsidRPr="00166796">
        <w:rPr>
          <w:rFonts w:ascii="Times New Roman" w:hAnsi="Times New Roman" w:cs="Times New Roman"/>
          <w:b w:val="0"/>
          <w:sz w:val="18"/>
          <w:szCs w:val="18"/>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326CB1" w:rsidRPr="00166796" w:rsidRDefault="00326CB1" w:rsidP="008F0D75">
      <w:pPr>
        <w:ind w:firstLine="709"/>
        <w:jc w:val="both"/>
        <w:rPr>
          <w:sz w:val="18"/>
          <w:szCs w:val="18"/>
        </w:rPr>
      </w:pPr>
      <w:r w:rsidRPr="00166796">
        <w:rPr>
          <w:sz w:val="18"/>
          <w:szCs w:val="18"/>
        </w:rPr>
        <w:t>4. Контроль за исполнением настоящего постановления возложить на заместителя главы администрации Трубчевского муниципального района Е.А. Слободчикова.</w:t>
      </w:r>
    </w:p>
    <w:p w:rsidR="00326CB1" w:rsidRPr="00166796" w:rsidRDefault="00326CB1" w:rsidP="00E67836">
      <w:pPr>
        <w:rPr>
          <w:sz w:val="18"/>
          <w:szCs w:val="18"/>
        </w:rPr>
      </w:pPr>
    </w:p>
    <w:p w:rsidR="00326CB1" w:rsidRPr="00166796" w:rsidRDefault="00326CB1" w:rsidP="00E67836">
      <w:pPr>
        <w:pStyle w:val="ConsPlusNormal"/>
        <w:rPr>
          <w:rFonts w:ascii="Times New Roman" w:hAnsi="Times New Roman" w:cs="Times New Roman"/>
          <w:sz w:val="18"/>
          <w:szCs w:val="18"/>
        </w:rPr>
      </w:pPr>
      <w:r w:rsidRPr="00166796">
        <w:rPr>
          <w:rFonts w:ascii="Times New Roman" w:hAnsi="Times New Roman" w:cs="Times New Roman"/>
          <w:sz w:val="18"/>
          <w:szCs w:val="18"/>
        </w:rPr>
        <w:t>Глава администрации</w:t>
      </w:r>
    </w:p>
    <w:p w:rsidR="00326CB1" w:rsidRPr="00166796" w:rsidRDefault="00326CB1" w:rsidP="00E67836">
      <w:pPr>
        <w:pStyle w:val="ConsPlusNormal"/>
        <w:rPr>
          <w:rFonts w:ascii="Times New Roman" w:hAnsi="Times New Roman" w:cs="Times New Roman"/>
          <w:sz w:val="18"/>
          <w:szCs w:val="18"/>
        </w:rPr>
      </w:pPr>
      <w:r w:rsidRPr="00166796">
        <w:rPr>
          <w:rFonts w:ascii="Times New Roman" w:hAnsi="Times New Roman" w:cs="Times New Roman"/>
          <w:sz w:val="18"/>
          <w:szCs w:val="18"/>
        </w:rPr>
        <w:t xml:space="preserve">Трубчевского муниципального района </w:t>
      </w:r>
      <w:r w:rsidR="00E67836">
        <w:rPr>
          <w:rFonts w:ascii="Times New Roman" w:hAnsi="Times New Roman" w:cs="Times New Roman"/>
          <w:sz w:val="18"/>
          <w:szCs w:val="18"/>
        </w:rPr>
        <w:t xml:space="preserve">                                                                                                                                      </w:t>
      </w:r>
      <w:r w:rsidRPr="00166796">
        <w:rPr>
          <w:rFonts w:ascii="Times New Roman" w:hAnsi="Times New Roman" w:cs="Times New Roman"/>
          <w:sz w:val="18"/>
          <w:szCs w:val="18"/>
        </w:rPr>
        <w:t>И.И.Обыдённов</w:t>
      </w:r>
    </w:p>
    <w:p w:rsidR="00E67836" w:rsidRDefault="00E67836" w:rsidP="008F0D75">
      <w:pPr>
        <w:jc w:val="right"/>
        <w:rPr>
          <w:sz w:val="18"/>
          <w:szCs w:val="18"/>
        </w:rPr>
      </w:pPr>
    </w:p>
    <w:p w:rsidR="00326CB1" w:rsidRPr="00166796" w:rsidRDefault="00326CB1" w:rsidP="008F0D75">
      <w:pPr>
        <w:jc w:val="right"/>
        <w:rPr>
          <w:sz w:val="18"/>
          <w:szCs w:val="18"/>
        </w:rPr>
      </w:pPr>
      <w:r w:rsidRPr="00166796">
        <w:rPr>
          <w:sz w:val="18"/>
          <w:szCs w:val="18"/>
        </w:rPr>
        <w:t xml:space="preserve">Приложение  </w:t>
      </w:r>
    </w:p>
    <w:p w:rsidR="00326CB1" w:rsidRPr="00166796" w:rsidRDefault="00326CB1" w:rsidP="008F0D75">
      <w:pPr>
        <w:jc w:val="right"/>
        <w:rPr>
          <w:sz w:val="18"/>
          <w:szCs w:val="18"/>
        </w:rPr>
      </w:pPr>
      <w:r w:rsidRPr="00166796">
        <w:rPr>
          <w:sz w:val="18"/>
          <w:szCs w:val="18"/>
        </w:rPr>
        <w:t>к постановлению администрации</w:t>
      </w:r>
    </w:p>
    <w:p w:rsidR="00326CB1" w:rsidRPr="00166796" w:rsidRDefault="00326CB1" w:rsidP="008F0D75">
      <w:pPr>
        <w:jc w:val="right"/>
        <w:rPr>
          <w:sz w:val="18"/>
          <w:szCs w:val="18"/>
        </w:rPr>
      </w:pPr>
      <w:r w:rsidRPr="00166796">
        <w:rPr>
          <w:sz w:val="18"/>
          <w:szCs w:val="18"/>
        </w:rPr>
        <w:t xml:space="preserve">                                                                                 Трубчевского муниципального района</w:t>
      </w:r>
    </w:p>
    <w:p w:rsidR="00326CB1" w:rsidRPr="00166796" w:rsidRDefault="00326CB1" w:rsidP="008F0D75">
      <w:pPr>
        <w:jc w:val="right"/>
        <w:rPr>
          <w:sz w:val="18"/>
          <w:szCs w:val="18"/>
        </w:rPr>
      </w:pPr>
      <w:r w:rsidRPr="00166796">
        <w:rPr>
          <w:sz w:val="18"/>
          <w:szCs w:val="18"/>
        </w:rPr>
        <w:t xml:space="preserve">                                                                  от 29.07.2025 г. № 431</w:t>
      </w:r>
    </w:p>
    <w:p w:rsidR="00326CB1" w:rsidRPr="00166796" w:rsidRDefault="00326CB1" w:rsidP="008F0D75">
      <w:pPr>
        <w:jc w:val="right"/>
        <w:rPr>
          <w:sz w:val="18"/>
          <w:szCs w:val="18"/>
        </w:rPr>
      </w:pPr>
    </w:p>
    <w:p w:rsidR="00326CB1" w:rsidRPr="00166796" w:rsidRDefault="00326CB1" w:rsidP="008F0D75">
      <w:pPr>
        <w:jc w:val="right"/>
        <w:rPr>
          <w:sz w:val="18"/>
          <w:szCs w:val="18"/>
        </w:rPr>
      </w:pPr>
      <w:r w:rsidRPr="00166796">
        <w:rPr>
          <w:sz w:val="18"/>
          <w:szCs w:val="18"/>
        </w:rPr>
        <w:t>Приложение 1</w:t>
      </w:r>
    </w:p>
    <w:p w:rsidR="00326CB1" w:rsidRPr="00166796" w:rsidRDefault="00326CB1" w:rsidP="008F0D75">
      <w:pPr>
        <w:jc w:val="right"/>
        <w:rPr>
          <w:sz w:val="18"/>
          <w:szCs w:val="18"/>
        </w:rPr>
      </w:pPr>
      <w:r w:rsidRPr="00166796">
        <w:rPr>
          <w:sz w:val="18"/>
          <w:szCs w:val="18"/>
        </w:rPr>
        <w:t>к постановлению администрации</w:t>
      </w:r>
    </w:p>
    <w:p w:rsidR="00326CB1" w:rsidRPr="00166796" w:rsidRDefault="00326CB1" w:rsidP="008F0D75">
      <w:pPr>
        <w:jc w:val="right"/>
        <w:rPr>
          <w:sz w:val="18"/>
          <w:szCs w:val="18"/>
        </w:rPr>
      </w:pPr>
      <w:r w:rsidRPr="00166796">
        <w:rPr>
          <w:sz w:val="18"/>
          <w:szCs w:val="18"/>
        </w:rPr>
        <w:t xml:space="preserve">                                                                                 Трубчевского муниципального района</w:t>
      </w:r>
    </w:p>
    <w:p w:rsidR="00326CB1" w:rsidRPr="00166796" w:rsidRDefault="00326CB1" w:rsidP="008F0D75">
      <w:pPr>
        <w:pStyle w:val="af9"/>
        <w:jc w:val="right"/>
        <w:rPr>
          <w:sz w:val="18"/>
          <w:szCs w:val="18"/>
        </w:rPr>
      </w:pPr>
      <w:r w:rsidRPr="00166796">
        <w:rPr>
          <w:sz w:val="18"/>
          <w:szCs w:val="18"/>
        </w:rPr>
        <w:t>от 16.09.2022 г. № 774</w:t>
      </w:r>
    </w:p>
    <w:p w:rsidR="00326CB1" w:rsidRPr="00166796" w:rsidRDefault="00326CB1" w:rsidP="00E67836">
      <w:pPr>
        <w:jc w:val="center"/>
        <w:rPr>
          <w:sz w:val="18"/>
          <w:szCs w:val="18"/>
        </w:rPr>
      </w:pPr>
      <w:r w:rsidRPr="00166796">
        <w:rPr>
          <w:sz w:val="18"/>
          <w:szCs w:val="18"/>
        </w:rPr>
        <w:t>СОСТАВ</w:t>
      </w:r>
    </w:p>
    <w:p w:rsidR="00326CB1" w:rsidRPr="00166796" w:rsidRDefault="00326CB1" w:rsidP="00E67836">
      <w:pPr>
        <w:jc w:val="center"/>
        <w:rPr>
          <w:sz w:val="18"/>
          <w:szCs w:val="18"/>
        </w:rPr>
      </w:pPr>
      <w:r w:rsidRPr="00166796">
        <w:rPr>
          <w:sz w:val="18"/>
          <w:szCs w:val="18"/>
        </w:rPr>
        <w:t xml:space="preserve">комиссии по предупреждению и ликвидации чрезвычайных ситуаций и обеспечению пожарной безопасности в </w:t>
      </w:r>
      <w:r w:rsidRPr="00166796">
        <w:rPr>
          <w:rStyle w:val="2"/>
          <w:rFonts w:eastAsiaTheme="minorHAnsi"/>
          <w:color w:val="auto"/>
          <w:sz w:val="18"/>
          <w:szCs w:val="18"/>
        </w:rPr>
        <w:t>Трубчевском муниципальном районе</w:t>
      </w:r>
    </w:p>
    <w:p w:rsidR="00326CB1" w:rsidRPr="00166796" w:rsidRDefault="00326CB1" w:rsidP="00E67836">
      <w:pPr>
        <w:jc w:val="center"/>
        <w:rPr>
          <w:sz w:val="18"/>
          <w:szCs w:val="18"/>
        </w:rPr>
      </w:pPr>
    </w:p>
    <w:p w:rsidR="00326CB1" w:rsidRPr="00166796" w:rsidRDefault="00326CB1" w:rsidP="008F0D75">
      <w:pPr>
        <w:ind w:firstLine="709"/>
        <w:jc w:val="both"/>
        <w:rPr>
          <w:sz w:val="18"/>
          <w:szCs w:val="18"/>
        </w:rPr>
      </w:pPr>
      <w:r w:rsidRPr="00166796">
        <w:rPr>
          <w:sz w:val="18"/>
          <w:szCs w:val="18"/>
        </w:rPr>
        <w:lastRenderedPageBreak/>
        <w:t>Председатель комиссии:</w:t>
      </w:r>
    </w:p>
    <w:p w:rsidR="00326CB1" w:rsidRPr="00166796" w:rsidRDefault="00326CB1" w:rsidP="008F0D75">
      <w:pPr>
        <w:ind w:firstLine="709"/>
        <w:jc w:val="both"/>
        <w:rPr>
          <w:sz w:val="18"/>
          <w:szCs w:val="18"/>
        </w:rPr>
      </w:pPr>
      <w:r w:rsidRPr="00166796">
        <w:rPr>
          <w:sz w:val="18"/>
          <w:szCs w:val="18"/>
        </w:rPr>
        <w:t>Обыдённов Игорь Иванович – глава администрации Трубчевского муниципального района</w:t>
      </w:r>
    </w:p>
    <w:p w:rsidR="00326CB1" w:rsidRPr="00166796" w:rsidRDefault="00326CB1" w:rsidP="008F0D75">
      <w:pPr>
        <w:ind w:firstLine="709"/>
        <w:jc w:val="both"/>
        <w:rPr>
          <w:sz w:val="18"/>
          <w:szCs w:val="18"/>
        </w:rPr>
      </w:pPr>
      <w:r w:rsidRPr="00166796">
        <w:rPr>
          <w:sz w:val="18"/>
          <w:szCs w:val="18"/>
        </w:rPr>
        <w:t>Заместители председателя комиссии:</w:t>
      </w:r>
    </w:p>
    <w:p w:rsidR="00326CB1" w:rsidRPr="00166796" w:rsidRDefault="00326CB1" w:rsidP="008F0D75">
      <w:pPr>
        <w:ind w:firstLine="709"/>
        <w:jc w:val="both"/>
        <w:rPr>
          <w:sz w:val="18"/>
          <w:szCs w:val="18"/>
        </w:rPr>
      </w:pPr>
      <w:r w:rsidRPr="00166796">
        <w:rPr>
          <w:sz w:val="18"/>
          <w:szCs w:val="18"/>
        </w:rPr>
        <w:t>Слободчиков Евгений Александрович – заместитель главы администрации Трубчевского муниципального района</w:t>
      </w:r>
    </w:p>
    <w:p w:rsidR="00326CB1" w:rsidRPr="00166796" w:rsidRDefault="00326CB1" w:rsidP="008F0D75">
      <w:pPr>
        <w:ind w:firstLine="709"/>
        <w:jc w:val="both"/>
        <w:rPr>
          <w:sz w:val="18"/>
          <w:szCs w:val="18"/>
        </w:rPr>
      </w:pPr>
      <w:r w:rsidRPr="00166796">
        <w:rPr>
          <w:sz w:val="18"/>
          <w:szCs w:val="18"/>
        </w:rPr>
        <w:t>Белоусов Александр Геннадьевич – начальник отдела надзорной деятельности и профилактической работы по Трубчевскому району (по согласованию)</w:t>
      </w:r>
    </w:p>
    <w:p w:rsidR="00326CB1" w:rsidRPr="00166796" w:rsidRDefault="00326CB1" w:rsidP="008F0D75">
      <w:pPr>
        <w:ind w:firstLine="709"/>
        <w:jc w:val="both"/>
        <w:rPr>
          <w:sz w:val="18"/>
          <w:szCs w:val="18"/>
        </w:rPr>
      </w:pPr>
      <w:r w:rsidRPr="00166796">
        <w:rPr>
          <w:sz w:val="18"/>
          <w:szCs w:val="18"/>
        </w:rPr>
        <w:t>Секретарь комиссии:</w:t>
      </w:r>
    </w:p>
    <w:p w:rsidR="00326CB1" w:rsidRPr="00166796" w:rsidRDefault="00326CB1" w:rsidP="008F0D75">
      <w:pPr>
        <w:ind w:firstLine="709"/>
        <w:jc w:val="both"/>
        <w:rPr>
          <w:sz w:val="18"/>
          <w:szCs w:val="18"/>
        </w:rPr>
      </w:pPr>
      <w:r w:rsidRPr="00166796">
        <w:rPr>
          <w:sz w:val="18"/>
          <w:szCs w:val="18"/>
        </w:rPr>
        <w:t>Королев Игнат Николаевич – ведущий инспектор сектора ГОЧС администрации Трубчевского муниципального района</w:t>
      </w:r>
    </w:p>
    <w:p w:rsidR="00326CB1" w:rsidRPr="00166796" w:rsidRDefault="00326CB1" w:rsidP="008F0D75">
      <w:pPr>
        <w:ind w:firstLine="709"/>
        <w:jc w:val="both"/>
        <w:rPr>
          <w:sz w:val="18"/>
          <w:szCs w:val="18"/>
        </w:rPr>
      </w:pPr>
      <w:r w:rsidRPr="00166796">
        <w:rPr>
          <w:sz w:val="18"/>
          <w:szCs w:val="18"/>
        </w:rPr>
        <w:t>Члены комиссии:</w:t>
      </w:r>
    </w:p>
    <w:p w:rsidR="00326CB1" w:rsidRPr="00166796" w:rsidRDefault="00326CB1" w:rsidP="008F0D75">
      <w:pPr>
        <w:ind w:firstLine="709"/>
        <w:jc w:val="both"/>
        <w:rPr>
          <w:sz w:val="18"/>
          <w:szCs w:val="18"/>
        </w:rPr>
      </w:pPr>
      <w:r w:rsidRPr="00166796">
        <w:rPr>
          <w:sz w:val="18"/>
          <w:szCs w:val="18"/>
        </w:rPr>
        <w:t>Рыжикова Анна Алексеевна – заместитель главы администрации Трубчевского муниципального района</w:t>
      </w:r>
    </w:p>
    <w:p w:rsidR="00326CB1" w:rsidRPr="00166796" w:rsidRDefault="00326CB1" w:rsidP="008F0D75">
      <w:pPr>
        <w:ind w:firstLine="709"/>
        <w:jc w:val="both"/>
        <w:rPr>
          <w:sz w:val="18"/>
          <w:szCs w:val="18"/>
        </w:rPr>
      </w:pPr>
      <w:r w:rsidRPr="00166796">
        <w:rPr>
          <w:sz w:val="18"/>
          <w:szCs w:val="18"/>
        </w:rPr>
        <w:t>Рудаков Вячеслав Михайлович – руководитель аппарата администрации Трубчевского муниципального района</w:t>
      </w:r>
    </w:p>
    <w:p w:rsidR="00326CB1" w:rsidRPr="00166796" w:rsidRDefault="00326CB1" w:rsidP="008F0D75">
      <w:pPr>
        <w:ind w:firstLine="709"/>
        <w:jc w:val="both"/>
        <w:rPr>
          <w:sz w:val="18"/>
          <w:szCs w:val="18"/>
        </w:rPr>
      </w:pPr>
      <w:r w:rsidRPr="00166796">
        <w:rPr>
          <w:sz w:val="18"/>
          <w:szCs w:val="18"/>
        </w:rPr>
        <w:t>Лушина Тамила Ивановна – начальник отдела архитектуры и ЖКХ администрации Трубчевского муниципального района</w:t>
      </w:r>
    </w:p>
    <w:p w:rsidR="00326CB1" w:rsidRPr="00166796" w:rsidRDefault="00326CB1" w:rsidP="008F0D75">
      <w:pPr>
        <w:ind w:firstLine="709"/>
        <w:jc w:val="both"/>
        <w:rPr>
          <w:sz w:val="18"/>
          <w:szCs w:val="18"/>
        </w:rPr>
      </w:pPr>
      <w:r w:rsidRPr="00166796">
        <w:rPr>
          <w:sz w:val="18"/>
          <w:szCs w:val="18"/>
        </w:rPr>
        <w:t>Кондратова Наталья Владимировна – заместитель начальника отдела архитектуры и ЖКХ администрации Трубчевского муниципального района</w:t>
      </w:r>
    </w:p>
    <w:p w:rsidR="00326CB1" w:rsidRPr="00166796" w:rsidRDefault="00326CB1" w:rsidP="008F0D75">
      <w:pPr>
        <w:ind w:firstLine="709"/>
        <w:jc w:val="both"/>
        <w:rPr>
          <w:sz w:val="18"/>
          <w:szCs w:val="18"/>
        </w:rPr>
      </w:pPr>
      <w:r w:rsidRPr="00166796">
        <w:rPr>
          <w:sz w:val="18"/>
          <w:szCs w:val="18"/>
        </w:rPr>
        <w:t>Фунтовой Дмитрий Николаевич – начальник ГБУ Брянской области «Трубчевская районная ветеринарная станция по борьбе с болезнями животных» (по согласованию)</w:t>
      </w:r>
    </w:p>
    <w:p w:rsidR="00326CB1" w:rsidRPr="00166796" w:rsidRDefault="00326CB1" w:rsidP="008F0D75">
      <w:pPr>
        <w:ind w:firstLine="709"/>
        <w:jc w:val="both"/>
        <w:rPr>
          <w:sz w:val="18"/>
          <w:szCs w:val="18"/>
        </w:rPr>
      </w:pPr>
      <w:r w:rsidRPr="00166796">
        <w:rPr>
          <w:sz w:val="18"/>
          <w:szCs w:val="18"/>
        </w:rPr>
        <w:t>Родькин Геннадий Николаевич – начальник Трубчевские РЭС филиала ПАО «Россети Центр» - «Брянскэнерго» (по согласованию)</w:t>
      </w:r>
    </w:p>
    <w:p w:rsidR="00326CB1" w:rsidRPr="00166796" w:rsidRDefault="00326CB1" w:rsidP="008F0D75">
      <w:pPr>
        <w:ind w:firstLine="709"/>
        <w:jc w:val="both"/>
        <w:rPr>
          <w:bCs/>
          <w:sz w:val="18"/>
          <w:szCs w:val="18"/>
        </w:rPr>
      </w:pPr>
      <w:r w:rsidRPr="00166796">
        <w:rPr>
          <w:sz w:val="18"/>
          <w:szCs w:val="18"/>
        </w:rPr>
        <w:t>Ромахин Игорь Вячеславович – ведущий сервисный инженер сервисного центра поселка</w:t>
      </w:r>
      <w:r w:rsidRPr="00166796">
        <w:rPr>
          <w:bCs/>
          <w:sz w:val="18"/>
          <w:szCs w:val="18"/>
        </w:rPr>
        <w:t xml:space="preserve"> Суземка (по согласованию)</w:t>
      </w:r>
    </w:p>
    <w:p w:rsidR="00326CB1" w:rsidRPr="00166796" w:rsidRDefault="00326CB1" w:rsidP="008F0D75">
      <w:pPr>
        <w:ind w:firstLine="709"/>
        <w:jc w:val="both"/>
        <w:rPr>
          <w:bCs/>
          <w:sz w:val="18"/>
          <w:szCs w:val="18"/>
        </w:rPr>
      </w:pPr>
      <w:r w:rsidRPr="00166796">
        <w:rPr>
          <w:bCs/>
          <w:sz w:val="18"/>
          <w:szCs w:val="18"/>
        </w:rPr>
        <w:t xml:space="preserve">Анисов Вячеслав Николаевич - </w:t>
      </w:r>
      <w:r w:rsidRPr="00166796">
        <w:rPr>
          <w:rStyle w:val="FontStyle29"/>
          <w:sz w:val="18"/>
          <w:szCs w:val="18"/>
        </w:rPr>
        <w:t xml:space="preserve">начальник МО МВД России «Трубчевский» </w:t>
      </w:r>
      <w:r w:rsidRPr="00166796">
        <w:rPr>
          <w:bCs/>
          <w:sz w:val="18"/>
          <w:szCs w:val="18"/>
        </w:rPr>
        <w:t>(по согласованию)</w:t>
      </w:r>
    </w:p>
    <w:p w:rsidR="00326CB1" w:rsidRPr="00166796" w:rsidRDefault="00326CB1" w:rsidP="008F0D75">
      <w:pPr>
        <w:ind w:firstLine="709"/>
        <w:jc w:val="both"/>
        <w:rPr>
          <w:bCs/>
          <w:sz w:val="18"/>
          <w:szCs w:val="18"/>
        </w:rPr>
      </w:pPr>
      <w:r w:rsidRPr="00166796">
        <w:rPr>
          <w:sz w:val="18"/>
          <w:szCs w:val="18"/>
        </w:rPr>
        <w:t>Прокопенко Георгий Александрович - д</w:t>
      </w:r>
      <w:r w:rsidRPr="00166796">
        <w:rPr>
          <w:bCs/>
          <w:sz w:val="18"/>
          <w:szCs w:val="18"/>
        </w:rPr>
        <w:t>иректор Филиала АО «Газпром газораспределение Брянск» Восточный (по согласованию)</w:t>
      </w:r>
    </w:p>
    <w:p w:rsidR="00326CB1" w:rsidRPr="00166796" w:rsidRDefault="00326CB1" w:rsidP="008F0D75">
      <w:pPr>
        <w:ind w:firstLine="709"/>
        <w:jc w:val="both"/>
        <w:rPr>
          <w:bCs/>
          <w:sz w:val="18"/>
          <w:szCs w:val="18"/>
        </w:rPr>
      </w:pPr>
      <w:r w:rsidRPr="00166796">
        <w:rPr>
          <w:bCs/>
          <w:sz w:val="18"/>
          <w:szCs w:val="18"/>
        </w:rPr>
        <w:t>Романеева Анна Ивановна – главный санитарный врач филиала ГБУЗ «Центр гигиены и эпидемиологии» в Трубчевском районе Брянской области (по согласованию)</w:t>
      </w:r>
    </w:p>
    <w:p w:rsidR="00326CB1" w:rsidRPr="00166796" w:rsidRDefault="00326CB1" w:rsidP="008F0D75">
      <w:pPr>
        <w:ind w:firstLine="709"/>
        <w:jc w:val="both"/>
        <w:rPr>
          <w:sz w:val="18"/>
          <w:szCs w:val="18"/>
        </w:rPr>
      </w:pPr>
      <w:r w:rsidRPr="00166796">
        <w:rPr>
          <w:bCs/>
          <w:sz w:val="18"/>
          <w:szCs w:val="18"/>
        </w:rPr>
        <w:t xml:space="preserve">Самков Михаил Васильевич – начальник </w:t>
      </w:r>
      <w:r w:rsidRPr="00166796">
        <w:rPr>
          <w:sz w:val="18"/>
          <w:szCs w:val="18"/>
        </w:rPr>
        <w:t xml:space="preserve">ГКУ Брянской области «Трубчевское районное </w:t>
      </w:r>
      <w:proofErr w:type="gramStart"/>
      <w:r w:rsidRPr="00166796">
        <w:rPr>
          <w:sz w:val="18"/>
          <w:szCs w:val="18"/>
        </w:rPr>
        <w:t>управление  сельского</w:t>
      </w:r>
      <w:proofErr w:type="gramEnd"/>
      <w:r w:rsidRPr="00166796">
        <w:rPr>
          <w:sz w:val="18"/>
          <w:szCs w:val="18"/>
        </w:rPr>
        <w:t xml:space="preserve"> хозяйства» (по согласованию)</w:t>
      </w:r>
    </w:p>
    <w:p w:rsidR="00326CB1" w:rsidRPr="00166796" w:rsidRDefault="00326CB1" w:rsidP="008F0D75">
      <w:pPr>
        <w:ind w:firstLine="709"/>
        <w:jc w:val="both"/>
        <w:rPr>
          <w:sz w:val="18"/>
          <w:szCs w:val="18"/>
        </w:rPr>
      </w:pPr>
      <w:r w:rsidRPr="00166796">
        <w:rPr>
          <w:sz w:val="18"/>
          <w:szCs w:val="18"/>
        </w:rPr>
        <w:t>Леонова Ирина Егоровна – главный врач ГБУЗ «Трубчевская ЦРБ» (по согласованию)</w:t>
      </w:r>
    </w:p>
    <w:p w:rsidR="00326CB1" w:rsidRPr="00166796" w:rsidRDefault="00326CB1" w:rsidP="008F0D75">
      <w:pPr>
        <w:ind w:firstLine="709"/>
        <w:jc w:val="both"/>
        <w:rPr>
          <w:sz w:val="18"/>
          <w:szCs w:val="18"/>
        </w:rPr>
      </w:pPr>
      <w:r w:rsidRPr="00166796">
        <w:rPr>
          <w:sz w:val="18"/>
          <w:szCs w:val="18"/>
        </w:rPr>
        <w:t>Химин Александр Павлович – врио директора МУП «Жилкомсервис г. Трубчевск»</w:t>
      </w:r>
    </w:p>
    <w:p w:rsidR="00326CB1" w:rsidRPr="00166796" w:rsidRDefault="00326CB1" w:rsidP="008F0D75">
      <w:pPr>
        <w:ind w:firstLine="709"/>
        <w:jc w:val="both"/>
        <w:rPr>
          <w:sz w:val="18"/>
          <w:szCs w:val="18"/>
        </w:rPr>
      </w:pPr>
      <w:r w:rsidRPr="00166796">
        <w:rPr>
          <w:sz w:val="18"/>
          <w:szCs w:val="18"/>
        </w:rPr>
        <w:t>Коврыжко Федор Петрович – директор ГКУ Брянской области «Трубчевское лесничество» (по согласованию)</w:t>
      </w:r>
    </w:p>
    <w:p w:rsidR="00326CB1" w:rsidRPr="00166796" w:rsidRDefault="00326CB1" w:rsidP="008F0D75">
      <w:pPr>
        <w:ind w:firstLine="709"/>
        <w:jc w:val="both"/>
        <w:rPr>
          <w:sz w:val="18"/>
          <w:szCs w:val="18"/>
        </w:rPr>
      </w:pPr>
      <w:r w:rsidRPr="00166796">
        <w:rPr>
          <w:sz w:val="18"/>
          <w:szCs w:val="18"/>
        </w:rPr>
        <w:t>Никитин Евгений Анатольевич – начальник Трубчевского участка ГБУ «Лесопожарная служба» (по согласованию)</w:t>
      </w:r>
    </w:p>
    <w:p w:rsidR="00326CB1" w:rsidRPr="00166796" w:rsidRDefault="00326CB1" w:rsidP="008F0D75">
      <w:pPr>
        <w:ind w:firstLine="709"/>
        <w:jc w:val="both"/>
        <w:rPr>
          <w:sz w:val="18"/>
          <w:szCs w:val="18"/>
        </w:rPr>
      </w:pPr>
      <w:r w:rsidRPr="00166796">
        <w:rPr>
          <w:sz w:val="18"/>
          <w:szCs w:val="18"/>
        </w:rPr>
        <w:t xml:space="preserve">Космачёв Александр </w:t>
      </w:r>
      <w:r w:rsidRPr="00166796">
        <w:rPr>
          <w:rFonts w:eastAsia="Calibri"/>
          <w:sz w:val="18"/>
          <w:szCs w:val="18"/>
        </w:rPr>
        <w:t xml:space="preserve">Понкратович - </w:t>
      </w:r>
      <w:r w:rsidRPr="00166796">
        <w:rPr>
          <w:sz w:val="18"/>
          <w:szCs w:val="18"/>
        </w:rPr>
        <w:t>генеральный директор ООО «Трубчевское автотранспортное предприятие» (по согласованию)</w:t>
      </w:r>
    </w:p>
    <w:p w:rsidR="00326CB1" w:rsidRPr="00166796" w:rsidRDefault="00326CB1" w:rsidP="008F0D75">
      <w:pPr>
        <w:ind w:firstLine="709"/>
        <w:jc w:val="both"/>
        <w:rPr>
          <w:sz w:val="18"/>
          <w:szCs w:val="18"/>
        </w:rPr>
      </w:pPr>
      <w:r w:rsidRPr="00166796">
        <w:rPr>
          <w:sz w:val="18"/>
          <w:szCs w:val="18"/>
        </w:rPr>
        <w:t>Самородов Владимир Ильич – начальник МКУ «Трубчевская МПО»</w:t>
      </w:r>
    </w:p>
    <w:p w:rsidR="00326CB1" w:rsidRPr="00166796" w:rsidRDefault="00326CB1" w:rsidP="008F0D75">
      <w:pPr>
        <w:ind w:firstLine="709"/>
        <w:jc w:val="both"/>
        <w:rPr>
          <w:sz w:val="18"/>
          <w:szCs w:val="18"/>
        </w:rPr>
      </w:pPr>
      <w:r w:rsidRPr="00166796">
        <w:rPr>
          <w:sz w:val="18"/>
          <w:szCs w:val="18"/>
        </w:rPr>
        <w:t>Жеребцова Мария Игоревна – начальник МКУ «ЕДДС Трубчевского района»</w:t>
      </w:r>
    </w:p>
    <w:p w:rsidR="00326CB1" w:rsidRPr="00166796" w:rsidRDefault="00326CB1" w:rsidP="008F0D75">
      <w:pPr>
        <w:ind w:firstLine="709"/>
        <w:jc w:val="both"/>
        <w:rPr>
          <w:sz w:val="18"/>
          <w:szCs w:val="18"/>
        </w:rPr>
      </w:pPr>
      <w:r w:rsidRPr="00166796">
        <w:rPr>
          <w:sz w:val="18"/>
          <w:szCs w:val="18"/>
        </w:rPr>
        <w:t>Самошкин Михаил Иванович – начальник ОГПС – 4 по охране г. Трубчевска (по согласованию).</w:t>
      </w:r>
    </w:p>
    <w:p w:rsidR="00326CB1" w:rsidRPr="00166796" w:rsidRDefault="00326CB1" w:rsidP="008F0D75">
      <w:pPr>
        <w:ind w:firstLine="709"/>
        <w:jc w:val="both"/>
        <w:rPr>
          <w:sz w:val="18"/>
          <w:szCs w:val="18"/>
        </w:rPr>
      </w:pPr>
      <w:r w:rsidRPr="00166796">
        <w:rPr>
          <w:sz w:val="18"/>
          <w:szCs w:val="18"/>
        </w:rPr>
        <w:t>Дудин Александр Владимирович – начальник отряда военизированной охраны (с дислокацией в г. Трубчевск) СГУП «ЦСН «Защита» Брянской области»</w:t>
      </w:r>
      <w:r w:rsidR="00726534">
        <w:rPr>
          <w:sz w:val="18"/>
          <w:szCs w:val="18"/>
        </w:rPr>
        <w:t>.</w:t>
      </w:r>
    </w:p>
    <w:p w:rsidR="00326CB1" w:rsidRPr="00166796" w:rsidRDefault="00326CB1" w:rsidP="008F0D75">
      <w:pPr>
        <w:jc w:val="both"/>
        <w:rPr>
          <w:sz w:val="18"/>
          <w:szCs w:val="18"/>
        </w:rPr>
      </w:pPr>
    </w:p>
    <w:p w:rsidR="00326CB1" w:rsidRPr="00726534" w:rsidRDefault="00326CB1" w:rsidP="008F0D75">
      <w:pPr>
        <w:widowControl w:val="0"/>
        <w:jc w:val="center"/>
        <w:rPr>
          <w:rFonts w:eastAsia="Tahoma"/>
          <w:b/>
          <w:sz w:val="18"/>
          <w:szCs w:val="18"/>
          <w:lang w:bidi="ru-RU"/>
        </w:rPr>
      </w:pPr>
      <w:r w:rsidRPr="00726534">
        <w:rPr>
          <w:rFonts w:eastAsia="Tahoma"/>
          <w:b/>
          <w:sz w:val="18"/>
          <w:szCs w:val="18"/>
          <w:lang w:bidi="ru-RU"/>
        </w:rPr>
        <w:t>РОССИЙСКАЯ ФЕДЕРАЦИЯ</w:t>
      </w:r>
    </w:p>
    <w:p w:rsidR="00326CB1" w:rsidRPr="00726534" w:rsidRDefault="00326CB1" w:rsidP="008F0D75">
      <w:pPr>
        <w:widowControl w:val="0"/>
        <w:jc w:val="center"/>
        <w:rPr>
          <w:rFonts w:eastAsia="Tahoma"/>
          <w:b/>
          <w:sz w:val="18"/>
          <w:szCs w:val="18"/>
          <w:lang w:bidi="ru-RU"/>
        </w:rPr>
      </w:pPr>
      <w:r w:rsidRPr="00726534">
        <w:rPr>
          <w:rFonts w:eastAsia="Tahoma"/>
          <w:b/>
          <w:sz w:val="18"/>
          <w:szCs w:val="18"/>
          <w:lang w:bidi="ru-RU"/>
        </w:rPr>
        <w:t>АДМИНИСТРАЦИЯ ТРУБЧЕВСКОГО МУНИЦИПАЛЬНОГО РАЙОНА</w:t>
      </w:r>
    </w:p>
    <w:p w:rsidR="00326CB1" w:rsidRPr="00726534" w:rsidRDefault="00326CB1" w:rsidP="008F0D75">
      <w:pPr>
        <w:widowControl w:val="0"/>
        <w:jc w:val="center"/>
        <w:rPr>
          <w:b/>
          <w:bCs/>
          <w:sz w:val="18"/>
          <w:szCs w:val="18"/>
          <w:lang w:bidi="ru-RU"/>
        </w:rPr>
      </w:pPr>
      <w:r w:rsidRPr="00726534">
        <w:rPr>
          <w:b/>
          <w:bCs/>
          <w:smallCaps/>
          <w:noProof/>
          <w:sz w:val="18"/>
          <w:szCs w:val="18"/>
        </w:rPr>
        <mc:AlternateContent>
          <mc:Choice Requires="wps">
            <w:drawing>
              <wp:anchor distT="0" distB="0" distL="114300" distR="114300" simplePos="0" relativeHeight="251685888" behindDoc="0" locked="0" layoutInCell="1" allowOverlap="1" wp14:anchorId="4204B276" wp14:editId="493F3002">
                <wp:simplePos x="0" y="0"/>
                <wp:positionH relativeFrom="margin">
                  <wp:align>right</wp:align>
                </wp:positionH>
                <wp:positionV relativeFrom="paragraph">
                  <wp:posOffset>52069</wp:posOffset>
                </wp:positionV>
                <wp:extent cx="6534150" cy="9525"/>
                <wp:effectExtent l="19050" t="38100" r="38100" b="47625"/>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34150" cy="9525"/>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2991BD" id="Прямая соединительная линия 13" o:spid="_x0000_s1026" style="position:absolute;z-index:2516858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63.3pt,4.1pt" to="977.8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" strokeweight="6pt">
                <v:stroke linestyle="thickBetweenThin"/>
                <w10:wrap anchorx="margin"/>
              </v:line>
            </w:pict>
          </mc:Fallback>
        </mc:AlternateContent>
      </w:r>
      <w:bookmarkStart w:id="8" w:name="bookmark0"/>
    </w:p>
    <w:p w:rsidR="00326CB1" w:rsidRPr="00726534" w:rsidRDefault="00326CB1" w:rsidP="008F0D75">
      <w:pPr>
        <w:widowControl w:val="0"/>
        <w:jc w:val="center"/>
        <w:rPr>
          <w:b/>
          <w:bCs/>
          <w:sz w:val="18"/>
          <w:szCs w:val="18"/>
          <w:lang w:bidi="ru-RU"/>
        </w:rPr>
      </w:pPr>
      <w:r w:rsidRPr="00726534">
        <w:rPr>
          <w:b/>
          <w:bCs/>
          <w:sz w:val="18"/>
          <w:szCs w:val="18"/>
          <w:lang w:bidi="ru-RU"/>
        </w:rPr>
        <w:t>ПОСТАНОВЛЕНИЕ</w:t>
      </w:r>
      <w:bookmarkEnd w:id="8"/>
    </w:p>
    <w:p w:rsidR="00326CB1" w:rsidRPr="00166796" w:rsidRDefault="00326CB1" w:rsidP="008F0D75">
      <w:pPr>
        <w:widowControl w:val="0"/>
        <w:rPr>
          <w:sz w:val="18"/>
          <w:szCs w:val="18"/>
          <w:lang w:bidi="ru-RU"/>
        </w:rPr>
      </w:pPr>
      <w:r w:rsidRPr="00166796">
        <w:rPr>
          <w:sz w:val="18"/>
          <w:szCs w:val="18"/>
          <w:lang w:bidi="ru-RU"/>
        </w:rPr>
        <w:t>от 29.07.2025г. № 433</w:t>
      </w:r>
    </w:p>
    <w:p w:rsidR="00326CB1" w:rsidRPr="00166796" w:rsidRDefault="00326CB1" w:rsidP="008F0D75">
      <w:pPr>
        <w:widowControl w:val="0"/>
        <w:rPr>
          <w:sz w:val="18"/>
          <w:szCs w:val="18"/>
          <w:lang w:bidi="ru-RU"/>
        </w:rPr>
      </w:pPr>
      <w:r w:rsidRPr="00166796">
        <w:rPr>
          <w:sz w:val="18"/>
          <w:szCs w:val="18"/>
          <w:lang w:bidi="ru-RU"/>
        </w:rPr>
        <w:t>г.Трубчевск</w:t>
      </w:r>
    </w:p>
    <w:p w:rsidR="00326CB1" w:rsidRPr="00166796" w:rsidRDefault="00326CB1" w:rsidP="008F0D75">
      <w:pPr>
        <w:widowControl w:val="0"/>
        <w:rPr>
          <w:sz w:val="18"/>
          <w:szCs w:val="18"/>
          <w:lang w:bidi="ru-RU"/>
        </w:rPr>
      </w:pPr>
    </w:p>
    <w:p w:rsidR="00326CB1" w:rsidRPr="00166796" w:rsidRDefault="00326CB1" w:rsidP="008F0D75">
      <w:pPr>
        <w:widowControl w:val="0"/>
        <w:jc w:val="both"/>
        <w:rPr>
          <w:sz w:val="18"/>
          <w:szCs w:val="18"/>
          <w:lang w:bidi="ru-RU"/>
        </w:rPr>
      </w:pPr>
      <w:r w:rsidRPr="00166796">
        <w:rPr>
          <w:sz w:val="18"/>
          <w:szCs w:val="18"/>
          <w:lang w:bidi="ru-RU"/>
        </w:rPr>
        <w:t xml:space="preserve">О внесении изменений в Реестр </w:t>
      </w:r>
    </w:p>
    <w:p w:rsidR="00326CB1" w:rsidRPr="00166796" w:rsidRDefault="00326CB1" w:rsidP="008F0D75">
      <w:pPr>
        <w:widowControl w:val="0"/>
        <w:jc w:val="both"/>
        <w:rPr>
          <w:sz w:val="18"/>
          <w:szCs w:val="18"/>
          <w:lang w:bidi="ru-RU"/>
        </w:rPr>
      </w:pPr>
      <w:r w:rsidRPr="00166796">
        <w:rPr>
          <w:sz w:val="18"/>
          <w:szCs w:val="18"/>
          <w:lang w:bidi="ru-RU"/>
        </w:rPr>
        <w:t xml:space="preserve">муниципальных услуг (функций) </w:t>
      </w:r>
    </w:p>
    <w:p w:rsidR="00326CB1" w:rsidRPr="00166796" w:rsidRDefault="00326CB1" w:rsidP="008F0D75">
      <w:pPr>
        <w:widowControl w:val="0"/>
        <w:jc w:val="both"/>
        <w:rPr>
          <w:sz w:val="18"/>
          <w:szCs w:val="18"/>
          <w:lang w:bidi="ru-RU"/>
        </w:rPr>
      </w:pPr>
      <w:r w:rsidRPr="00166796">
        <w:rPr>
          <w:sz w:val="18"/>
          <w:szCs w:val="18"/>
          <w:lang w:bidi="ru-RU"/>
        </w:rPr>
        <w:t xml:space="preserve">Трубчевского муниципального района </w:t>
      </w:r>
    </w:p>
    <w:p w:rsidR="00326CB1" w:rsidRPr="00166796" w:rsidRDefault="00326CB1" w:rsidP="008F0D75">
      <w:pPr>
        <w:widowControl w:val="0"/>
        <w:jc w:val="both"/>
        <w:rPr>
          <w:sz w:val="18"/>
          <w:szCs w:val="18"/>
          <w:lang w:bidi="ru-RU"/>
        </w:rPr>
      </w:pPr>
    </w:p>
    <w:p w:rsidR="00326CB1" w:rsidRPr="00166796" w:rsidRDefault="00326CB1" w:rsidP="008F0D75">
      <w:pPr>
        <w:widowControl w:val="0"/>
        <w:ind w:firstLine="709"/>
        <w:jc w:val="both"/>
        <w:rPr>
          <w:sz w:val="18"/>
          <w:szCs w:val="18"/>
          <w:lang w:bidi="ru-RU"/>
        </w:rPr>
      </w:pPr>
      <w:r w:rsidRPr="00166796">
        <w:rPr>
          <w:bCs/>
          <w:sz w:val="18"/>
          <w:szCs w:val="18"/>
          <w:shd w:val="clear" w:color="auto" w:fill="FFFFFF"/>
          <w:lang w:bidi="ru-RU"/>
        </w:rPr>
        <w:t xml:space="preserve">В </w:t>
      </w:r>
      <w:r w:rsidRPr="00166796">
        <w:rPr>
          <w:sz w:val="18"/>
          <w:szCs w:val="18"/>
          <w:lang w:bidi="ru-RU"/>
        </w:rPr>
        <w:t>целях реализации требований Федерального закона от 27.07.2010 № 210-ФЗ «Об организации предоставления государственных и муниципальных услуг», обеспечения доступа граждан и юридических лиц к достоверной и актуальной информации о муниципальных услугах, (функциях), предоставляемых (исполняемых) органами местного самоуправления Трубчевского муниципального района, руководствуясь постановлением администрации Трубчевского муниципального района от 19.01.2011 № 11 «Об организации работы по ведению реестра муниципальных услуг (функций) Трубчевского муниципального района»,</w:t>
      </w:r>
    </w:p>
    <w:p w:rsidR="00326CB1" w:rsidRPr="00166796" w:rsidRDefault="00326CB1" w:rsidP="008F0D75">
      <w:pPr>
        <w:widowControl w:val="0"/>
        <w:ind w:firstLine="709"/>
        <w:jc w:val="both"/>
        <w:rPr>
          <w:sz w:val="18"/>
          <w:szCs w:val="18"/>
          <w:lang w:bidi="ru-RU"/>
        </w:rPr>
      </w:pPr>
      <w:r w:rsidRPr="00166796">
        <w:rPr>
          <w:sz w:val="18"/>
          <w:szCs w:val="18"/>
          <w:lang w:bidi="ru-RU"/>
        </w:rPr>
        <w:t>ПОСТАНОВЛЯЮ:</w:t>
      </w:r>
    </w:p>
    <w:p w:rsidR="00326CB1" w:rsidRPr="00166796" w:rsidRDefault="00326CB1" w:rsidP="008F0D75">
      <w:pPr>
        <w:widowControl w:val="0"/>
        <w:numPr>
          <w:ilvl w:val="0"/>
          <w:numId w:val="22"/>
        </w:numPr>
        <w:tabs>
          <w:tab w:val="left" w:pos="1086"/>
        </w:tabs>
        <w:ind w:firstLine="709"/>
        <w:jc w:val="both"/>
        <w:rPr>
          <w:sz w:val="18"/>
          <w:szCs w:val="18"/>
          <w:lang w:bidi="ru-RU"/>
        </w:rPr>
      </w:pPr>
      <w:r w:rsidRPr="00166796">
        <w:rPr>
          <w:sz w:val="18"/>
          <w:szCs w:val="18"/>
          <w:lang w:bidi="ru-RU"/>
        </w:rPr>
        <w:t>Внести изменения в Реестр муниципальных услуг (функций) Трубчевского муниципального района (далее - Реестр), утвержденный постановлением администрации Трубчевского муниципального района от 18.06.2015 № 522, утвердив разделы 1 и 3 Реестра в прилагаемой редакции.</w:t>
      </w:r>
    </w:p>
    <w:p w:rsidR="00326CB1" w:rsidRPr="00166796" w:rsidRDefault="00326CB1" w:rsidP="008F0D75">
      <w:pPr>
        <w:widowControl w:val="0"/>
        <w:numPr>
          <w:ilvl w:val="0"/>
          <w:numId w:val="22"/>
        </w:numPr>
        <w:tabs>
          <w:tab w:val="left" w:pos="1068"/>
        </w:tabs>
        <w:ind w:firstLine="709"/>
        <w:jc w:val="both"/>
        <w:rPr>
          <w:sz w:val="18"/>
          <w:szCs w:val="18"/>
          <w:lang w:bidi="ru-RU"/>
        </w:rPr>
      </w:pPr>
      <w:r w:rsidRPr="00166796">
        <w:rPr>
          <w:sz w:val="18"/>
          <w:szCs w:val="18"/>
          <w:lang w:bidi="ru-RU"/>
        </w:rPr>
        <w:t>Признать утратившим силу постановление администрации Трубчевского муниципального района 21.05.2025 № 292 «О внесении изменений в Реестр муниципальных услуг (функций) Трубчевского муниципального района».</w:t>
      </w:r>
    </w:p>
    <w:p w:rsidR="00326CB1" w:rsidRPr="00166796" w:rsidRDefault="00326CB1" w:rsidP="008F0D75">
      <w:pPr>
        <w:widowControl w:val="0"/>
        <w:numPr>
          <w:ilvl w:val="0"/>
          <w:numId w:val="22"/>
        </w:numPr>
        <w:tabs>
          <w:tab w:val="left" w:pos="1068"/>
        </w:tabs>
        <w:ind w:firstLine="709"/>
        <w:jc w:val="both"/>
        <w:rPr>
          <w:sz w:val="18"/>
          <w:szCs w:val="18"/>
          <w:lang w:bidi="ru-RU"/>
        </w:rPr>
      </w:pPr>
      <w:r w:rsidRPr="00166796">
        <w:rPr>
          <w:sz w:val="18"/>
          <w:szCs w:val="18"/>
          <w:lang w:bidi="ru-RU"/>
        </w:rPr>
        <w:t>Держателю Реестра (организационно-правовой отдел администрации Трубчевского муниципального район) осуществить мероприятия, связанные с размещением Реестра муниципальных услуг Трубчевского муниципального района на официальном сайте администрации Трубчевского муниципального района в сети Интернет по адресу: http://www.trubech.ru, в Информационном бюллетене Трубчевского муниципального района.</w:t>
      </w:r>
    </w:p>
    <w:p w:rsidR="00326CB1" w:rsidRPr="00166796" w:rsidRDefault="00326CB1" w:rsidP="008F0D75">
      <w:pPr>
        <w:widowControl w:val="0"/>
        <w:numPr>
          <w:ilvl w:val="0"/>
          <w:numId w:val="22"/>
        </w:numPr>
        <w:tabs>
          <w:tab w:val="left" w:pos="0"/>
        </w:tabs>
        <w:ind w:firstLine="709"/>
        <w:jc w:val="both"/>
        <w:rPr>
          <w:sz w:val="18"/>
          <w:szCs w:val="18"/>
          <w:lang w:bidi="ru-RU"/>
        </w:rPr>
      </w:pPr>
      <w:r w:rsidRPr="00166796">
        <w:rPr>
          <w:sz w:val="18"/>
          <w:szCs w:val="18"/>
          <w:lang w:bidi="ru-RU"/>
        </w:rPr>
        <w:t>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326CB1" w:rsidRPr="00166796" w:rsidRDefault="00326CB1" w:rsidP="008F0D75">
      <w:pPr>
        <w:widowControl w:val="0"/>
        <w:rPr>
          <w:sz w:val="18"/>
          <w:szCs w:val="18"/>
          <w:lang w:bidi="ru-RU"/>
        </w:rPr>
      </w:pPr>
    </w:p>
    <w:p w:rsidR="00326CB1" w:rsidRPr="00166796" w:rsidRDefault="00326CB1" w:rsidP="008F0D75">
      <w:pPr>
        <w:widowControl w:val="0"/>
        <w:rPr>
          <w:bCs/>
          <w:sz w:val="18"/>
          <w:szCs w:val="18"/>
          <w:lang w:bidi="ru-RU"/>
        </w:rPr>
      </w:pPr>
      <w:r w:rsidRPr="00166796">
        <w:rPr>
          <w:bCs/>
          <w:sz w:val="18"/>
          <w:szCs w:val="18"/>
          <w:lang w:bidi="ru-RU"/>
        </w:rPr>
        <w:t xml:space="preserve">Глава администрации </w:t>
      </w:r>
    </w:p>
    <w:p w:rsidR="00326CB1" w:rsidRPr="00166796" w:rsidRDefault="00326CB1" w:rsidP="008F0D75">
      <w:pPr>
        <w:widowControl w:val="0"/>
        <w:rPr>
          <w:bCs/>
          <w:sz w:val="18"/>
          <w:szCs w:val="18"/>
          <w:lang w:bidi="ru-RU"/>
        </w:rPr>
      </w:pPr>
      <w:r w:rsidRPr="00166796">
        <w:rPr>
          <w:bCs/>
          <w:sz w:val="18"/>
          <w:szCs w:val="18"/>
          <w:lang w:bidi="ru-RU"/>
        </w:rPr>
        <w:t>Трубчевского муниципального района</w:t>
      </w:r>
      <w:r w:rsidRPr="00166796">
        <w:rPr>
          <w:bCs/>
          <w:sz w:val="18"/>
          <w:szCs w:val="18"/>
          <w:lang w:bidi="ru-RU"/>
        </w:rPr>
        <w:tab/>
      </w:r>
      <w:r w:rsidRPr="00166796">
        <w:rPr>
          <w:bCs/>
          <w:sz w:val="18"/>
          <w:szCs w:val="18"/>
          <w:lang w:bidi="ru-RU"/>
        </w:rPr>
        <w:tab/>
      </w:r>
      <w:r w:rsidRPr="00166796">
        <w:rPr>
          <w:bCs/>
          <w:sz w:val="18"/>
          <w:szCs w:val="18"/>
          <w:lang w:bidi="ru-RU"/>
        </w:rPr>
        <w:tab/>
        <w:t xml:space="preserve">              </w:t>
      </w:r>
      <w:r w:rsidR="00726534">
        <w:rPr>
          <w:bCs/>
          <w:sz w:val="18"/>
          <w:szCs w:val="18"/>
          <w:lang w:bidi="ru-RU"/>
        </w:rPr>
        <w:t xml:space="preserve">                                                                              </w:t>
      </w:r>
      <w:r w:rsidRPr="00166796">
        <w:rPr>
          <w:bCs/>
          <w:sz w:val="18"/>
          <w:szCs w:val="18"/>
          <w:lang w:bidi="ru-RU"/>
        </w:rPr>
        <w:t>И.И.Обыдённов</w:t>
      </w:r>
    </w:p>
    <w:p w:rsidR="00326CB1" w:rsidRPr="00166796" w:rsidRDefault="00326CB1" w:rsidP="008F0D75">
      <w:pPr>
        <w:shd w:val="clear" w:color="auto" w:fill="FFFFFF"/>
        <w:jc w:val="right"/>
        <w:rPr>
          <w:sz w:val="18"/>
          <w:szCs w:val="18"/>
        </w:rPr>
      </w:pPr>
    </w:p>
    <w:p w:rsidR="00326CB1" w:rsidRPr="00166796" w:rsidRDefault="00326CB1" w:rsidP="008F0D75">
      <w:pPr>
        <w:shd w:val="clear" w:color="auto" w:fill="FFFFFF"/>
        <w:jc w:val="right"/>
        <w:rPr>
          <w:sz w:val="18"/>
          <w:szCs w:val="18"/>
        </w:rPr>
        <w:sectPr w:rsidR="00326CB1" w:rsidRPr="00166796" w:rsidSect="003D2E4E">
          <w:pgSz w:w="11906" w:h="16838"/>
          <w:pgMar w:top="568" w:right="707" w:bottom="1134" w:left="851" w:header="708" w:footer="708" w:gutter="0"/>
          <w:cols w:space="708"/>
          <w:docGrid w:linePitch="360"/>
        </w:sectPr>
      </w:pPr>
    </w:p>
    <w:p w:rsidR="00326CB1" w:rsidRPr="00166796" w:rsidRDefault="00326CB1" w:rsidP="008F0D75">
      <w:pPr>
        <w:shd w:val="clear" w:color="auto" w:fill="FFFFFF"/>
        <w:jc w:val="right"/>
        <w:rPr>
          <w:sz w:val="18"/>
          <w:szCs w:val="18"/>
        </w:rPr>
      </w:pPr>
      <w:r w:rsidRPr="00166796">
        <w:rPr>
          <w:sz w:val="18"/>
          <w:szCs w:val="18"/>
        </w:rPr>
        <w:lastRenderedPageBreak/>
        <w:t>Утвержден</w:t>
      </w:r>
    </w:p>
    <w:p w:rsidR="00326CB1" w:rsidRPr="00166796" w:rsidRDefault="00326CB1" w:rsidP="008F0D75">
      <w:pPr>
        <w:shd w:val="clear" w:color="auto" w:fill="FFFFFF"/>
        <w:jc w:val="right"/>
        <w:rPr>
          <w:sz w:val="18"/>
          <w:szCs w:val="18"/>
        </w:rPr>
      </w:pPr>
      <w:proofErr w:type="gramStart"/>
      <w:r w:rsidRPr="00166796">
        <w:rPr>
          <w:sz w:val="18"/>
          <w:szCs w:val="18"/>
        </w:rPr>
        <w:t>постановлением  администрации</w:t>
      </w:r>
      <w:proofErr w:type="gramEnd"/>
    </w:p>
    <w:p w:rsidR="00326CB1" w:rsidRPr="00166796" w:rsidRDefault="00326CB1" w:rsidP="008F0D75">
      <w:pPr>
        <w:shd w:val="clear" w:color="auto" w:fill="FFFFFF"/>
        <w:jc w:val="right"/>
        <w:rPr>
          <w:sz w:val="18"/>
          <w:szCs w:val="18"/>
        </w:rPr>
      </w:pPr>
      <w:r w:rsidRPr="00166796">
        <w:rPr>
          <w:sz w:val="18"/>
          <w:szCs w:val="18"/>
        </w:rPr>
        <w:t>Трубчевского муниципального района</w:t>
      </w:r>
    </w:p>
    <w:p w:rsidR="00326CB1" w:rsidRPr="00166796" w:rsidRDefault="00326CB1" w:rsidP="008F0D75">
      <w:pPr>
        <w:shd w:val="clear" w:color="auto" w:fill="FFFFFF"/>
        <w:jc w:val="right"/>
        <w:rPr>
          <w:sz w:val="18"/>
          <w:szCs w:val="18"/>
        </w:rPr>
      </w:pPr>
      <w:r w:rsidRPr="00166796">
        <w:rPr>
          <w:sz w:val="18"/>
          <w:szCs w:val="18"/>
        </w:rPr>
        <w:t>от 29.07.2025 г. № 433</w:t>
      </w:r>
    </w:p>
    <w:p w:rsidR="00326CB1" w:rsidRPr="00166796" w:rsidRDefault="00326CB1" w:rsidP="008F0D75">
      <w:pPr>
        <w:shd w:val="clear" w:color="auto" w:fill="FFFFFF"/>
        <w:jc w:val="center"/>
        <w:rPr>
          <w:sz w:val="18"/>
          <w:szCs w:val="18"/>
        </w:rPr>
      </w:pPr>
      <w:r w:rsidRPr="00166796">
        <w:rPr>
          <w:bCs/>
          <w:sz w:val="18"/>
          <w:szCs w:val="18"/>
        </w:rPr>
        <w:t>РЕЕСТР</w:t>
      </w:r>
    </w:p>
    <w:p w:rsidR="00326CB1" w:rsidRPr="00166796" w:rsidRDefault="00326CB1" w:rsidP="008F0D75">
      <w:pPr>
        <w:shd w:val="clear" w:color="auto" w:fill="FFFFFF"/>
        <w:jc w:val="center"/>
        <w:rPr>
          <w:bCs/>
          <w:sz w:val="18"/>
          <w:szCs w:val="18"/>
        </w:rPr>
      </w:pPr>
      <w:r w:rsidRPr="00166796">
        <w:rPr>
          <w:bCs/>
          <w:sz w:val="18"/>
          <w:szCs w:val="18"/>
        </w:rPr>
        <w:t>муниципальных услуг (функций) Трубчевского муниципального района</w:t>
      </w:r>
    </w:p>
    <w:p w:rsidR="00326CB1" w:rsidRPr="00166796" w:rsidRDefault="00326CB1" w:rsidP="008F0D75">
      <w:pPr>
        <w:shd w:val="clear" w:color="auto" w:fill="FFFFFF"/>
        <w:jc w:val="center"/>
        <w:rPr>
          <w:sz w:val="18"/>
          <w:szCs w:val="18"/>
        </w:rPr>
      </w:pPr>
    </w:p>
    <w:p w:rsidR="00326CB1" w:rsidRPr="00166796" w:rsidRDefault="00326CB1" w:rsidP="008F0D75">
      <w:pPr>
        <w:shd w:val="clear" w:color="auto" w:fill="FFFFFF"/>
        <w:jc w:val="center"/>
        <w:rPr>
          <w:sz w:val="18"/>
          <w:szCs w:val="18"/>
        </w:rPr>
      </w:pPr>
      <w:r w:rsidRPr="00166796">
        <w:rPr>
          <w:bCs/>
          <w:sz w:val="18"/>
          <w:szCs w:val="18"/>
        </w:rPr>
        <w:t>Раздел 1. Муниципальные услуги (функции), предоставляемые (исполняемые)</w:t>
      </w:r>
    </w:p>
    <w:p w:rsidR="00326CB1" w:rsidRPr="00166796" w:rsidRDefault="00326CB1" w:rsidP="008F0D75">
      <w:pPr>
        <w:shd w:val="clear" w:color="auto" w:fill="FFFFFF"/>
        <w:jc w:val="center"/>
        <w:rPr>
          <w:sz w:val="18"/>
          <w:szCs w:val="18"/>
        </w:rPr>
      </w:pPr>
      <w:r w:rsidRPr="00166796">
        <w:rPr>
          <w:bCs/>
          <w:sz w:val="18"/>
          <w:szCs w:val="18"/>
        </w:rPr>
        <w:t>органами местного самоуправления Трубчевского муниципального района</w:t>
      </w:r>
    </w:p>
    <w:tbl>
      <w:tblPr>
        <w:tblW w:w="15223" w:type="dxa"/>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441"/>
        <w:gridCol w:w="545"/>
        <w:gridCol w:w="3044"/>
        <w:gridCol w:w="2429"/>
        <w:gridCol w:w="3038"/>
        <w:gridCol w:w="1862"/>
        <w:gridCol w:w="3864"/>
      </w:tblGrid>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w:t>
            </w:r>
            <w:r w:rsidRPr="00166796">
              <w:rPr>
                <w:sz w:val="18"/>
                <w:szCs w:val="18"/>
              </w:rPr>
              <w:br/>
              <w:t>п/п</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 </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Наименование  </w:t>
            </w:r>
            <w:r w:rsidRPr="00166796">
              <w:rPr>
                <w:sz w:val="18"/>
                <w:szCs w:val="18"/>
              </w:rPr>
              <w:br/>
              <w:t>муниципальной </w:t>
            </w:r>
            <w:r w:rsidRPr="00166796">
              <w:rPr>
                <w:sz w:val="18"/>
                <w:szCs w:val="18"/>
              </w:rPr>
              <w:br/>
              <w:t>услуги (функции)</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Наименование органа  </w:t>
            </w:r>
            <w:r w:rsidRPr="00166796">
              <w:rPr>
                <w:sz w:val="18"/>
                <w:szCs w:val="18"/>
              </w:rPr>
              <w:br/>
              <w:t>местного самоуправления (структурного подразделения органа местного самоуправления),  </w:t>
            </w:r>
            <w:r w:rsidRPr="00166796">
              <w:rPr>
                <w:sz w:val="18"/>
                <w:szCs w:val="18"/>
              </w:rPr>
              <w:br/>
              <w:t>предоставляющего </w:t>
            </w:r>
            <w:r w:rsidRPr="00166796">
              <w:rPr>
                <w:sz w:val="18"/>
                <w:szCs w:val="18"/>
              </w:rPr>
              <w:br/>
              <w:t>муниципальную услугу (исполняющего муниципальную функцию)</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Категории  физических и  </w:t>
            </w:r>
            <w:r w:rsidRPr="00166796">
              <w:rPr>
                <w:sz w:val="18"/>
                <w:szCs w:val="18"/>
              </w:rPr>
              <w:br/>
              <w:t>юридических лиц, имеющих право на получение муниципальной </w:t>
            </w:r>
            <w:r w:rsidRPr="00166796">
              <w:rPr>
                <w:sz w:val="18"/>
                <w:szCs w:val="18"/>
              </w:rPr>
              <w:br/>
              <w:t>услуги (исполнение муниципальной функции)</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Вид  </w:t>
            </w:r>
            <w:r w:rsidRPr="00166796">
              <w:rPr>
                <w:sz w:val="18"/>
                <w:szCs w:val="18"/>
              </w:rPr>
              <w:br/>
              <w:t>муниципальной услуги (функции) (бесплатная/ </w:t>
            </w:r>
            <w:r w:rsidRPr="00166796">
              <w:rPr>
                <w:sz w:val="18"/>
                <w:szCs w:val="18"/>
              </w:rPr>
              <w:br/>
              <w:t>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Реквизиты  нормативных  </w:t>
            </w:r>
            <w:r w:rsidRPr="00166796">
              <w:rPr>
                <w:sz w:val="18"/>
                <w:szCs w:val="18"/>
              </w:rPr>
              <w:br/>
              <w:t>правовых актов об утверждении </w:t>
            </w:r>
            <w:r w:rsidRPr="00166796">
              <w:rPr>
                <w:sz w:val="18"/>
                <w:szCs w:val="18"/>
              </w:rPr>
              <w:br/>
              <w:t>административных регламентов</w:t>
            </w:r>
            <w:r w:rsidRPr="00166796">
              <w:rPr>
                <w:sz w:val="18"/>
                <w:szCs w:val="18"/>
              </w:rPr>
              <w:br/>
              <w:t>предоставления муниципальной</w:t>
            </w:r>
            <w:r w:rsidRPr="00166796">
              <w:rPr>
                <w:sz w:val="18"/>
                <w:szCs w:val="18"/>
              </w:rPr>
              <w:br/>
              <w:t>услуги (исполнения муниципальной функции), </w:t>
            </w:r>
            <w:r w:rsidRPr="00166796">
              <w:rPr>
                <w:sz w:val="18"/>
                <w:szCs w:val="18"/>
              </w:rPr>
              <w:br/>
              <w:t>стандарта  качества </w:t>
            </w:r>
            <w:r w:rsidRPr="00166796">
              <w:rPr>
                <w:sz w:val="18"/>
                <w:szCs w:val="18"/>
              </w:rPr>
              <w:br/>
              <w:t>предоставления муниципальной</w:t>
            </w:r>
            <w:r w:rsidRPr="00166796">
              <w:rPr>
                <w:sz w:val="18"/>
                <w:szCs w:val="18"/>
              </w:rPr>
              <w:br/>
              <w:t>услуги (исполнения муниципальной функции)</w:t>
            </w: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1</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 </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2</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3</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4</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5</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6</w:t>
            </w:r>
          </w:p>
        </w:tc>
      </w:tr>
      <w:tr w:rsidR="00166796" w:rsidRPr="00166796" w:rsidTr="003D2E4E">
        <w:tc>
          <w:tcPr>
            <w:tcW w:w="15223" w:type="dxa"/>
            <w:gridSpan w:val="7"/>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jc w:val="center"/>
              <w:rPr>
                <w:sz w:val="18"/>
                <w:szCs w:val="18"/>
              </w:rPr>
            </w:pPr>
            <w:r w:rsidRPr="00166796">
              <w:rPr>
                <w:sz w:val="18"/>
                <w:szCs w:val="18"/>
              </w:rPr>
              <w:t>МУНИЦИПАЛЬНЫЕ   УСЛУГИ</w:t>
            </w: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1.</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Регистрация в уведомительном порядке</w:t>
            </w:r>
          </w:p>
          <w:p w:rsidR="00326CB1" w:rsidRPr="00166796" w:rsidRDefault="00326CB1" w:rsidP="008F0D75">
            <w:pPr>
              <w:rPr>
                <w:sz w:val="18"/>
                <w:szCs w:val="18"/>
              </w:rPr>
            </w:pPr>
            <w:r w:rsidRPr="00166796">
              <w:rPr>
                <w:sz w:val="18"/>
                <w:szCs w:val="18"/>
              </w:rPr>
              <w:t>трудовых договоров, заключаемых работником</w:t>
            </w:r>
          </w:p>
          <w:p w:rsidR="00326CB1" w:rsidRPr="00166796" w:rsidRDefault="00326CB1" w:rsidP="008F0D75">
            <w:pPr>
              <w:rPr>
                <w:sz w:val="18"/>
                <w:szCs w:val="18"/>
              </w:rPr>
            </w:pPr>
            <w:r w:rsidRPr="00166796">
              <w:rPr>
                <w:sz w:val="18"/>
                <w:szCs w:val="18"/>
              </w:rPr>
              <w:t>с работодателем – физическим лицом, не являющимся</w:t>
            </w:r>
          </w:p>
          <w:p w:rsidR="00326CB1" w:rsidRPr="00166796" w:rsidRDefault="00326CB1" w:rsidP="008F0D75">
            <w:pPr>
              <w:rPr>
                <w:sz w:val="18"/>
                <w:szCs w:val="18"/>
              </w:rPr>
            </w:pPr>
            <w:r w:rsidRPr="00166796">
              <w:rPr>
                <w:sz w:val="18"/>
                <w:szCs w:val="18"/>
              </w:rPr>
              <w:t>индивидуальным предпринимателем, а также</w:t>
            </w:r>
          </w:p>
          <w:p w:rsidR="00326CB1" w:rsidRPr="00166796" w:rsidRDefault="00326CB1" w:rsidP="008F0D75">
            <w:pPr>
              <w:rPr>
                <w:sz w:val="18"/>
                <w:szCs w:val="18"/>
              </w:rPr>
            </w:pPr>
            <w:r w:rsidRPr="00166796">
              <w:rPr>
                <w:sz w:val="18"/>
                <w:szCs w:val="18"/>
              </w:rPr>
              <w:t>факта прекращения указанных договоров</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Организационно-правовой отдел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работодатели - физические лица, не являющиеся индивидуальными предпринимателями;</w:t>
            </w:r>
          </w:p>
          <w:p w:rsidR="00326CB1" w:rsidRPr="00166796" w:rsidRDefault="00326CB1" w:rsidP="008F0D75">
            <w:pPr>
              <w:rPr>
                <w:sz w:val="18"/>
                <w:szCs w:val="18"/>
              </w:rPr>
            </w:pPr>
            <w:r w:rsidRPr="00166796">
              <w:rPr>
                <w:sz w:val="18"/>
                <w:szCs w:val="18"/>
              </w:rPr>
              <w:t>- работники</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22.10.2015 № 912;</w:t>
            </w:r>
          </w:p>
          <w:p w:rsidR="00326CB1" w:rsidRPr="00166796" w:rsidRDefault="00326CB1" w:rsidP="008F0D75">
            <w:pPr>
              <w:rPr>
                <w:sz w:val="18"/>
                <w:szCs w:val="18"/>
              </w:rPr>
            </w:pPr>
            <w:r w:rsidRPr="00166796">
              <w:rPr>
                <w:sz w:val="18"/>
                <w:szCs w:val="18"/>
              </w:rPr>
              <w:t>внесены изменения:</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11.03.2016 № 153;</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07.09.2018 № 668;</w:t>
            </w:r>
          </w:p>
          <w:p w:rsidR="00326CB1" w:rsidRPr="00166796" w:rsidRDefault="00326CB1" w:rsidP="008F0D75">
            <w:pPr>
              <w:rPr>
                <w:sz w:val="18"/>
                <w:szCs w:val="18"/>
              </w:rPr>
            </w:pPr>
            <w:r w:rsidRPr="00166796">
              <w:rPr>
                <w:sz w:val="18"/>
                <w:szCs w:val="18"/>
              </w:rPr>
              <w:t>- постановление администрации  Трубчевского муниципального района от 19.08.2019 № 582</w:t>
            </w: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2.</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Выдача копий правовых актов администрации Трубчевского муниципального района и выписок из них</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Организационно-правовой отдел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юридические лица;</w:t>
            </w:r>
          </w:p>
          <w:p w:rsidR="00326CB1" w:rsidRPr="00166796" w:rsidRDefault="00326CB1" w:rsidP="008F0D75">
            <w:pPr>
              <w:rPr>
                <w:sz w:val="18"/>
                <w:szCs w:val="18"/>
              </w:rPr>
            </w:pPr>
            <w:r w:rsidRPr="00166796">
              <w:rPr>
                <w:sz w:val="18"/>
                <w:szCs w:val="18"/>
              </w:rPr>
              <w:t>- физические лица;</w:t>
            </w:r>
          </w:p>
          <w:p w:rsidR="00326CB1" w:rsidRPr="00166796" w:rsidRDefault="00326CB1" w:rsidP="008F0D75">
            <w:pPr>
              <w:rPr>
                <w:sz w:val="18"/>
                <w:szCs w:val="18"/>
              </w:rPr>
            </w:pPr>
            <w:r w:rsidRPr="00166796">
              <w:rPr>
                <w:sz w:val="18"/>
                <w:szCs w:val="18"/>
              </w:rPr>
              <w:t>- индивидуальные предприниматели</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24.03.2016 № 211;</w:t>
            </w:r>
          </w:p>
          <w:p w:rsidR="00326CB1" w:rsidRPr="00166796" w:rsidRDefault="00326CB1" w:rsidP="008F0D75">
            <w:pPr>
              <w:rPr>
                <w:sz w:val="18"/>
                <w:szCs w:val="18"/>
              </w:rPr>
            </w:pPr>
            <w:r w:rsidRPr="00166796">
              <w:rPr>
                <w:sz w:val="18"/>
                <w:szCs w:val="18"/>
              </w:rPr>
              <w:t>внесены изменения:</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07.09.2018 № 669;</w:t>
            </w:r>
          </w:p>
          <w:p w:rsidR="00326CB1" w:rsidRPr="00166796" w:rsidRDefault="00326CB1" w:rsidP="008F0D75">
            <w:pPr>
              <w:rPr>
                <w:sz w:val="18"/>
                <w:szCs w:val="18"/>
              </w:rPr>
            </w:pPr>
            <w:r w:rsidRPr="00166796">
              <w:rPr>
                <w:sz w:val="18"/>
                <w:szCs w:val="18"/>
              </w:rPr>
              <w:t>- постановление администрации  Трубчевского муниципального района от 19.08.2019 № 583</w:t>
            </w: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3.</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xml:space="preserve">Выдача разрешения на установку и эксплуатацию рекламных конструкций, аннулирование ранее выданных разрешений </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Отдел архитектуры и жилищно-коммунального хозяйства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физические и юридические лица;</w:t>
            </w:r>
          </w:p>
          <w:p w:rsidR="00326CB1" w:rsidRPr="00166796" w:rsidRDefault="00326CB1" w:rsidP="008F0D75">
            <w:pPr>
              <w:rPr>
                <w:sz w:val="18"/>
                <w:szCs w:val="18"/>
              </w:rPr>
            </w:pPr>
            <w:r w:rsidRPr="00166796">
              <w:rPr>
                <w:sz w:val="18"/>
                <w:szCs w:val="18"/>
              </w:rPr>
              <w:t>-  индивидуальные предприниматели</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06.10.2020 № 623</w:t>
            </w: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4.             </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Выдача разрешения на ввод объекта в эксплуатацию</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xml:space="preserve">Отдел архитектуры и жилищно-коммунального хозяйства администрации </w:t>
            </w:r>
            <w:r w:rsidRPr="00166796">
              <w:rPr>
                <w:sz w:val="18"/>
                <w:szCs w:val="18"/>
              </w:rPr>
              <w:lastRenderedPageBreak/>
              <w:t>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lastRenderedPageBreak/>
              <w:t>- юридические лица;</w:t>
            </w:r>
          </w:p>
          <w:p w:rsidR="00326CB1" w:rsidRPr="00166796" w:rsidRDefault="00326CB1" w:rsidP="008F0D75">
            <w:pPr>
              <w:rPr>
                <w:sz w:val="18"/>
                <w:szCs w:val="18"/>
              </w:rPr>
            </w:pPr>
            <w:r w:rsidRPr="00166796">
              <w:rPr>
                <w:sz w:val="18"/>
                <w:szCs w:val="18"/>
              </w:rPr>
              <w:t>- физические лица;</w:t>
            </w:r>
          </w:p>
          <w:p w:rsidR="00326CB1" w:rsidRPr="00166796" w:rsidRDefault="00326CB1" w:rsidP="008F0D75">
            <w:pPr>
              <w:rPr>
                <w:sz w:val="18"/>
                <w:szCs w:val="18"/>
              </w:rPr>
            </w:pPr>
            <w:r w:rsidRPr="00166796">
              <w:rPr>
                <w:sz w:val="18"/>
                <w:szCs w:val="18"/>
              </w:rPr>
              <w:t>- органы государственной и муниципальной власти;</w:t>
            </w:r>
          </w:p>
          <w:p w:rsidR="00326CB1" w:rsidRPr="00166796" w:rsidRDefault="00326CB1" w:rsidP="008F0D75">
            <w:pPr>
              <w:rPr>
                <w:sz w:val="18"/>
                <w:szCs w:val="18"/>
              </w:rPr>
            </w:pPr>
            <w:r w:rsidRPr="00166796">
              <w:rPr>
                <w:sz w:val="18"/>
                <w:szCs w:val="18"/>
              </w:rPr>
              <w:lastRenderedPageBreak/>
              <w:t>- иностранные граждане, получившие права на земельный участок в порядке, установленном федеральными законами, и разрешение на строительство объекта</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lastRenderedPageBreak/>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xml:space="preserve">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14.10.2014 № 714;</w:t>
            </w:r>
          </w:p>
          <w:p w:rsidR="00326CB1" w:rsidRPr="00166796" w:rsidRDefault="00326CB1" w:rsidP="008F0D75">
            <w:pPr>
              <w:rPr>
                <w:sz w:val="18"/>
                <w:szCs w:val="18"/>
              </w:rPr>
            </w:pPr>
            <w:r w:rsidRPr="00166796">
              <w:rPr>
                <w:sz w:val="18"/>
                <w:szCs w:val="18"/>
              </w:rPr>
              <w:t xml:space="preserve">внесены изменения: </w:t>
            </w:r>
          </w:p>
          <w:p w:rsidR="00326CB1" w:rsidRPr="00166796" w:rsidRDefault="00326CB1" w:rsidP="008F0D75">
            <w:pPr>
              <w:rPr>
                <w:sz w:val="18"/>
                <w:szCs w:val="18"/>
              </w:rPr>
            </w:pPr>
            <w:r w:rsidRPr="00166796">
              <w:rPr>
                <w:sz w:val="18"/>
                <w:szCs w:val="18"/>
              </w:rPr>
              <w:lastRenderedPageBreak/>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15.05.2015 № 397;</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05.08.2015 № 640;</w:t>
            </w:r>
          </w:p>
          <w:p w:rsidR="00326CB1" w:rsidRPr="00166796" w:rsidRDefault="00326CB1" w:rsidP="008F0D75">
            <w:pPr>
              <w:rPr>
                <w:sz w:val="18"/>
                <w:szCs w:val="18"/>
              </w:rPr>
            </w:pPr>
            <w:r w:rsidRPr="00166796">
              <w:rPr>
                <w:sz w:val="18"/>
                <w:szCs w:val="18"/>
              </w:rPr>
              <w:t xml:space="preserve">-постановление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03.09.2015 № 733;</w:t>
            </w:r>
          </w:p>
          <w:p w:rsidR="00326CB1" w:rsidRPr="00166796" w:rsidRDefault="00326CB1" w:rsidP="008F0D75">
            <w:pPr>
              <w:rPr>
                <w:sz w:val="18"/>
                <w:szCs w:val="18"/>
              </w:rPr>
            </w:pPr>
            <w:r w:rsidRPr="00166796">
              <w:rPr>
                <w:sz w:val="18"/>
                <w:szCs w:val="18"/>
              </w:rPr>
              <w:t xml:space="preserve">-постановление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15.02.2016 № 78;</w:t>
            </w:r>
          </w:p>
          <w:p w:rsidR="00326CB1" w:rsidRPr="00166796" w:rsidRDefault="00326CB1" w:rsidP="008F0D75">
            <w:pPr>
              <w:rPr>
                <w:sz w:val="18"/>
                <w:szCs w:val="18"/>
              </w:rPr>
            </w:pPr>
            <w:r w:rsidRPr="00166796">
              <w:rPr>
                <w:sz w:val="18"/>
                <w:szCs w:val="18"/>
              </w:rPr>
              <w:t xml:space="preserve">-постановление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27.04.2016 № 351;</w:t>
            </w:r>
          </w:p>
          <w:p w:rsidR="00326CB1" w:rsidRPr="00166796" w:rsidRDefault="00326CB1" w:rsidP="008F0D75">
            <w:pPr>
              <w:rPr>
                <w:sz w:val="18"/>
                <w:szCs w:val="18"/>
              </w:rPr>
            </w:pPr>
            <w:r w:rsidRPr="00166796">
              <w:rPr>
                <w:sz w:val="18"/>
                <w:szCs w:val="18"/>
              </w:rPr>
              <w:t xml:space="preserve">-постановление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09.09.2016 № 708;</w:t>
            </w:r>
          </w:p>
          <w:p w:rsidR="00326CB1" w:rsidRPr="00166796" w:rsidRDefault="00326CB1" w:rsidP="008F0D75">
            <w:pPr>
              <w:rPr>
                <w:sz w:val="18"/>
                <w:szCs w:val="18"/>
              </w:rPr>
            </w:pPr>
            <w:r w:rsidRPr="00166796">
              <w:rPr>
                <w:sz w:val="18"/>
                <w:szCs w:val="18"/>
              </w:rPr>
              <w:t xml:space="preserve">-постановление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01.03.2017 № 118;</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20.09.2018 № 737;</w:t>
            </w:r>
          </w:p>
          <w:p w:rsidR="00326CB1" w:rsidRPr="00166796" w:rsidRDefault="00326CB1" w:rsidP="008F0D75">
            <w:pPr>
              <w:rPr>
                <w:sz w:val="18"/>
                <w:szCs w:val="18"/>
              </w:rPr>
            </w:pPr>
            <w:r w:rsidRPr="00166796">
              <w:rPr>
                <w:sz w:val="18"/>
                <w:szCs w:val="18"/>
              </w:rPr>
              <w:t>- постановление администрации  Трубчевского муниципального района от 13.02.2024 № 87</w:t>
            </w: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lastRenderedPageBreak/>
              <w:t>5.</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Предоставление градостроительного плана земельного участка</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Отдел архитектуры и жилищно-коммунального хозяйства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юридические лица;</w:t>
            </w:r>
          </w:p>
          <w:p w:rsidR="00326CB1" w:rsidRPr="00166796" w:rsidRDefault="00326CB1" w:rsidP="008F0D75">
            <w:pPr>
              <w:rPr>
                <w:sz w:val="18"/>
                <w:szCs w:val="18"/>
              </w:rPr>
            </w:pPr>
            <w:r w:rsidRPr="00166796">
              <w:rPr>
                <w:sz w:val="18"/>
                <w:szCs w:val="18"/>
              </w:rPr>
              <w:t>- физические лица;</w:t>
            </w:r>
          </w:p>
          <w:p w:rsidR="00326CB1" w:rsidRPr="00166796" w:rsidRDefault="00326CB1" w:rsidP="008F0D75">
            <w:pPr>
              <w:rPr>
                <w:sz w:val="18"/>
                <w:szCs w:val="18"/>
              </w:rPr>
            </w:pPr>
            <w:r w:rsidRPr="00166796">
              <w:rPr>
                <w:sz w:val="18"/>
                <w:szCs w:val="18"/>
              </w:rPr>
              <w:t>- органы государственной и муниципальной власти;</w:t>
            </w:r>
          </w:p>
          <w:p w:rsidR="00326CB1" w:rsidRPr="00166796" w:rsidRDefault="00326CB1" w:rsidP="008F0D75">
            <w:pPr>
              <w:rPr>
                <w:sz w:val="18"/>
                <w:szCs w:val="18"/>
              </w:rPr>
            </w:pPr>
            <w:r w:rsidRPr="00166796">
              <w:rPr>
                <w:sz w:val="18"/>
                <w:szCs w:val="18"/>
              </w:rPr>
              <w:t>- иностранные граждане, получившие права на земельный участок в порядке, установленном федеральными законами</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xml:space="preserve">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24.05.2021 № 348</w:t>
            </w:r>
          </w:p>
          <w:p w:rsidR="00326CB1" w:rsidRPr="00166796" w:rsidRDefault="00326CB1" w:rsidP="008F0D75">
            <w:pPr>
              <w:rPr>
                <w:sz w:val="18"/>
                <w:szCs w:val="18"/>
              </w:rPr>
            </w:pP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6.</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Присвоение адреса объекту недвижимости</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Отдел архитектуры и жилищно-коммунального хозяйства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юридические и физические лица</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10.04.2019 № 244</w:t>
            </w: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7.</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Предоставление информации об очередности предоставления жилых помещений на условиях социального найма</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Отдел архитектуры и жилищно-коммунального хозяйства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граждане, состоящие на учете в качестве нуждающихся  в жилых помещениях, предоставляемых по договорам социального найма</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28.04.2015 № 343;</w:t>
            </w:r>
          </w:p>
          <w:p w:rsidR="00326CB1" w:rsidRPr="00166796" w:rsidRDefault="00326CB1" w:rsidP="008F0D75">
            <w:pPr>
              <w:rPr>
                <w:sz w:val="18"/>
                <w:szCs w:val="18"/>
              </w:rPr>
            </w:pPr>
            <w:r w:rsidRPr="00166796">
              <w:rPr>
                <w:sz w:val="18"/>
                <w:szCs w:val="18"/>
              </w:rPr>
              <w:t>внесены изменения:</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31.03.2016 № 242;</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20.09.2018 № 741;</w:t>
            </w:r>
          </w:p>
          <w:p w:rsidR="00326CB1" w:rsidRPr="00166796" w:rsidRDefault="00326CB1" w:rsidP="008F0D75">
            <w:pPr>
              <w:rPr>
                <w:sz w:val="18"/>
                <w:szCs w:val="18"/>
              </w:rPr>
            </w:pPr>
            <w:r w:rsidRPr="00166796">
              <w:rPr>
                <w:sz w:val="18"/>
                <w:szCs w:val="18"/>
              </w:rPr>
              <w:t>- постановление администрации  Трубчевского муниципального района от 11.09.2019 № 652</w:t>
            </w: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8.</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Предоставление информации о порядке предоставления жилищно-коммунальных услуг населению</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Отдел архитектуры и жилищно-коммунального хозяйства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юридические и физические лица</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28.04.2015 № 344;</w:t>
            </w:r>
          </w:p>
          <w:p w:rsidR="00326CB1" w:rsidRPr="00166796" w:rsidRDefault="00326CB1" w:rsidP="008F0D75">
            <w:pPr>
              <w:rPr>
                <w:sz w:val="18"/>
                <w:szCs w:val="18"/>
              </w:rPr>
            </w:pPr>
            <w:r w:rsidRPr="00166796">
              <w:rPr>
                <w:sz w:val="18"/>
                <w:szCs w:val="18"/>
              </w:rPr>
              <w:t>внесены изменения:</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31.03.2016 № 245;</w:t>
            </w:r>
          </w:p>
          <w:p w:rsidR="00326CB1" w:rsidRPr="00166796" w:rsidRDefault="00326CB1" w:rsidP="008F0D75">
            <w:pPr>
              <w:rPr>
                <w:sz w:val="18"/>
                <w:szCs w:val="18"/>
              </w:rPr>
            </w:pPr>
            <w:r w:rsidRPr="00166796">
              <w:rPr>
                <w:sz w:val="18"/>
                <w:szCs w:val="18"/>
              </w:rPr>
              <w:lastRenderedPageBreak/>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20.09.2018 № 746;</w:t>
            </w:r>
          </w:p>
          <w:p w:rsidR="00326CB1" w:rsidRPr="00166796" w:rsidRDefault="00326CB1" w:rsidP="008F0D75">
            <w:pPr>
              <w:rPr>
                <w:sz w:val="18"/>
                <w:szCs w:val="18"/>
              </w:rPr>
            </w:pPr>
            <w:r w:rsidRPr="00166796">
              <w:rPr>
                <w:sz w:val="18"/>
                <w:szCs w:val="18"/>
              </w:rPr>
              <w:t>- постановление администрации  Трубчевского муниципального района от 11.09.2019 № 653</w:t>
            </w: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lastRenderedPageBreak/>
              <w:t>9.</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Информационное обеспечение пользователей автомобильными дорогами общего пользования местного значения</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Отдел архитектуры и жилищно-коммунального хозяйства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юридические и физические лица, использующие автомобильные дороги в качестве участников дорожного движения</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28.04.2015 № 345;</w:t>
            </w:r>
          </w:p>
          <w:p w:rsidR="00326CB1" w:rsidRPr="00166796" w:rsidRDefault="00326CB1" w:rsidP="008F0D75">
            <w:pPr>
              <w:rPr>
                <w:sz w:val="18"/>
                <w:szCs w:val="18"/>
              </w:rPr>
            </w:pPr>
            <w:r w:rsidRPr="00166796">
              <w:rPr>
                <w:sz w:val="18"/>
                <w:szCs w:val="18"/>
              </w:rPr>
              <w:t>внесены изменения:</w:t>
            </w:r>
          </w:p>
          <w:p w:rsidR="00326CB1" w:rsidRPr="00166796" w:rsidRDefault="00326CB1" w:rsidP="008F0D75">
            <w:pPr>
              <w:rPr>
                <w:sz w:val="18"/>
                <w:szCs w:val="18"/>
              </w:rPr>
            </w:pPr>
            <w:r w:rsidRPr="00166796">
              <w:rPr>
                <w:sz w:val="18"/>
                <w:szCs w:val="18"/>
              </w:rPr>
              <w:t xml:space="preserve">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31.03.2016 № 243;</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20.09.2018 № 743;</w:t>
            </w:r>
          </w:p>
          <w:p w:rsidR="00326CB1" w:rsidRPr="00166796" w:rsidRDefault="00326CB1" w:rsidP="008F0D75">
            <w:pPr>
              <w:rPr>
                <w:sz w:val="18"/>
                <w:szCs w:val="18"/>
              </w:rPr>
            </w:pPr>
            <w:r w:rsidRPr="00166796">
              <w:rPr>
                <w:sz w:val="18"/>
                <w:szCs w:val="18"/>
              </w:rPr>
              <w:t>- постановление администрации  Трубчевского муниципального района от 11.09.2019 № 654</w:t>
            </w: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10.</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Признание  в установленном порядке жилых помещений муниципального жилого фонда непригодными для проживания</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Отдел архитектуры и жилищно-коммунального хозяйства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собственники помещения или граждане (далее - заявители) либо орган, уполномоченный на проведение государственного контроля и надзора</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18.05.2015 № 402;</w:t>
            </w:r>
          </w:p>
          <w:p w:rsidR="00326CB1" w:rsidRPr="00166796" w:rsidRDefault="00326CB1" w:rsidP="008F0D75">
            <w:pPr>
              <w:rPr>
                <w:sz w:val="18"/>
                <w:szCs w:val="18"/>
              </w:rPr>
            </w:pPr>
            <w:r w:rsidRPr="00166796">
              <w:rPr>
                <w:sz w:val="18"/>
                <w:szCs w:val="18"/>
              </w:rPr>
              <w:t>внесены изменения:</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31.03.2016 № 244;</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20.12.2018 № 1111;</w:t>
            </w:r>
          </w:p>
          <w:p w:rsidR="00326CB1" w:rsidRPr="00166796" w:rsidRDefault="00326CB1" w:rsidP="008F0D75">
            <w:pPr>
              <w:rPr>
                <w:sz w:val="18"/>
                <w:szCs w:val="18"/>
              </w:rPr>
            </w:pPr>
            <w:r w:rsidRPr="00166796">
              <w:rPr>
                <w:sz w:val="18"/>
                <w:szCs w:val="18"/>
              </w:rPr>
              <w:t>- постановление администрации  Трубчевского муниципального района от 11.09.2019 № 657</w:t>
            </w: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11.</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Перевод жилого помещения в нежилое помещение или нежилого помещения в жилое помещение</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Отдел архитектуры и жилищно-коммунального хозяйства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юридические и физические лица</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22.07.2020 № 429</w:t>
            </w:r>
          </w:p>
          <w:p w:rsidR="00326CB1" w:rsidRPr="00166796" w:rsidRDefault="00326CB1" w:rsidP="008F0D75">
            <w:pPr>
              <w:rPr>
                <w:sz w:val="18"/>
                <w:szCs w:val="18"/>
              </w:rPr>
            </w:pP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12.</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Организация по требованию населения общественных экологических экспертиз на территории Трубчевского района</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Отдел архитектуры и жилищно-коммунального хозяйства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общественные организации (объединения), основным направлением деятельности которых  в соответствии с их уставами является охрана окружающей среды, в том числе, организация и проведение экологической экспертизы, и которые зарегистрированы в порядке, установленном законодательством Российской Федерации</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18.05.2015 № 406;</w:t>
            </w:r>
          </w:p>
          <w:p w:rsidR="00326CB1" w:rsidRPr="00166796" w:rsidRDefault="00326CB1" w:rsidP="008F0D75">
            <w:pPr>
              <w:rPr>
                <w:sz w:val="18"/>
                <w:szCs w:val="18"/>
              </w:rPr>
            </w:pPr>
            <w:r w:rsidRPr="00166796">
              <w:rPr>
                <w:sz w:val="18"/>
                <w:szCs w:val="18"/>
              </w:rPr>
              <w:t>внесены изменения:</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31.03.2016 № 246;</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20.09.2018 № 749;</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11.09.2019 № 655</w:t>
            </w:r>
          </w:p>
          <w:p w:rsidR="00326CB1" w:rsidRPr="00166796" w:rsidRDefault="00326CB1" w:rsidP="008F0D75">
            <w:pPr>
              <w:rPr>
                <w:sz w:val="18"/>
                <w:szCs w:val="18"/>
              </w:rPr>
            </w:pP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13.</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Предоставление разрешения на осуществление земляных работ на территории Трубчевского городского поселения</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Отдел архитектуры и  жилищно-коммунального хозяйства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юридические лица, граждане, индивидуальные предприниматели</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22.07.2020 № 431;</w:t>
            </w:r>
          </w:p>
          <w:p w:rsidR="00326CB1" w:rsidRPr="00166796" w:rsidRDefault="00326CB1" w:rsidP="008F0D75">
            <w:pPr>
              <w:rPr>
                <w:sz w:val="18"/>
                <w:szCs w:val="18"/>
              </w:rPr>
            </w:pPr>
            <w:r w:rsidRPr="00166796">
              <w:rPr>
                <w:sz w:val="18"/>
                <w:szCs w:val="18"/>
              </w:rPr>
              <w:t>внесены изменения:</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28.07.2023 № 525</w:t>
            </w:r>
          </w:p>
          <w:p w:rsidR="00326CB1" w:rsidRPr="00166796" w:rsidRDefault="00326CB1" w:rsidP="008F0D75">
            <w:pPr>
              <w:rPr>
                <w:sz w:val="18"/>
                <w:szCs w:val="18"/>
              </w:rPr>
            </w:pP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14.</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xml:space="preserve">Оказание поддержки в решении жилищной проблемы молодым </w:t>
            </w:r>
            <w:r w:rsidRPr="00166796">
              <w:rPr>
                <w:sz w:val="18"/>
                <w:szCs w:val="18"/>
              </w:rPr>
              <w:lastRenderedPageBreak/>
              <w:t>семьям, признанным в установленном порядке нуждающимися в улучшении жилищных условий</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lastRenderedPageBreak/>
              <w:t xml:space="preserve">Отдел архитектуры и  жилищно-коммунального </w:t>
            </w:r>
            <w:r w:rsidRPr="00166796">
              <w:rPr>
                <w:sz w:val="18"/>
                <w:szCs w:val="18"/>
              </w:rPr>
              <w:lastRenderedPageBreak/>
              <w:t>хозяйства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lastRenderedPageBreak/>
              <w:t>- физические лица</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xml:space="preserve">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10.04.2019 № 245;</w:t>
            </w:r>
          </w:p>
          <w:p w:rsidR="00326CB1" w:rsidRPr="00166796" w:rsidRDefault="00326CB1" w:rsidP="008F0D75">
            <w:pPr>
              <w:rPr>
                <w:sz w:val="18"/>
                <w:szCs w:val="18"/>
              </w:rPr>
            </w:pPr>
            <w:r w:rsidRPr="00166796">
              <w:rPr>
                <w:sz w:val="18"/>
                <w:szCs w:val="18"/>
              </w:rPr>
              <w:lastRenderedPageBreak/>
              <w:t>внесены изменения:</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30.09.2022 № 842</w:t>
            </w:r>
          </w:p>
          <w:p w:rsidR="00326CB1" w:rsidRPr="00166796" w:rsidRDefault="00326CB1" w:rsidP="008F0D75">
            <w:pPr>
              <w:rPr>
                <w:sz w:val="18"/>
                <w:szCs w:val="18"/>
              </w:rPr>
            </w:pPr>
          </w:p>
          <w:p w:rsidR="00326CB1" w:rsidRPr="00166796" w:rsidRDefault="00326CB1" w:rsidP="008F0D75">
            <w:pPr>
              <w:rPr>
                <w:sz w:val="18"/>
                <w:szCs w:val="18"/>
              </w:rPr>
            </w:pP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lastRenderedPageBreak/>
              <w:t>15.</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Принятие граждан, признанных в установленном порядке малоимущими, на учет в качестве нуждающихся в жилых помещениях, предоставляемых по договорам социального найма</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Отдел архитектуры и  жилищно-коммунального хозяйства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физические лица</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22.07.2020 № 427</w:t>
            </w: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16.</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Предоставление порубочного билета и (или) разрешения на пересадку деревьев и кустарников</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Отдел архитектуры и  жилищно-коммунального хозяйства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физические и юридические лица, индивидуальные предприниматели</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24.05.2021 № 346</w:t>
            </w:r>
          </w:p>
          <w:p w:rsidR="00326CB1" w:rsidRPr="00166796" w:rsidRDefault="00326CB1" w:rsidP="008F0D75">
            <w:pPr>
              <w:rPr>
                <w:sz w:val="18"/>
                <w:szCs w:val="18"/>
              </w:rPr>
            </w:pP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17.</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Предоставление разрешения на отклонение от предельных параметров разрешенного строительства</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Отдел архитектуры и  жилищно-коммунального хозяйства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физические и юридические лица,</w:t>
            </w:r>
          </w:p>
          <w:p w:rsidR="00326CB1" w:rsidRPr="00166796" w:rsidRDefault="00326CB1" w:rsidP="008F0D75">
            <w:pPr>
              <w:rPr>
                <w:sz w:val="18"/>
                <w:szCs w:val="18"/>
              </w:rPr>
            </w:pPr>
            <w:r w:rsidRPr="00166796">
              <w:rPr>
                <w:sz w:val="18"/>
                <w:szCs w:val="18"/>
              </w:rPr>
              <w:t>индивидуальные предприниматели</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24.05.2021 № 347</w:t>
            </w: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18.</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Предоставление разрешения на строительство</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Отдел архитектуры и жилищно-коммунального хозяйства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физические лица;</w:t>
            </w:r>
          </w:p>
          <w:p w:rsidR="00326CB1" w:rsidRPr="00166796" w:rsidRDefault="00326CB1" w:rsidP="008F0D75">
            <w:pPr>
              <w:rPr>
                <w:sz w:val="18"/>
                <w:szCs w:val="18"/>
              </w:rPr>
            </w:pPr>
            <w:r w:rsidRPr="00166796">
              <w:rPr>
                <w:sz w:val="18"/>
                <w:szCs w:val="18"/>
              </w:rPr>
              <w:t>- юридические лица;</w:t>
            </w:r>
          </w:p>
          <w:p w:rsidR="00326CB1" w:rsidRPr="00166796" w:rsidRDefault="00326CB1" w:rsidP="008F0D75">
            <w:pPr>
              <w:rPr>
                <w:sz w:val="18"/>
                <w:szCs w:val="18"/>
              </w:rPr>
            </w:pPr>
            <w:r w:rsidRPr="00166796">
              <w:rPr>
                <w:sz w:val="18"/>
                <w:szCs w:val="18"/>
              </w:rPr>
              <w:t>- индивидуальные предприниматели</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29.09.2020 № 607</w:t>
            </w: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19.</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Утверждение документации по планировке территории</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Отдел архитектуры и жилищно-коммунального хозяйства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физические лица;</w:t>
            </w:r>
          </w:p>
          <w:p w:rsidR="00326CB1" w:rsidRPr="00166796" w:rsidRDefault="00326CB1" w:rsidP="008F0D75">
            <w:pPr>
              <w:rPr>
                <w:sz w:val="18"/>
                <w:szCs w:val="18"/>
              </w:rPr>
            </w:pPr>
            <w:r w:rsidRPr="00166796">
              <w:rPr>
                <w:sz w:val="18"/>
                <w:szCs w:val="18"/>
              </w:rPr>
              <w:t>- юридические лица</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24.06.2019 №427</w:t>
            </w: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20.</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Предоставление разрешения на осуществление условно разрешенного вида использования земельного участка или объекта капитального строительства</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Отдел архитектуры и жилищно-коммунального хозяйства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физические лица;</w:t>
            </w:r>
          </w:p>
          <w:p w:rsidR="00326CB1" w:rsidRPr="00166796" w:rsidRDefault="00326CB1" w:rsidP="008F0D75">
            <w:pPr>
              <w:rPr>
                <w:sz w:val="18"/>
                <w:szCs w:val="18"/>
              </w:rPr>
            </w:pPr>
            <w:r w:rsidRPr="00166796">
              <w:rPr>
                <w:sz w:val="18"/>
                <w:szCs w:val="18"/>
              </w:rPr>
              <w:t>- юридические лица</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24.06.2019 №428</w:t>
            </w: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21.</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Согласование проведения переустройства и (или) перепланировки жилого помещения</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Отдел архитектуры и жилищно-коммунального хозяйства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физические лица;</w:t>
            </w:r>
          </w:p>
          <w:p w:rsidR="00326CB1" w:rsidRPr="00166796" w:rsidRDefault="00326CB1" w:rsidP="008F0D75">
            <w:pPr>
              <w:rPr>
                <w:sz w:val="18"/>
                <w:szCs w:val="18"/>
              </w:rPr>
            </w:pPr>
            <w:r w:rsidRPr="00166796">
              <w:rPr>
                <w:sz w:val="18"/>
                <w:szCs w:val="18"/>
              </w:rPr>
              <w:t>- юридические лица</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10.04.2019 № 243</w:t>
            </w: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22.</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xml:space="preserve">Направление застройщику уведомления о соответствии (несоответствии) указанных в </w:t>
            </w:r>
            <w:r w:rsidRPr="00166796">
              <w:rPr>
                <w:sz w:val="18"/>
                <w:szCs w:val="18"/>
              </w:rPr>
              <w:lastRenderedPageBreak/>
              <w:t>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lastRenderedPageBreak/>
              <w:t xml:space="preserve">Отдел архитектуры и жилищно-коммунального хозяйства администрации </w:t>
            </w:r>
            <w:r w:rsidRPr="00166796">
              <w:rPr>
                <w:sz w:val="18"/>
                <w:szCs w:val="18"/>
              </w:rPr>
              <w:lastRenderedPageBreak/>
              <w:t>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lastRenderedPageBreak/>
              <w:t>- физические лица;</w:t>
            </w:r>
          </w:p>
          <w:p w:rsidR="00326CB1" w:rsidRPr="00166796" w:rsidRDefault="00326CB1" w:rsidP="008F0D75">
            <w:pPr>
              <w:rPr>
                <w:sz w:val="18"/>
                <w:szCs w:val="18"/>
              </w:rPr>
            </w:pPr>
            <w:r w:rsidRPr="00166796">
              <w:rPr>
                <w:sz w:val="18"/>
                <w:szCs w:val="18"/>
              </w:rPr>
              <w:t>- юридические лица</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21.02.2020 № 116</w:t>
            </w: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lastRenderedPageBreak/>
              <w:t>23.</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Направление застройщику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Отдел архитектуры и жилищно-коммунального хозяйства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физические лица;</w:t>
            </w:r>
          </w:p>
          <w:p w:rsidR="00326CB1" w:rsidRPr="00166796" w:rsidRDefault="00326CB1" w:rsidP="008F0D75">
            <w:pPr>
              <w:rPr>
                <w:sz w:val="18"/>
                <w:szCs w:val="18"/>
              </w:rPr>
            </w:pPr>
            <w:r w:rsidRPr="00166796">
              <w:rPr>
                <w:sz w:val="18"/>
                <w:szCs w:val="18"/>
              </w:rPr>
              <w:t>- юридические лица</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21.02.2020 № 115</w:t>
            </w: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24.</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Согласование создания места (площадки) накопления твердых коммунальных отходов на территории Трубчевского городского поселения</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Отдел архитектуры и жилищно-коммунального хозяйства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физические лица;</w:t>
            </w:r>
          </w:p>
          <w:p w:rsidR="00326CB1" w:rsidRPr="00166796" w:rsidRDefault="00326CB1" w:rsidP="008F0D75">
            <w:pPr>
              <w:rPr>
                <w:sz w:val="18"/>
                <w:szCs w:val="18"/>
              </w:rPr>
            </w:pPr>
            <w:r w:rsidRPr="00166796">
              <w:rPr>
                <w:sz w:val="18"/>
                <w:szCs w:val="18"/>
              </w:rPr>
              <w:t>- юридические лица</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26.02.2020 № 129</w:t>
            </w: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xml:space="preserve">25. </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Выдача документов (выписки из похозяйственной книги, справок и иных документов)</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Отдел архитектуры и жилищно-коммунального хозяйства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физические лица</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22.07.2020 № 430</w:t>
            </w: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26.</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widowControl w:val="0"/>
              <w:autoSpaceDE w:val="0"/>
              <w:autoSpaceDN w:val="0"/>
              <w:rPr>
                <w:sz w:val="18"/>
                <w:szCs w:val="18"/>
              </w:rPr>
            </w:pPr>
            <w:r w:rsidRPr="00166796">
              <w:rPr>
                <w:sz w:val="18"/>
                <w:szCs w:val="18"/>
              </w:rPr>
              <w:t xml:space="preserve">Выдача разрешений на выполнение авиационных работ, </w:t>
            </w:r>
          </w:p>
          <w:p w:rsidR="00326CB1" w:rsidRPr="00166796" w:rsidRDefault="00326CB1" w:rsidP="008F0D75">
            <w:pPr>
              <w:widowControl w:val="0"/>
              <w:autoSpaceDE w:val="0"/>
              <w:autoSpaceDN w:val="0"/>
              <w:rPr>
                <w:sz w:val="18"/>
                <w:szCs w:val="18"/>
              </w:rPr>
            </w:pPr>
            <w:r w:rsidRPr="00166796">
              <w:rPr>
                <w:sz w:val="18"/>
                <w:szCs w:val="18"/>
              </w:rPr>
              <w:t xml:space="preserve">парашютных прыжков, демонстрационных полетов воздушных судов, </w:t>
            </w:r>
          </w:p>
          <w:p w:rsidR="00326CB1" w:rsidRPr="00166796" w:rsidRDefault="00326CB1" w:rsidP="008F0D75">
            <w:pPr>
              <w:widowControl w:val="0"/>
              <w:autoSpaceDE w:val="0"/>
              <w:autoSpaceDN w:val="0"/>
              <w:rPr>
                <w:sz w:val="18"/>
                <w:szCs w:val="18"/>
              </w:rPr>
            </w:pPr>
            <w:r w:rsidRPr="00166796">
              <w:rPr>
                <w:sz w:val="18"/>
                <w:szCs w:val="18"/>
              </w:rPr>
              <w:t xml:space="preserve">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«Трубчевское городское поселение Трубчевского муниципального района Брянской области», </w:t>
            </w:r>
          </w:p>
          <w:p w:rsidR="00326CB1" w:rsidRPr="00166796" w:rsidRDefault="00326CB1" w:rsidP="008F0D75">
            <w:pPr>
              <w:widowControl w:val="0"/>
              <w:autoSpaceDE w:val="0"/>
              <w:autoSpaceDN w:val="0"/>
              <w:rPr>
                <w:sz w:val="18"/>
                <w:szCs w:val="18"/>
              </w:rPr>
            </w:pPr>
            <w:r w:rsidRPr="00166796">
              <w:rPr>
                <w:sz w:val="18"/>
                <w:szCs w:val="18"/>
              </w:rPr>
              <w:t xml:space="preserve">а также на посадку (взлет) на площадки, расположенные в границах </w:t>
            </w:r>
          </w:p>
          <w:p w:rsidR="00326CB1" w:rsidRPr="00166796" w:rsidRDefault="00326CB1" w:rsidP="008F0D75">
            <w:pPr>
              <w:widowControl w:val="0"/>
              <w:autoSpaceDE w:val="0"/>
              <w:autoSpaceDN w:val="0"/>
              <w:rPr>
                <w:sz w:val="18"/>
                <w:szCs w:val="18"/>
              </w:rPr>
            </w:pPr>
            <w:r w:rsidRPr="00166796">
              <w:rPr>
                <w:sz w:val="18"/>
                <w:szCs w:val="18"/>
              </w:rPr>
              <w:t xml:space="preserve">муниципального образования </w:t>
            </w:r>
            <w:r w:rsidRPr="00166796">
              <w:rPr>
                <w:sz w:val="18"/>
                <w:szCs w:val="18"/>
              </w:rPr>
              <w:lastRenderedPageBreak/>
              <w:t xml:space="preserve">«Трубчевское городское поселение </w:t>
            </w:r>
          </w:p>
          <w:p w:rsidR="00326CB1" w:rsidRPr="00166796" w:rsidRDefault="00326CB1" w:rsidP="008F0D75">
            <w:pPr>
              <w:rPr>
                <w:sz w:val="18"/>
                <w:szCs w:val="18"/>
              </w:rPr>
            </w:pPr>
            <w:r w:rsidRPr="00166796">
              <w:rPr>
                <w:sz w:val="18"/>
                <w:szCs w:val="18"/>
              </w:rPr>
              <w:t>Трубчевского муниципального района Брянской области», сведения о которых не опубликованы в документах аэронавигационной информации</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lastRenderedPageBreak/>
              <w:t>Отдел архитектуры и жилищно-коммунального хозяйства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физические лица;</w:t>
            </w:r>
          </w:p>
          <w:p w:rsidR="00326CB1" w:rsidRPr="00166796" w:rsidRDefault="00326CB1" w:rsidP="008F0D75">
            <w:pPr>
              <w:rPr>
                <w:sz w:val="18"/>
                <w:szCs w:val="18"/>
              </w:rPr>
            </w:pPr>
            <w:r w:rsidRPr="00166796">
              <w:rPr>
                <w:sz w:val="18"/>
                <w:szCs w:val="18"/>
              </w:rPr>
              <w:t>- юридические лица</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17.11.2023 № 820</w:t>
            </w: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lastRenderedPageBreak/>
              <w:t>27.</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widowControl w:val="0"/>
              <w:autoSpaceDE w:val="0"/>
              <w:autoSpaceDN w:val="0"/>
              <w:rPr>
                <w:sz w:val="18"/>
                <w:szCs w:val="18"/>
              </w:rPr>
            </w:pPr>
            <w:r w:rsidRPr="00166796">
              <w:rPr>
                <w:sz w:val="18"/>
                <w:szCs w:val="18"/>
              </w:rPr>
              <w:t>Предоставление лицам из числа детей-сирот и детей, оставшихся без попечения родителей, 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Отдел архитектуры и жилищно-коммунального хозяйства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лица из числа детей-сирот и детей, оставшихся без попечения родителей</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p>
          <w:p w:rsidR="00326CB1" w:rsidRPr="00166796" w:rsidRDefault="00326CB1" w:rsidP="008F0D75">
            <w:pPr>
              <w:rPr>
                <w:sz w:val="18"/>
                <w:szCs w:val="18"/>
              </w:rPr>
            </w:pPr>
          </w:p>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25.09.2024 № 589</w:t>
            </w:r>
          </w:p>
          <w:p w:rsidR="00326CB1" w:rsidRPr="00166796" w:rsidRDefault="00326CB1" w:rsidP="008F0D75">
            <w:pPr>
              <w:rPr>
                <w:sz w:val="18"/>
                <w:szCs w:val="18"/>
              </w:rPr>
            </w:pPr>
            <w:r w:rsidRPr="00166796">
              <w:rPr>
                <w:sz w:val="18"/>
                <w:szCs w:val="18"/>
              </w:rPr>
              <w:t>внесены изменения:</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12.03.2025 № 152</w:t>
            </w:r>
          </w:p>
          <w:p w:rsidR="00326CB1" w:rsidRPr="00166796" w:rsidRDefault="00326CB1" w:rsidP="008F0D75">
            <w:pPr>
              <w:rPr>
                <w:sz w:val="18"/>
                <w:szCs w:val="18"/>
              </w:rPr>
            </w:pP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28.</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Предоставление путевок в загородные оздоровительные лагеря и лагеря санаторного типа</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Отдел образования администрации Трубчевского муниципального района, сектор по опеке и попечительству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 физические лица</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12.04.2024 № 221</w:t>
            </w: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29.</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Выдача копий архивных документов, подтверждающих право на владение землей</w:t>
            </w:r>
          </w:p>
        </w:tc>
        <w:tc>
          <w:tcPr>
            <w:tcW w:w="2429" w:type="dxa"/>
            <w:tcBorders>
              <w:top w:val="outset" w:sz="6" w:space="0" w:color="auto"/>
              <w:left w:val="outset" w:sz="6" w:space="0" w:color="auto"/>
              <w:bottom w:val="outset" w:sz="6" w:space="0" w:color="auto"/>
              <w:right w:val="outset" w:sz="6" w:space="0" w:color="auto"/>
            </w:tcBorders>
            <w:shd w:val="clear" w:color="auto" w:fill="FFFFFF"/>
          </w:tcPr>
          <w:p w:rsidR="00326CB1" w:rsidRPr="00166796" w:rsidRDefault="00326CB1" w:rsidP="008F0D75">
            <w:pPr>
              <w:rPr>
                <w:sz w:val="18"/>
                <w:szCs w:val="18"/>
              </w:rPr>
            </w:pPr>
            <w:r w:rsidRPr="00166796">
              <w:rPr>
                <w:sz w:val="18"/>
                <w:szCs w:val="18"/>
              </w:rPr>
              <w:t>Отдел культуры, физической культуры и архивного дела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юридические и физические лица</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09.12.2020 № 777;</w:t>
            </w:r>
          </w:p>
          <w:p w:rsidR="00326CB1" w:rsidRPr="00166796" w:rsidRDefault="00326CB1" w:rsidP="008F0D75">
            <w:pPr>
              <w:rPr>
                <w:sz w:val="18"/>
                <w:szCs w:val="18"/>
              </w:rPr>
            </w:pPr>
            <w:r w:rsidRPr="00166796">
              <w:rPr>
                <w:sz w:val="18"/>
                <w:szCs w:val="18"/>
              </w:rPr>
              <w:t>внесены изменения:</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09.06.2022 № 394</w:t>
            </w:r>
          </w:p>
          <w:p w:rsidR="00326CB1" w:rsidRPr="00166796" w:rsidRDefault="00326CB1" w:rsidP="008F0D75">
            <w:pPr>
              <w:rPr>
                <w:sz w:val="18"/>
                <w:szCs w:val="18"/>
              </w:rPr>
            </w:pP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30.</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proofErr w:type="gramStart"/>
            <w:r w:rsidRPr="00166796">
              <w:rPr>
                <w:sz w:val="18"/>
                <w:szCs w:val="18"/>
              </w:rPr>
              <w:t>Исполнение  обращений</w:t>
            </w:r>
            <w:proofErr w:type="gramEnd"/>
            <w:r w:rsidRPr="00166796">
              <w:rPr>
                <w:sz w:val="18"/>
                <w:szCs w:val="18"/>
              </w:rPr>
              <w:t>  и запросов  социально-правового</w:t>
            </w:r>
          </w:p>
          <w:p w:rsidR="00326CB1" w:rsidRPr="00166796" w:rsidRDefault="00326CB1" w:rsidP="008F0D75">
            <w:pPr>
              <w:rPr>
                <w:sz w:val="18"/>
                <w:szCs w:val="18"/>
              </w:rPr>
            </w:pPr>
            <w:r w:rsidRPr="00166796">
              <w:rPr>
                <w:sz w:val="18"/>
                <w:szCs w:val="18"/>
              </w:rPr>
              <w:t>характера, поступивших в отдел культуры, физической культуры и архивного дела</w:t>
            </w:r>
          </w:p>
        </w:tc>
        <w:tc>
          <w:tcPr>
            <w:tcW w:w="2429" w:type="dxa"/>
            <w:tcBorders>
              <w:top w:val="outset" w:sz="6" w:space="0" w:color="auto"/>
              <w:left w:val="outset" w:sz="6" w:space="0" w:color="auto"/>
              <w:bottom w:val="outset" w:sz="6" w:space="0" w:color="auto"/>
              <w:right w:val="outset" w:sz="6" w:space="0" w:color="auto"/>
            </w:tcBorders>
            <w:shd w:val="clear" w:color="auto" w:fill="FFFFFF"/>
          </w:tcPr>
          <w:p w:rsidR="00326CB1" w:rsidRPr="00166796" w:rsidRDefault="00326CB1" w:rsidP="008F0D75">
            <w:pPr>
              <w:rPr>
                <w:sz w:val="18"/>
                <w:szCs w:val="18"/>
              </w:rPr>
            </w:pPr>
            <w:r w:rsidRPr="00166796">
              <w:rPr>
                <w:sz w:val="18"/>
                <w:szCs w:val="18"/>
              </w:rPr>
              <w:t>Отдел культуры, физической культуры и архивного дела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юридические лица;</w:t>
            </w:r>
          </w:p>
          <w:p w:rsidR="00326CB1" w:rsidRPr="00166796" w:rsidRDefault="00326CB1" w:rsidP="008F0D75">
            <w:pPr>
              <w:rPr>
                <w:sz w:val="18"/>
                <w:szCs w:val="18"/>
              </w:rPr>
            </w:pPr>
            <w:r w:rsidRPr="00166796">
              <w:rPr>
                <w:sz w:val="18"/>
                <w:szCs w:val="18"/>
              </w:rPr>
              <w:t>- физические лица;</w:t>
            </w:r>
          </w:p>
          <w:p w:rsidR="00326CB1" w:rsidRPr="00166796" w:rsidRDefault="00326CB1" w:rsidP="008F0D75">
            <w:pPr>
              <w:rPr>
                <w:sz w:val="18"/>
                <w:szCs w:val="18"/>
              </w:rPr>
            </w:pPr>
            <w:r w:rsidRPr="00166796">
              <w:rPr>
                <w:sz w:val="18"/>
                <w:szCs w:val="18"/>
              </w:rPr>
              <w:t>- индивидуальные предприниматели</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09.12.2020 № 779;</w:t>
            </w:r>
          </w:p>
          <w:p w:rsidR="00326CB1" w:rsidRPr="00166796" w:rsidRDefault="00326CB1" w:rsidP="008F0D75">
            <w:pPr>
              <w:rPr>
                <w:sz w:val="18"/>
                <w:szCs w:val="18"/>
              </w:rPr>
            </w:pPr>
            <w:r w:rsidRPr="00166796">
              <w:rPr>
                <w:sz w:val="18"/>
                <w:szCs w:val="18"/>
              </w:rPr>
              <w:t>внесены изменения:</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09.06.2022 № 395</w:t>
            </w:r>
          </w:p>
          <w:p w:rsidR="00326CB1" w:rsidRPr="00166796" w:rsidRDefault="00326CB1" w:rsidP="008F0D75">
            <w:pPr>
              <w:rPr>
                <w:sz w:val="18"/>
                <w:szCs w:val="18"/>
              </w:rPr>
            </w:pP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31.</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Присвоение квалификационной категории спортивного судьи</w:t>
            </w:r>
          </w:p>
          <w:p w:rsidR="00326CB1" w:rsidRPr="00166796" w:rsidRDefault="00326CB1" w:rsidP="008F0D75">
            <w:pPr>
              <w:rPr>
                <w:sz w:val="18"/>
                <w:szCs w:val="18"/>
              </w:rPr>
            </w:pPr>
            <w:r w:rsidRPr="00166796">
              <w:rPr>
                <w:sz w:val="18"/>
                <w:szCs w:val="18"/>
              </w:rPr>
              <w:t> </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Отдел культуры, физической культуры и архивного дела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 региональные спортивные федерации</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02.04.2017 № 266;</w:t>
            </w:r>
          </w:p>
          <w:p w:rsidR="00326CB1" w:rsidRPr="00166796" w:rsidRDefault="00326CB1" w:rsidP="008F0D75">
            <w:pPr>
              <w:rPr>
                <w:sz w:val="18"/>
                <w:szCs w:val="18"/>
              </w:rPr>
            </w:pPr>
            <w:r w:rsidRPr="00166796">
              <w:rPr>
                <w:sz w:val="18"/>
                <w:szCs w:val="18"/>
              </w:rPr>
              <w:t>внесены изменения:</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19.09.2018 № 709;</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03.07.2019 № 461;</w:t>
            </w:r>
          </w:p>
          <w:p w:rsidR="00326CB1" w:rsidRPr="00166796" w:rsidRDefault="00326CB1" w:rsidP="008F0D75">
            <w:pPr>
              <w:rPr>
                <w:sz w:val="18"/>
                <w:szCs w:val="18"/>
              </w:rPr>
            </w:pPr>
            <w:r w:rsidRPr="00166796">
              <w:rPr>
                <w:sz w:val="18"/>
                <w:szCs w:val="18"/>
              </w:rPr>
              <w:t>- постановление администрации  Трубчевского муниципального района от 15.05.2024 № 299</w:t>
            </w: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32.</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Присвоение спортивных разрядов</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xml:space="preserve">Отдел культуры, физической культуры и архивного дела </w:t>
            </w:r>
            <w:r w:rsidRPr="00166796">
              <w:rPr>
                <w:sz w:val="18"/>
                <w:szCs w:val="18"/>
              </w:rPr>
              <w:lastRenderedPageBreak/>
              <w:t>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lastRenderedPageBreak/>
              <w:t xml:space="preserve"> - региональные или местные спортивные федерации, </w:t>
            </w:r>
            <w:r w:rsidRPr="00166796">
              <w:rPr>
                <w:sz w:val="18"/>
                <w:szCs w:val="18"/>
              </w:rPr>
              <w:lastRenderedPageBreak/>
              <w:t>физкультурно-спортивные организации</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lastRenderedPageBreak/>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02.04.2017 № 266;</w:t>
            </w:r>
          </w:p>
          <w:p w:rsidR="00326CB1" w:rsidRPr="00166796" w:rsidRDefault="00326CB1" w:rsidP="008F0D75">
            <w:pPr>
              <w:rPr>
                <w:sz w:val="18"/>
                <w:szCs w:val="18"/>
              </w:rPr>
            </w:pPr>
            <w:r w:rsidRPr="00166796">
              <w:rPr>
                <w:sz w:val="18"/>
                <w:szCs w:val="18"/>
              </w:rPr>
              <w:lastRenderedPageBreak/>
              <w:t>внесены изменения:</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19.09.2018 № 710;</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03.07.2019 № 462;</w:t>
            </w:r>
          </w:p>
          <w:p w:rsidR="00326CB1" w:rsidRPr="00166796" w:rsidRDefault="00326CB1" w:rsidP="008F0D75">
            <w:pPr>
              <w:rPr>
                <w:sz w:val="18"/>
                <w:szCs w:val="18"/>
              </w:rPr>
            </w:pPr>
            <w:r w:rsidRPr="00166796">
              <w:rPr>
                <w:sz w:val="18"/>
                <w:szCs w:val="18"/>
              </w:rPr>
              <w:t>- постановление администрации  Трубчевского муниципального района от 28.03.2024 № 185</w:t>
            </w: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lastRenderedPageBreak/>
              <w:t>33.</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Назначение и организация выплаты единовременного пособия при всех формах устройства детей, оставшихся без попечения родителей, в семью</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Сектор по опеке и попечительству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опекуны (попечители), принявшие на воспитание ребенка-сироту или ребенка, оставшегося без попечения родителей;</w:t>
            </w:r>
          </w:p>
          <w:p w:rsidR="00326CB1" w:rsidRPr="00166796" w:rsidRDefault="00326CB1" w:rsidP="008F0D75">
            <w:pPr>
              <w:rPr>
                <w:sz w:val="18"/>
                <w:szCs w:val="18"/>
              </w:rPr>
            </w:pPr>
            <w:r w:rsidRPr="00166796">
              <w:rPr>
                <w:sz w:val="18"/>
                <w:szCs w:val="18"/>
              </w:rPr>
              <w:t>- приемные родители, принявшие на воспитание ребенка-сироту или ребенка, оставшегося без попечения родителей;</w:t>
            </w:r>
          </w:p>
          <w:p w:rsidR="00326CB1" w:rsidRPr="00166796" w:rsidRDefault="00326CB1" w:rsidP="008F0D75">
            <w:pPr>
              <w:rPr>
                <w:sz w:val="18"/>
                <w:szCs w:val="18"/>
              </w:rPr>
            </w:pPr>
            <w:r w:rsidRPr="00166796">
              <w:rPr>
                <w:sz w:val="18"/>
                <w:szCs w:val="18"/>
              </w:rPr>
              <w:t>- усыновители, усыновившие (удочерившие)  ребенка-сироту или ребенка, оставшегося без попечения родителей</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xml:space="preserve">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05.09.2014 № 603;</w:t>
            </w:r>
          </w:p>
          <w:p w:rsidR="00326CB1" w:rsidRPr="00166796" w:rsidRDefault="00326CB1" w:rsidP="008F0D75">
            <w:pPr>
              <w:rPr>
                <w:sz w:val="18"/>
                <w:szCs w:val="18"/>
              </w:rPr>
            </w:pPr>
            <w:r w:rsidRPr="00166796">
              <w:rPr>
                <w:sz w:val="18"/>
                <w:szCs w:val="18"/>
              </w:rPr>
              <w:t>внесены изменения:</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03.07.2015 № 558;</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19.02.2016 № 104;</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23.04.2018 № 317;</w:t>
            </w:r>
          </w:p>
          <w:p w:rsidR="00326CB1" w:rsidRPr="00166796" w:rsidRDefault="00326CB1" w:rsidP="008F0D75">
            <w:pPr>
              <w:rPr>
                <w:sz w:val="18"/>
                <w:szCs w:val="18"/>
              </w:rPr>
            </w:pPr>
            <w:r w:rsidRPr="00166796">
              <w:rPr>
                <w:sz w:val="18"/>
                <w:szCs w:val="18"/>
              </w:rPr>
              <w:t>- постановление администрации  Трубчевского муниципального района от 02.10.2018 № 796</w:t>
            </w: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34.</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Осуществление первичного учета детей, оставшихся без попечения родителей, и выдача предварительного заключения о возможности быть кандидатом (кандидатами в усыновители, опекуны (попечители) детей</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Сектор по опеке и попечительству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совершеннолетние граждане Российской Федерации, проживающие на территории Трубчевского района;</w:t>
            </w:r>
          </w:p>
          <w:p w:rsidR="00326CB1" w:rsidRPr="00166796" w:rsidRDefault="00326CB1" w:rsidP="008F0D75">
            <w:pPr>
              <w:rPr>
                <w:sz w:val="18"/>
                <w:szCs w:val="18"/>
              </w:rPr>
            </w:pPr>
            <w:r w:rsidRPr="00166796">
              <w:rPr>
                <w:sz w:val="18"/>
                <w:szCs w:val="18"/>
              </w:rPr>
              <w:t>- должностные лица организаций (дошкольных образовательных организаций, общеобразовательных организаций, медицинских организаций и других организаций) и другие юридические и физические лица, располагающие сведениями о детях, оставшихся без попечения родителей</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xml:space="preserve">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14.10.2014 № 712;</w:t>
            </w:r>
          </w:p>
          <w:p w:rsidR="00326CB1" w:rsidRPr="00166796" w:rsidRDefault="00326CB1" w:rsidP="008F0D75">
            <w:pPr>
              <w:rPr>
                <w:sz w:val="18"/>
                <w:szCs w:val="18"/>
              </w:rPr>
            </w:pPr>
            <w:r w:rsidRPr="00166796">
              <w:rPr>
                <w:sz w:val="18"/>
                <w:szCs w:val="18"/>
              </w:rPr>
              <w:t>внесены изменения:</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19.02.2016 № 102;</w:t>
            </w:r>
          </w:p>
          <w:p w:rsidR="00326CB1" w:rsidRPr="00166796" w:rsidRDefault="00326CB1" w:rsidP="008F0D75">
            <w:pPr>
              <w:rPr>
                <w:sz w:val="18"/>
                <w:szCs w:val="18"/>
              </w:rPr>
            </w:pPr>
            <w:r w:rsidRPr="00166796">
              <w:rPr>
                <w:sz w:val="18"/>
                <w:szCs w:val="18"/>
              </w:rPr>
              <w:t>- постановление администрации  Трубчевского муниципального района от 02.10.2018 № 793</w:t>
            </w:r>
          </w:p>
        </w:tc>
      </w:tr>
      <w:tr w:rsidR="00166796" w:rsidRPr="00166796" w:rsidTr="003D2E4E">
        <w:trPr>
          <w:trHeight w:val="351"/>
        </w:trPr>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35.</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Предоставление информации, прием документов от лиц, желающих установить опеку (попечительство) над определенной категорией граждан (несовершеннолетние граждане)</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Сектор по опеке и попечительству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совершеннолетние граждане</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16.10.2017 № 838;</w:t>
            </w:r>
          </w:p>
          <w:p w:rsidR="00326CB1" w:rsidRPr="00166796" w:rsidRDefault="00326CB1" w:rsidP="008F0D75">
            <w:pPr>
              <w:rPr>
                <w:sz w:val="18"/>
                <w:szCs w:val="18"/>
              </w:rPr>
            </w:pPr>
            <w:r w:rsidRPr="00166796">
              <w:rPr>
                <w:sz w:val="18"/>
                <w:szCs w:val="18"/>
              </w:rPr>
              <w:t>внесены изменения:</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02.10.2018 № 799</w:t>
            </w:r>
          </w:p>
          <w:p w:rsidR="00326CB1" w:rsidRPr="00166796" w:rsidRDefault="00326CB1" w:rsidP="008F0D75">
            <w:pPr>
              <w:rPr>
                <w:sz w:val="18"/>
                <w:szCs w:val="18"/>
              </w:rPr>
            </w:pP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36.</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xml:space="preserve">Предоставление информации, прием документов органами опеки и попечительства от лиц, желающих установить опеку (попечительство) или патронаж над определенной категорией граждан (лица, признанные в установленном законом порядке </w:t>
            </w:r>
            <w:r w:rsidRPr="00166796">
              <w:rPr>
                <w:sz w:val="18"/>
                <w:szCs w:val="18"/>
              </w:rPr>
              <w:lastRenderedPageBreak/>
              <w:t>недееспособными, ограниченно дееспособными)</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lastRenderedPageBreak/>
              <w:t>Сектор по опеке и попечительству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 физические лица</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31.05.2017 № 379</w:t>
            </w:r>
          </w:p>
          <w:p w:rsidR="00326CB1" w:rsidRPr="00166796" w:rsidRDefault="00326CB1" w:rsidP="008F0D75">
            <w:pPr>
              <w:rPr>
                <w:sz w:val="18"/>
                <w:szCs w:val="18"/>
              </w:rPr>
            </w:pPr>
            <w:r w:rsidRPr="00166796">
              <w:rPr>
                <w:sz w:val="18"/>
                <w:szCs w:val="18"/>
              </w:rPr>
              <w:t>внесены изменения:</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02.10.2018 № 795</w:t>
            </w:r>
          </w:p>
          <w:p w:rsidR="00326CB1" w:rsidRPr="00166796" w:rsidRDefault="00326CB1" w:rsidP="008F0D75">
            <w:pPr>
              <w:rPr>
                <w:sz w:val="18"/>
                <w:szCs w:val="18"/>
              </w:rPr>
            </w:pP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lastRenderedPageBreak/>
              <w:t>37.</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Выдача разрешений на вступление в брак лицам, не достигшим брачного возраста</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Сектор по опеке и попечительству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несовершеннолетние граждане Российской Федерации, проживающие на территории Трубчевского района, не моложе 16 лет и не достигшие 18 лет</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xml:space="preserve">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29.03.2016 № 236;</w:t>
            </w:r>
          </w:p>
          <w:p w:rsidR="00326CB1" w:rsidRPr="00166796" w:rsidRDefault="00326CB1" w:rsidP="008F0D75">
            <w:pPr>
              <w:rPr>
                <w:sz w:val="18"/>
                <w:szCs w:val="18"/>
              </w:rPr>
            </w:pPr>
            <w:r w:rsidRPr="00166796">
              <w:rPr>
                <w:sz w:val="18"/>
                <w:szCs w:val="18"/>
              </w:rPr>
              <w:t>внесены изменения:</w:t>
            </w:r>
          </w:p>
          <w:p w:rsidR="00326CB1" w:rsidRPr="00166796" w:rsidRDefault="00326CB1" w:rsidP="008F0D75">
            <w:pPr>
              <w:rPr>
                <w:sz w:val="18"/>
                <w:szCs w:val="18"/>
              </w:rPr>
            </w:pPr>
            <w:r w:rsidRPr="00166796">
              <w:rPr>
                <w:sz w:val="18"/>
                <w:szCs w:val="18"/>
              </w:rPr>
              <w:t>- постановление администрации Трубчевского муниципального района от 02.10.2018 № 800</w:t>
            </w: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38.</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О выдаче согласия на обмен жилыми помещениями, которые предоставлены по договорам социального найма и в которых проживают несовершеннолетние, недееспособные или ограниченное дееспособные граждане, являющиеся членами семьи нанимателей данных жилых помещений, на территории Трубчевского муниципального района</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Сектор по опеке и попечительству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физические лица</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xml:space="preserve">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27.03.2017 № 203;</w:t>
            </w:r>
          </w:p>
          <w:p w:rsidR="00326CB1" w:rsidRPr="00166796" w:rsidRDefault="00326CB1" w:rsidP="008F0D75">
            <w:pPr>
              <w:rPr>
                <w:sz w:val="18"/>
                <w:szCs w:val="18"/>
              </w:rPr>
            </w:pPr>
            <w:r w:rsidRPr="00166796">
              <w:rPr>
                <w:sz w:val="18"/>
                <w:szCs w:val="18"/>
              </w:rPr>
              <w:t>внесены изменения:</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02.10.2018 № 798</w:t>
            </w:r>
          </w:p>
          <w:p w:rsidR="00326CB1" w:rsidRPr="00166796" w:rsidRDefault="00326CB1" w:rsidP="008F0D75">
            <w:pPr>
              <w:rPr>
                <w:sz w:val="18"/>
                <w:szCs w:val="18"/>
              </w:rPr>
            </w:pP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39.</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rFonts w:eastAsia="Calibri"/>
                <w:sz w:val="18"/>
                <w:szCs w:val="18"/>
              </w:rPr>
              <w:t>Предоставление гражданам информации о детях, оставшихся без попечения родителей, из муниципального банка данных о детях, оставшихся без попечения родителей, для передачи их на воспитание в семьи граждан, выдаче предварительных разрешений на усыновление (удочерение) детей в случаях, предусмотренных законодательством Российской Федерации</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Сектор по опеке и попечительству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физические лица</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xml:space="preserve">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27.02.2023 № 139</w:t>
            </w:r>
          </w:p>
          <w:p w:rsidR="00326CB1" w:rsidRPr="00166796" w:rsidRDefault="00326CB1" w:rsidP="008F0D75">
            <w:pPr>
              <w:rPr>
                <w:sz w:val="18"/>
                <w:szCs w:val="18"/>
              </w:rPr>
            </w:pPr>
            <w:r w:rsidRPr="00166796">
              <w:rPr>
                <w:sz w:val="18"/>
                <w:szCs w:val="18"/>
              </w:rPr>
              <w:t>внесены изменения:</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02.12.2024 № 776</w:t>
            </w:r>
          </w:p>
          <w:p w:rsidR="00326CB1" w:rsidRPr="00166796" w:rsidRDefault="00326CB1" w:rsidP="008F0D75">
            <w:pPr>
              <w:rPr>
                <w:sz w:val="18"/>
                <w:szCs w:val="18"/>
              </w:rPr>
            </w:pP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40.</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rFonts w:eastAsia="Calibri"/>
                <w:sz w:val="18"/>
                <w:szCs w:val="18"/>
              </w:rPr>
            </w:pPr>
            <w:r w:rsidRPr="00166796">
              <w:rPr>
                <w:rFonts w:eastAsia="Calibri"/>
                <w:sz w:val="18"/>
                <w:szCs w:val="18"/>
              </w:rPr>
              <w:t>Принятие решения о сокращении срока действия договора найма специализированного жилого помещения, заключенного с лицами, которые относились к категории детей-сирот и детей, оставшихся без попечения родителей, лицами из числа детей-сирот и детей, оставшихся без попечения родителей, и направления информации о принятом решении</w:t>
            </w:r>
          </w:p>
        </w:tc>
        <w:tc>
          <w:tcPr>
            <w:tcW w:w="2429" w:type="dxa"/>
            <w:tcBorders>
              <w:top w:val="outset" w:sz="6" w:space="0" w:color="auto"/>
              <w:left w:val="outset" w:sz="6" w:space="0" w:color="auto"/>
              <w:bottom w:val="outset" w:sz="6" w:space="0" w:color="auto"/>
              <w:right w:val="outset" w:sz="6" w:space="0" w:color="auto"/>
            </w:tcBorders>
            <w:shd w:val="clear" w:color="auto" w:fill="FFFFFF"/>
          </w:tcPr>
          <w:p w:rsidR="00326CB1" w:rsidRPr="00166796" w:rsidRDefault="00326CB1" w:rsidP="008F0D75">
            <w:pPr>
              <w:rPr>
                <w:sz w:val="18"/>
                <w:szCs w:val="18"/>
              </w:rPr>
            </w:pPr>
            <w:r w:rsidRPr="00166796">
              <w:rPr>
                <w:sz w:val="18"/>
                <w:szCs w:val="18"/>
              </w:rPr>
              <w:t>Сектор по опеке и попечительству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tcPr>
          <w:p w:rsidR="00326CB1" w:rsidRPr="00166796" w:rsidRDefault="00326CB1" w:rsidP="008F0D75">
            <w:pPr>
              <w:rPr>
                <w:sz w:val="18"/>
                <w:szCs w:val="18"/>
              </w:rPr>
            </w:pPr>
            <w:r w:rsidRPr="00166796">
              <w:rPr>
                <w:sz w:val="18"/>
                <w:szCs w:val="18"/>
              </w:rPr>
              <w:t xml:space="preserve">- </w:t>
            </w:r>
            <w:r w:rsidRPr="00166796">
              <w:rPr>
                <w:rFonts w:eastAsia="Calibri"/>
                <w:sz w:val="18"/>
                <w:szCs w:val="18"/>
              </w:rPr>
              <w:t>лицами, относившиеся к категории детей-сирот и детей, оставшихся без попечения родителей, лиц из числа детей-сирот и детей, оставшихся без попечения родителей</w:t>
            </w:r>
          </w:p>
        </w:tc>
        <w:tc>
          <w:tcPr>
            <w:tcW w:w="1862" w:type="dxa"/>
            <w:tcBorders>
              <w:top w:val="outset" w:sz="6" w:space="0" w:color="auto"/>
              <w:left w:val="outset" w:sz="6" w:space="0" w:color="auto"/>
              <w:bottom w:val="outset" w:sz="6" w:space="0" w:color="auto"/>
              <w:right w:val="outset" w:sz="6" w:space="0" w:color="auto"/>
            </w:tcBorders>
            <w:shd w:val="clear" w:color="auto" w:fill="FFFFFF"/>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tcPr>
          <w:p w:rsidR="00326CB1" w:rsidRPr="00166796" w:rsidRDefault="00326CB1" w:rsidP="008F0D75">
            <w:pPr>
              <w:rPr>
                <w:sz w:val="18"/>
                <w:szCs w:val="18"/>
              </w:rPr>
            </w:pPr>
            <w:r w:rsidRPr="00166796">
              <w:rPr>
                <w:sz w:val="18"/>
                <w:szCs w:val="18"/>
              </w:rPr>
              <w:t xml:space="preserve">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18.10.2024 № 648</w:t>
            </w:r>
          </w:p>
          <w:p w:rsidR="00326CB1" w:rsidRPr="00166796" w:rsidRDefault="00326CB1" w:rsidP="008F0D75">
            <w:pPr>
              <w:rPr>
                <w:sz w:val="18"/>
                <w:szCs w:val="18"/>
              </w:rPr>
            </w:pPr>
            <w:r w:rsidRPr="00166796">
              <w:rPr>
                <w:sz w:val="18"/>
                <w:szCs w:val="18"/>
              </w:rPr>
              <w:t>внесены изменения:</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19.06.2025 № 354</w:t>
            </w:r>
          </w:p>
          <w:p w:rsidR="00326CB1" w:rsidRPr="00166796" w:rsidRDefault="00326CB1" w:rsidP="008F0D75">
            <w:pPr>
              <w:rPr>
                <w:sz w:val="18"/>
                <w:szCs w:val="18"/>
              </w:rPr>
            </w:pP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41.</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rFonts w:eastAsia="Calibri"/>
                <w:sz w:val="18"/>
                <w:szCs w:val="18"/>
              </w:rPr>
            </w:pPr>
            <w:r w:rsidRPr="00166796">
              <w:rPr>
                <w:rFonts w:eastAsia="Calibri"/>
                <w:sz w:val="18"/>
                <w:szCs w:val="18"/>
              </w:rPr>
              <w:t xml:space="preserve">Включение в список детей-сирот и детей, </w:t>
            </w:r>
          </w:p>
          <w:p w:rsidR="00326CB1" w:rsidRPr="00166796" w:rsidRDefault="00326CB1" w:rsidP="008F0D75">
            <w:pPr>
              <w:rPr>
                <w:rFonts w:eastAsia="Calibri"/>
                <w:sz w:val="18"/>
                <w:szCs w:val="18"/>
              </w:rPr>
            </w:pPr>
            <w:r w:rsidRPr="00166796">
              <w:rPr>
                <w:rFonts w:eastAsia="Calibri"/>
                <w:sz w:val="18"/>
                <w:szCs w:val="18"/>
              </w:rPr>
              <w:t xml:space="preserve">оставшихся без попечения родителей, лиц из числа детей-сирот и </w:t>
            </w:r>
          </w:p>
          <w:p w:rsidR="00326CB1" w:rsidRPr="00166796" w:rsidRDefault="00326CB1" w:rsidP="008F0D75">
            <w:pPr>
              <w:rPr>
                <w:rFonts w:eastAsia="Calibri"/>
                <w:sz w:val="18"/>
                <w:szCs w:val="18"/>
              </w:rPr>
            </w:pPr>
            <w:r w:rsidRPr="00166796">
              <w:rPr>
                <w:rFonts w:eastAsia="Calibri"/>
                <w:sz w:val="18"/>
                <w:szCs w:val="18"/>
              </w:rPr>
              <w:t xml:space="preserve">детей, оставшихся без попечения родителей, лиц, которые относились </w:t>
            </w:r>
          </w:p>
          <w:p w:rsidR="00326CB1" w:rsidRPr="00166796" w:rsidRDefault="00326CB1" w:rsidP="008F0D75">
            <w:pPr>
              <w:rPr>
                <w:rFonts w:eastAsia="Calibri"/>
                <w:sz w:val="18"/>
                <w:szCs w:val="18"/>
              </w:rPr>
            </w:pPr>
            <w:r w:rsidRPr="00166796">
              <w:rPr>
                <w:rFonts w:eastAsia="Calibri"/>
                <w:sz w:val="18"/>
                <w:szCs w:val="18"/>
              </w:rPr>
              <w:lastRenderedPageBreak/>
              <w:t xml:space="preserve">к категории детей-сирот и детей, оставшихся без попечения родителей, </w:t>
            </w:r>
          </w:p>
          <w:p w:rsidR="00326CB1" w:rsidRPr="00166796" w:rsidRDefault="00326CB1" w:rsidP="008F0D75">
            <w:pPr>
              <w:rPr>
                <w:rFonts w:eastAsia="Calibri"/>
                <w:sz w:val="18"/>
                <w:szCs w:val="18"/>
              </w:rPr>
            </w:pPr>
            <w:r w:rsidRPr="00166796">
              <w:rPr>
                <w:rFonts w:eastAsia="Calibri"/>
                <w:sz w:val="18"/>
                <w:szCs w:val="18"/>
              </w:rPr>
              <w:t xml:space="preserve">лиц из числа детей-сирот и детей, оставшихся без попечения родителей, </w:t>
            </w:r>
          </w:p>
          <w:p w:rsidR="00326CB1" w:rsidRPr="00166796" w:rsidRDefault="00326CB1" w:rsidP="008F0D75">
            <w:pPr>
              <w:rPr>
                <w:rFonts w:eastAsia="Calibri"/>
                <w:sz w:val="18"/>
                <w:szCs w:val="18"/>
              </w:rPr>
            </w:pPr>
            <w:r w:rsidRPr="00166796">
              <w:rPr>
                <w:rFonts w:eastAsia="Calibri"/>
                <w:sz w:val="18"/>
                <w:szCs w:val="18"/>
              </w:rPr>
              <w:t xml:space="preserve">и достигли возраста 23 лет, которые подлежат обеспечению жилыми </w:t>
            </w:r>
          </w:p>
          <w:p w:rsidR="00326CB1" w:rsidRPr="00166796" w:rsidRDefault="00326CB1" w:rsidP="008F0D75">
            <w:pPr>
              <w:rPr>
                <w:rFonts w:eastAsia="Calibri"/>
                <w:sz w:val="18"/>
                <w:szCs w:val="18"/>
              </w:rPr>
            </w:pPr>
            <w:r w:rsidRPr="00166796">
              <w:rPr>
                <w:rFonts w:eastAsia="Calibri"/>
                <w:sz w:val="18"/>
                <w:szCs w:val="18"/>
              </w:rPr>
              <w:t>помещениями, исключение детей-сирот и детей, оставшихся без попечения</w:t>
            </w:r>
          </w:p>
          <w:p w:rsidR="00326CB1" w:rsidRPr="00166796" w:rsidRDefault="00326CB1" w:rsidP="008F0D75">
            <w:pPr>
              <w:rPr>
                <w:rFonts w:eastAsia="Calibri"/>
                <w:sz w:val="18"/>
                <w:szCs w:val="18"/>
              </w:rPr>
            </w:pPr>
            <w:r w:rsidRPr="00166796">
              <w:rPr>
                <w:rFonts w:eastAsia="Calibri"/>
                <w:sz w:val="18"/>
                <w:szCs w:val="18"/>
              </w:rPr>
              <w:t xml:space="preserve"> родителей, лиц из числа детей-сирот и детей, оставшихся без попечения </w:t>
            </w:r>
          </w:p>
          <w:p w:rsidR="00326CB1" w:rsidRPr="00166796" w:rsidRDefault="00326CB1" w:rsidP="008F0D75">
            <w:pPr>
              <w:rPr>
                <w:rFonts w:eastAsia="Calibri"/>
                <w:sz w:val="18"/>
                <w:szCs w:val="18"/>
              </w:rPr>
            </w:pPr>
            <w:r w:rsidRPr="00166796">
              <w:rPr>
                <w:rFonts w:eastAsia="Calibri"/>
                <w:sz w:val="18"/>
                <w:szCs w:val="18"/>
              </w:rPr>
              <w:t xml:space="preserve">родителей, из списка в субъекте Российской Федерации по прежнему месту </w:t>
            </w:r>
          </w:p>
          <w:p w:rsidR="00326CB1" w:rsidRPr="00166796" w:rsidRDefault="00326CB1" w:rsidP="008F0D75">
            <w:pPr>
              <w:rPr>
                <w:rFonts w:eastAsia="Calibri"/>
                <w:sz w:val="18"/>
                <w:szCs w:val="18"/>
              </w:rPr>
            </w:pPr>
            <w:r w:rsidRPr="00166796">
              <w:rPr>
                <w:rFonts w:eastAsia="Calibri"/>
                <w:sz w:val="18"/>
                <w:szCs w:val="18"/>
              </w:rPr>
              <w:t xml:space="preserve">жительства и включение их в список в субъекте Российской Федерации по </w:t>
            </w:r>
          </w:p>
          <w:p w:rsidR="00326CB1" w:rsidRPr="00166796" w:rsidRDefault="00326CB1" w:rsidP="008F0D75">
            <w:pPr>
              <w:rPr>
                <w:rFonts w:eastAsia="Calibri"/>
                <w:sz w:val="18"/>
                <w:szCs w:val="18"/>
              </w:rPr>
            </w:pPr>
            <w:r w:rsidRPr="00166796">
              <w:rPr>
                <w:rFonts w:eastAsia="Calibri"/>
                <w:sz w:val="18"/>
                <w:szCs w:val="18"/>
              </w:rPr>
              <w:t>новому месту жительства</w:t>
            </w:r>
          </w:p>
        </w:tc>
        <w:tc>
          <w:tcPr>
            <w:tcW w:w="2429" w:type="dxa"/>
            <w:tcBorders>
              <w:top w:val="outset" w:sz="6" w:space="0" w:color="auto"/>
              <w:left w:val="outset" w:sz="6" w:space="0" w:color="auto"/>
              <w:bottom w:val="outset" w:sz="6" w:space="0" w:color="auto"/>
              <w:right w:val="outset" w:sz="6" w:space="0" w:color="auto"/>
            </w:tcBorders>
            <w:shd w:val="clear" w:color="auto" w:fill="FFFFFF"/>
          </w:tcPr>
          <w:p w:rsidR="00326CB1" w:rsidRPr="00166796" w:rsidRDefault="00326CB1" w:rsidP="008F0D75">
            <w:pPr>
              <w:rPr>
                <w:sz w:val="18"/>
                <w:szCs w:val="18"/>
              </w:rPr>
            </w:pPr>
            <w:r w:rsidRPr="00166796">
              <w:rPr>
                <w:sz w:val="18"/>
                <w:szCs w:val="18"/>
              </w:rPr>
              <w:lastRenderedPageBreak/>
              <w:t>Сектор по опеке и попечительству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tcPr>
          <w:p w:rsidR="00326CB1" w:rsidRPr="00166796" w:rsidRDefault="00326CB1" w:rsidP="008F0D75">
            <w:pPr>
              <w:rPr>
                <w:sz w:val="18"/>
                <w:szCs w:val="18"/>
              </w:rPr>
            </w:pPr>
            <w:r w:rsidRPr="00166796">
              <w:rPr>
                <w:sz w:val="18"/>
                <w:szCs w:val="18"/>
              </w:rPr>
              <w:t xml:space="preserve">- </w:t>
            </w:r>
            <w:r w:rsidRPr="00166796">
              <w:rPr>
                <w:rFonts w:eastAsia="Calibri"/>
                <w:sz w:val="18"/>
                <w:szCs w:val="18"/>
              </w:rPr>
              <w:t>лицами, относившиеся к категории детей-сирот и детей, оставшихся без попечения родителей, лиц из числа детей-сирот и детей, оставшихся без попечения родителей</w:t>
            </w:r>
          </w:p>
        </w:tc>
        <w:tc>
          <w:tcPr>
            <w:tcW w:w="1862" w:type="dxa"/>
            <w:tcBorders>
              <w:top w:val="outset" w:sz="6" w:space="0" w:color="auto"/>
              <w:left w:val="outset" w:sz="6" w:space="0" w:color="auto"/>
              <w:bottom w:val="outset" w:sz="6" w:space="0" w:color="auto"/>
              <w:right w:val="outset" w:sz="6" w:space="0" w:color="auto"/>
            </w:tcBorders>
            <w:shd w:val="clear" w:color="auto" w:fill="FFFFFF"/>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tcPr>
          <w:p w:rsidR="00326CB1" w:rsidRPr="00166796" w:rsidRDefault="00326CB1" w:rsidP="008F0D75">
            <w:pPr>
              <w:rPr>
                <w:sz w:val="18"/>
                <w:szCs w:val="18"/>
              </w:rPr>
            </w:pPr>
            <w:r w:rsidRPr="00166796">
              <w:rPr>
                <w:sz w:val="18"/>
                <w:szCs w:val="18"/>
              </w:rPr>
              <w:t xml:space="preserve">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20.03.2025 № 168</w:t>
            </w:r>
          </w:p>
          <w:p w:rsidR="00326CB1" w:rsidRPr="00166796" w:rsidRDefault="00326CB1" w:rsidP="008F0D75">
            <w:pPr>
              <w:rPr>
                <w:sz w:val="18"/>
                <w:szCs w:val="18"/>
              </w:rPr>
            </w:pPr>
            <w:r w:rsidRPr="00166796">
              <w:rPr>
                <w:sz w:val="18"/>
                <w:szCs w:val="18"/>
              </w:rPr>
              <w:t>внесены изменения:</w:t>
            </w:r>
          </w:p>
          <w:p w:rsidR="00326CB1" w:rsidRPr="00166796" w:rsidRDefault="00326CB1" w:rsidP="008F0D75">
            <w:pPr>
              <w:rPr>
                <w:sz w:val="18"/>
                <w:szCs w:val="18"/>
              </w:rPr>
            </w:pPr>
            <w:r w:rsidRPr="00166796">
              <w:rPr>
                <w:sz w:val="18"/>
                <w:szCs w:val="18"/>
              </w:rPr>
              <w:t>- постановление администрации  Трубчевского муниципального района от 19.06.2025 № 355</w:t>
            </w: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lastRenderedPageBreak/>
              <w:t>42.</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Предоставление информации об объектах недвижимого имущества, находящихся в собственности и предназначенных для сдачи в аренду</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Отдел по управлению муниципальным имуществом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физические и юридические лица, в том числе граждане, зарегистрированные в качестве индивидуальных предпринимателей</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30.05.2019 № 352</w:t>
            </w: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43.</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Предоставление информации из реестра муниципальной собственности Трубчевского муниципального района и города Трубчевска</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Отдел по управлению муниципальным имуществом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физические лица;</w:t>
            </w:r>
          </w:p>
          <w:p w:rsidR="00326CB1" w:rsidRPr="00166796" w:rsidRDefault="00326CB1" w:rsidP="008F0D75">
            <w:pPr>
              <w:rPr>
                <w:sz w:val="18"/>
                <w:szCs w:val="18"/>
              </w:rPr>
            </w:pPr>
            <w:r w:rsidRPr="00166796">
              <w:rPr>
                <w:sz w:val="18"/>
                <w:szCs w:val="18"/>
              </w:rPr>
              <w:t>- юридические лица;</w:t>
            </w:r>
          </w:p>
          <w:p w:rsidR="00326CB1" w:rsidRPr="00166796" w:rsidRDefault="00326CB1" w:rsidP="008F0D75">
            <w:pPr>
              <w:rPr>
                <w:sz w:val="18"/>
                <w:szCs w:val="18"/>
              </w:rPr>
            </w:pPr>
            <w:r w:rsidRPr="00166796">
              <w:rPr>
                <w:sz w:val="18"/>
                <w:szCs w:val="18"/>
              </w:rPr>
              <w:t>- балансодержатели муниципального имущества;</w:t>
            </w:r>
          </w:p>
          <w:p w:rsidR="00326CB1" w:rsidRPr="00166796" w:rsidRDefault="00326CB1" w:rsidP="008F0D75">
            <w:pPr>
              <w:rPr>
                <w:sz w:val="18"/>
                <w:szCs w:val="18"/>
              </w:rPr>
            </w:pPr>
            <w:r w:rsidRPr="00166796">
              <w:rPr>
                <w:sz w:val="18"/>
                <w:szCs w:val="18"/>
              </w:rPr>
              <w:t>- иные юридические лица;</w:t>
            </w:r>
          </w:p>
          <w:p w:rsidR="00326CB1" w:rsidRPr="00166796" w:rsidRDefault="00326CB1" w:rsidP="008F0D75">
            <w:pPr>
              <w:rPr>
                <w:sz w:val="18"/>
                <w:szCs w:val="18"/>
              </w:rPr>
            </w:pPr>
            <w:r w:rsidRPr="00166796">
              <w:rPr>
                <w:sz w:val="18"/>
                <w:szCs w:val="18"/>
              </w:rPr>
              <w:t>- органы государственной власти, местного самоуправления, правоохранительные, контролирующие, налоговые, судебные и иные органы</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30.05.2019 № 351</w:t>
            </w: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44.</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pStyle w:val="ConsPlusTitle"/>
              <w:widowControl/>
              <w:rPr>
                <w:rFonts w:ascii="Times New Roman" w:hAnsi="Times New Roman" w:cs="Times New Roman"/>
                <w:b w:val="0"/>
                <w:sz w:val="18"/>
                <w:szCs w:val="18"/>
              </w:rPr>
            </w:pPr>
            <w:r w:rsidRPr="00166796">
              <w:rPr>
                <w:rFonts w:ascii="Times New Roman" w:hAnsi="Times New Roman" w:cs="Times New Roman"/>
                <w:b w:val="0"/>
                <w:sz w:val="18"/>
                <w:szCs w:val="18"/>
              </w:rPr>
              <w:t>Предоставление земельных</w:t>
            </w:r>
          </w:p>
          <w:p w:rsidR="00326CB1" w:rsidRPr="00166796" w:rsidRDefault="00326CB1" w:rsidP="008F0D75">
            <w:pPr>
              <w:pStyle w:val="ConsPlusTitle"/>
              <w:widowControl/>
              <w:rPr>
                <w:rFonts w:ascii="Times New Roman" w:hAnsi="Times New Roman" w:cs="Times New Roman"/>
                <w:b w:val="0"/>
                <w:sz w:val="18"/>
                <w:szCs w:val="18"/>
              </w:rPr>
            </w:pPr>
            <w:r w:rsidRPr="00166796">
              <w:rPr>
                <w:rFonts w:ascii="Times New Roman" w:hAnsi="Times New Roman" w:cs="Times New Roman"/>
                <w:b w:val="0"/>
                <w:sz w:val="18"/>
                <w:szCs w:val="18"/>
              </w:rPr>
              <w:t>участков муниципальной</w:t>
            </w:r>
            <w:r w:rsidRPr="00166796">
              <w:rPr>
                <w:rFonts w:ascii="Times New Roman" w:hAnsi="Times New Roman" w:cs="Times New Roman"/>
                <w:b w:val="0"/>
                <w:spacing w:val="-5"/>
                <w:sz w:val="18"/>
                <w:szCs w:val="18"/>
              </w:rPr>
              <w:t xml:space="preserve"> </w:t>
            </w:r>
            <w:r w:rsidRPr="00166796">
              <w:rPr>
                <w:rFonts w:ascii="Times New Roman" w:hAnsi="Times New Roman" w:cs="Times New Roman"/>
                <w:b w:val="0"/>
                <w:sz w:val="18"/>
                <w:szCs w:val="18"/>
              </w:rPr>
              <w:t xml:space="preserve">собственности Трубчевского муниципального </w:t>
            </w:r>
          </w:p>
          <w:p w:rsidR="00326CB1" w:rsidRPr="00166796" w:rsidRDefault="00326CB1" w:rsidP="008F0D75">
            <w:pPr>
              <w:pStyle w:val="ConsPlusTitle"/>
              <w:widowControl/>
              <w:rPr>
                <w:rFonts w:ascii="Times New Roman" w:hAnsi="Times New Roman" w:cs="Times New Roman"/>
                <w:b w:val="0"/>
                <w:sz w:val="18"/>
                <w:szCs w:val="18"/>
              </w:rPr>
            </w:pPr>
            <w:r w:rsidRPr="00166796">
              <w:rPr>
                <w:rFonts w:ascii="Times New Roman" w:hAnsi="Times New Roman" w:cs="Times New Roman"/>
                <w:b w:val="0"/>
                <w:sz w:val="18"/>
                <w:szCs w:val="18"/>
              </w:rPr>
              <w:t>района (Трубчевского городского поселения Трубчевского муниципального</w:t>
            </w:r>
          </w:p>
          <w:p w:rsidR="00326CB1" w:rsidRPr="00166796" w:rsidRDefault="00326CB1" w:rsidP="008F0D75">
            <w:pPr>
              <w:pStyle w:val="ConsPlusTitle"/>
              <w:widowControl/>
              <w:rPr>
                <w:rFonts w:ascii="Times New Roman" w:hAnsi="Times New Roman" w:cs="Times New Roman"/>
                <w:b w:val="0"/>
                <w:sz w:val="18"/>
                <w:szCs w:val="18"/>
              </w:rPr>
            </w:pPr>
            <w:r w:rsidRPr="00166796">
              <w:rPr>
                <w:rFonts w:ascii="Times New Roman" w:hAnsi="Times New Roman" w:cs="Times New Roman"/>
                <w:b w:val="0"/>
                <w:sz w:val="18"/>
                <w:szCs w:val="18"/>
              </w:rPr>
              <w:t xml:space="preserve">района Брянской области), земельных участков, государственная </w:t>
            </w:r>
          </w:p>
          <w:p w:rsidR="00326CB1" w:rsidRPr="00166796" w:rsidRDefault="00326CB1" w:rsidP="008F0D75">
            <w:pPr>
              <w:rPr>
                <w:sz w:val="18"/>
                <w:szCs w:val="18"/>
              </w:rPr>
            </w:pPr>
            <w:r w:rsidRPr="00166796">
              <w:rPr>
                <w:sz w:val="18"/>
                <w:szCs w:val="18"/>
              </w:rPr>
              <w:t>собственность на которые не разграничена, на</w:t>
            </w:r>
            <w:r w:rsidRPr="00166796">
              <w:rPr>
                <w:spacing w:val="-2"/>
                <w:sz w:val="18"/>
                <w:szCs w:val="18"/>
              </w:rPr>
              <w:t xml:space="preserve"> </w:t>
            </w:r>
            <w:r w:rsidRPr="00166796">
              <w:rPr>
                <w:sz w:val="18"/>
                <w:szCs w:val="18"/>
              </w:rPr>
              <w:t>торгах</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Отдел по управлению муниципальным имуществом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юридические лица;</w:t>
            </w:r>
          </w:p>
          <w:p w:rsidR="00326CB1" w:rsidRPr="00166796" w:rsidRDefault="00326CB1" w:rsidP="008F0D75">
            <w:pPr>
              <w:rPr>
                <w:sz w:val="18"/>
                <w:szCs w:val="18"/>
              </w:rPr>
            </w:pPr>
            <w:r w:rsidRPr="00166796">
              <w:rPr>
                <w:sz w:val="18"/>
                <w:szCs w:val="18"/>
              </w:rPr>
              <w:t>- физические лица;</w:t>
            </w:r>
          </w:p>
          <w:p w:rsidR="00326CB1" w:rsidRPr="00166796" w:rsidRDefault="00326CB1" w:rsidP="008F0D75">
            <w:pPr>
              <w:rPr>
                <w:sz w:val="18"/>
                <w:szCs w:val="18"/>
              </w:rPr>
            </w:pPr>
            <w:r w:rsidRPr="00166796">
              <w:rPr>
                <w:sz w:val="18"/>
                <w:szCs w:val="18"/>
              </w:rPr>
              <w:t>- индивидуальные предприниматели</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xml:space="preserve">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04.10.2023 № 686</w:t>
            </w:r>
          </w:p>
          <w:p w:rsidR="00326CB1" w:rsidRPr="00166796" w:rsidRDefault="00326CB1" w:rsidP="008F0D75">
            <w:pPr>
              <w:rPr>
                <w:sz w:val="18"/>
                <w:szCs w:val="18"/>
              </w:rPr>
            </w:pPr>
          </w:p>
          <w:p w:rsidR="00326CB1" w:rsidRPr="00166796" w:rsidRDefault="00326CB1" w:rsidP="008F0D75">
            <w:pPr>
              <w:rPr>
                <w:sz w:val="18"/>
                <w:szCs w:val="18"/>
              </w:rPr>
            </w:pP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45.</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xml:space="preserve">Принятие решения о предоставлении в собственность земельного участка </w:t>
            </w:r>
            <w:r w:rsidRPr="00166796">
              <w:rPr>
                <w:sz w:val="18"/>
                <w:szCs w:val="18"/>
              </w:rPr>
              <w:lastRenderedPageBreak/>
              <w:t>гражданам, имеющим трех и более детей</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lastRenderedPageBreak/>
              <w:t xml:space="preserve">Отдел по управлению муниципальным имуществом </w:t>
            </w:r>
            <w:r w:rsidRPr="00166796">
              <w:rPr>
                <w:sz w:val="18"/>
                <w:szCs w:val="18"/>
              </w:rPr>
              <w:lastRenderedPageBreak/>
              <w:t>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lastRenderedPageBreak/>
              <w:t xml:space="preserve">- физическое лицо, имеющее трех и более детей, семья которого признана </w:t>
            </w:r>
            <w:r w:rsidRPr="00166796">
              <w:rPr>
                <w:sz w:val="18"/>
                <w:szCs w:val="18"/>
              </w:rPr>
              <w:lastRenderedPageBreak/>
              <w:t>многодетной в установленном законом порядке</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lastRenderedPageBreak/>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28.05.2021 № 369;</w:t>
            </w:r>
          </w:p>
          <w:p w:rsidR="00326CB1" w:rsidRPr="00166796" w:rsidRDefault="00326CB1" w:rsidP="008F0D75">
            <w:pPr>
              <w:rPr>
                <w:sz w:val="18"/>
                <w:szCs w:val="18"/>
              </w:rPr>
            </w:pPr>
            <w:r w:rsidRPr="00166796">
              <w:rPr>
                <w:sz w:val="18"/>
                <w:szCs w:val="18"/>
              </w:rPr>
              <w:t>внесены изменения:</w:t>
            </w:r>
          </w:p>
          <w:p w:rsidR="00326CB1" w:rsidRPr="00166796" w:rsidRDefault="00326CB1" w:rsidP="008F0D75">
            <w:pPr>
              <w:rPr>
                <w:sz w:val="18"/>
                <w:szCs w:val="18"/>
              </w:rPr>
            </w:pPr>
            <w:r w:rsidRPr="00166796">
              <w:rPr>
                <w:sz w:val="18"/>
                <w:szCs w:val="18"/>
              </w:rPr>
              <w:lastRenderedPageBreak/>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04.03.2024 № 127</w:t>
            </w:r>
          </w:p>
          <w:p w:rsidR="00326CB1" w:rsidRPr="00166796" w:rsidRDefault="00326CB1" w:rsidP="008F0D75">
            <w:pPr>
              <w:rPr>
                <w:sz w:val="18"/>
                <w:szCs w:val="18"/>
              </w:rPr>
            </w:pP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lastRenderedPageBreak/>
              <w:t>46.</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Утверждение схемы расположения земельного участка или земельных участков на кадастровом плане территории  города Трубчевске</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Отдел по управлению муниципальным имуществом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физические и юридические лица</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26.06.2025 № 364</w:t>
            </w: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47.</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Передача жилого помещения муниципального жилищного фонда в собственность граждан (приватизация)</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Отдел по управлению муниципальным имуществом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физические лица</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06.04.2016 № 269;</w:t>
            </w:r>
          </w:p>
          <w:p w:rsidR="00326CB1" w:rsidRPr="00166796" w:rsidRDefault="00326CB1" w:rsidP="008F0D75">
            <w:pPr>
              <w:rPr>
                <w:sz w:val="18"/>
                <w:szCs w:val="18"/>
              </w:rPr>
            </w:pPr>
            <w:r w:rsidRPr="00166796">
              <w:rPr>
                <w:sz w:val="18"/>
                <w:szCs w:val="18"/>
              </w:rPr>
              <w:t>внесены изменения:</w:t>
            </w:r>
          </w:p>
          <w:p w:rsidR="00326CB1" w:rsidRPr="00166796" w:rsidRDefault="00326CB1" w:rsidP="008F0D75">
            <w:pPr>
              <w:rPr>
                <w:sz w:val="18"/>
                <w:szCs w:val="18"/>
              </w:rPr>
            </w:pPr>
            <w:r w:rsidRPr="00166796">
              <w:rPr>
                <w:sz w:val="18"/>
                <w:szCs w:val="18"/>
              </w:rPr>
              <w:t>- постановление администрации Трубчевского муниципального района от 22.08.2017 № 646;</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18.09.2018 № 696;</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19.03.2025 № 166</w:t>
            </w:r>
          </w:p>
          <w:p w:rsidR="00326CB1" w:rsidRPr="00166796" w:rsidRDefault="00326CB1" w:rsidP="008F0D75">
            <w:pPr>
              <w:rPr>
                <w:sz w:val="18"/>
                <w:szCs w:val="18"/>
              </w:rPr>
            </w:pP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48.</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Предоставление земельных участков, находящихся в муниципальной собственности, или собственность на которые не разграничена, без торгов</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Отдел по управлению муниципальным имуществом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физические и юридические лица</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30.08.2017 № 671;</w:t>
            </w:r>
          </w:p>
          <w:p w:rsidR="00326CB1" w:rsidRPr="00166796" w:rsidRDefault="00326CB1" w:rsidP="008F0D75">
            <w:pPr>
              <w:rPr>
                <w:sz w:val="18"/>
                <w:szCs w:val="18"/>
              </w:rPr>
            </w:pPr>
            <w:r w:rsidRPr="00166796">
              <w:rPr>
                <w:sz w:val="18"/>
                <w:szCs w:val="18"/>
              </w:rPr>
              <w:t>внесены изменения:</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30.08.2018 № 698;</w:t>
            </w:r>
          </w:p>
          <w:p w:rsidR="00326CB1" w:rsidRPr="00166796" w:rsidRDefault="00326CB1" w:rsidP="008F0D75">
            <w:pPr>
              <w:rPr>
                <w:sz w:val="18"/>
                <w:szCs w:val="18"/>
              </w:rPr>
            </w:pPr>
            <w:r w:rsidRPr="00166796">
              <w:rPr>
                <w:sz w:val="18"/>
                <w:szCs w:val="18"/>
              </w:rPr>
              <w:t>- постановление администрации  Трубчевского муниципального района от 21.08.2019 № 609</w:t>
            </w: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49.</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Предварительное согласование земельного участка, находящегося на территории Трубчевского муниципального района</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Отдел по управлению муниципальным имуществом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физические и юридические лица</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30.08.2017 № 672;</w:t>
            </w:r>
          </w:p>
          <w:p w:rsidR="00326CB1" w:rsidRPr="00166796" w:rsidRDefault="00326CB1" w:rsidP="008F0D75">
            <w:pPr>
              <w:rPr>
                <w:sz w:val="18"/>
                <w:szCs w:val="18"/>
              </w:rPr>
            </w:pPr>
            <w:r w:rsidRPr="00166796">
              <w:rPr>
                <w:sz w:val="18"/>
                <w:szCs w:val="18"/>
              </w:rPr>
              <w:t>внесены изменения:</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18.09.2018 № 703;</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21.08.2019 № 606;</w:t>
            </w:r>
          </w:p>
          <w:p w:rsidR="00326CB1" w:rsidRPr="00166796" w:rsidRDefault="00326CB1" w:rsidP="008F0D75">
            <w:pPr>
              <w:rPr>
                <w:sz w:val="18"/>
                <w:szCs w:val="18"/>
              </w:rPr>
            </w:pPr>
            <w:r w:rsidRPr="00166796">
              <w:rPr>
                <w:sz w:val="18"/>
                <w:szCs w:val="18"/>
              </w:rPr>
              <w:t>- постановление администрации  Трубчевского муниципального района от 25.02.2021 № 138</w:t>
            </w: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50.</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Предоставление земельных участков, на которых расположены здания, сооружения</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Отдел по управлению муниципальным имуществом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физические и юридические лица</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13.09.2017 № 722;</w:t>
            </w:r>
          </w:p>
          <w:p w:rsidR="00326CB1" w:rsidRPr="00166796" w:rsidRDefault="00326CB1" w:rsidP="008F0D75">
            <w:pPr>
              <w:rPr>
                <w:sz w:val="18"/>
                <w:szCs w:val="18"/>
              </w:rPr>
            </w:pPr>
            <w:r w:rsidRPr="00166796">
              <w:rPr>
                <w:sz w:val="18"/>
                <w:szCs w:val="18"/>
              </w:rPr>
              <w:t>внесены изменения:</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30.08.2018 № 645;</w:t>
            </w:r>
          </w:p>
          <w:p w:rsidR="00326CB1" w:rsidRPr="00166796" w:rsidRDefault="00326CB1" w:rsidP="008F0D75">
            <w:pPr>
              <w:rPr>
                <w:sz w:val="18"/>
                <w:szCs w:val="18"/>
              </w:rPr>
            </w:pPr>
            <w:r w:rsidRPr="00166796">
              <w:rPr>
                <w:sz w:val="18"/>
                <w:szCs w:val="18"/>
              </w:rPr>
              <w:t>- постановление администрации  Трубчевского муниципального района от 21.08.2019 № 607</w:t>
            </w: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51.</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Заключение договора о развитии застроенной территории</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Отдел по управлению муниципальным имуществом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физические и юридические лица</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21.06.2019 № 421</w:t>
            </w: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lastRenderedPageBreak/>
              <w:t>52.</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Предоставление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Отдел по управлению муниципальным имуществом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субъекты малого и среднего предпринимательства, организации, образующие инфраструктуру поддержки субъектом малого и среднего предпринимательства</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06.09.2018 № 665;</w:t>
            </w:r>
          </w:p>
          <w:p w:rsidR="00326CB1" w:rsidRPr="00166796" w:rsidRDefault="00326CB1" w:rsidP="008F0D75">
            <w:pPr>
              <w:rPr>
                <w:sz w:val="18"/>
                <w:szCs w:val="18"/>
              </w:rPr>
            </w:pPr>
            <w:r w:rsidRPr="00166796">
              <w:rPr>
                <w:sz w:val="18"/>
                <w:szCs w:val="18"/>
              </w:rPr>
              <w:t>внесены изменения:</w:t>
            </w:r>
          </w:p>
          <w:p w:rsidR="00326CB1" w:rsidRPr="00166796" w:rsidRDefault="00326CB1" w:rsidP="008F0D75">
            <w:pPr>
              <w:rPr>
                <w:sz w:val="18"/>
                <w:szCs w:val="18"/>
              </w:rPr>
            </w:pPr>
            <w:r w:rsidRPr="00166796">
              <w:rPr>
                <w:sz w:val="18"/>
                <w:szCs w:val="18"/>
              </w:rPr>
              <w:t>- постановление администрации Трубчевского муниципального района от 21.08.2019 № 608</w:t>
            </w: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53.</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xml:space="preserve">Заключение соглашения о перераспределении земель и (или) земельных участков, находящихся в государственной (неразграниченной) собственности, и земельных участков, находящихся в частной собственности </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Отдел по управлению муниципальным имуществом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физические и юридические лица</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27.07.2020 № 436;</w:t>
            </w:r>
          </w:p>
          <w:p w:rsidR="00326CB1" w:rsidRPr="00166796" w:rsidRDefault="00326CB1" w:rsidP="008F0D75">
            <w:pPr>
              <w:rPr>
                <w:sz w:val="18"/>
                <w:szCs w:val="18"/>
              </w:rPr>
            </w:pPr>
            <w:r w:rsidRPr="00166796">
              <w:rPr>
                <w:sz w:val="18"/>
                <w:szCs w:val="18"/>
              </w:rPr>
              <w:t>внесены изменения:</w:t>
            </w:r>
          </w:p>
          <w:p w:rsidR="00326CB1" w:rsidRPr="00166796" w:rsidRDefault="00326CB1" w:rsidP="008F0D75">
            <w:pPr>
              <w:rPr>
                <w:sz w:val="18"/>
                <w:szCs w:val="18"/>
              </w:rPr>
            </w:pPr>
            <w:r w:rsidRPr="00166796">
              <w:rPr>
                <w:sz w:val="18"/>
                <w:szCs w:val="18"/>
              </w:rPr>
              <w:t>- постановление администрации Трубчевского муниципального района от 25.10.2024 № 663</w:t>
            </w: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54.</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xml:space="preserve">Предоставление жилых помещений специализированного жилого фонда Трубчевского муниципального района и Трубчевского городского поселения Трубчевского муниципального района Брянской области </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Отдел по управлению муниципальным имуществом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физические и юридические лица</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27.07.2020 № 440</w:t>
            </w: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55.</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pStyle w:val="ConsPlusNormal"/>
              <w:rPr>
                <w:rFonts w:ascii="Times New Roman" w:hAnsi="Times New Roman" w:cs="Times New Roman"/>
                <w:sz w:val="18"/>
                <w:szCs w:val="18"/>
              </w:rPr>
            </w:pPr>
            <w:r w:rsidRPr="00166796">
              <w:rPr>
                <w:rFonts w:ascii="Times New Roman" w:hAnsi="Times New Roman" w:cs="Times New Roman"/>
                <w:sz w:val="18"/>
                <w:szCs w:val="18"/>
              </w:rPr>
              <w:t>Предоставление военнослужащим, лицам, заключившим контракт о пребывании в добровольческом формировании, содействующем выполнению задач, возложенных на Вооруженные Силы Российской Федерации, лицам, проходящим службу в войсках национальной гвардии Российской Федерации, и членам их семей земельных участков, находящихся в муниципальной собственности, и земельных участков, государственная собственность на которые не разграничена, на территории Трубчевского  муниципального района Брянской области, в собственность бесплатно</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Отдел по управлению муниципальным имуществом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xml:space="preserve">- военнослужащие, лица, заключившие контракт о пребывании в добровольческом формировании, содействующем выполнению задач, возложенных на Вооруженные Силы Российской Федерации, и лица, проходящие (проходившие) службу в войсках национальной гвардии Российской Федерации и имеющие специальные звания полиции, удостоенные звания Героя Российской Федерации или награжденные орденами Российской Федерации за заслуги, проявленные в ходе участия в специальной военной операции, и являющиеся ветеранами боевых действий (далее - участники специальной военной операции); </w:t>
            </w:r>
          </w:p>
          <w:p w:rsidR="00326CB1" w:rsidRPr="00166796" w:rsidRDefault="00326CB1" w:rsidP="008F0D75">
            <w:pPr>
              <w:rPr>
                <w:sz w:val="18"/>
                <w:szCs w:val="18"/>
              </w:rPr>
            </w:pPr>
            <w:r w:rsidRPr="00166796">
              <w:rPr>
                <w:sz w:val="18"/>
                <w:szCs w:val="18"/>
              </w:rPr>
              <w:t xml:space="preserve">-  члены семей участников специальной военной операции, погибших (умерших) вследствие увечья (ранения, травмы, контузии) </w:t>
            </w:r>
            <w:r w:rsidRPr="00166796">
              <w:rPr>
                <w:sz w:val="18"/>
                <w:szCs w:val="18"/>
              </w:rPr>
              <w:lastRenderedPageBreak/>
              <w:t>или заболевания, полученных ими в ходе участия в специальной военной операции (далее - члены семей погибших (умерших) участников специальной военной операции)</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lastRenderedPageBreak/>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14.03.2024 № 151;</w:t>
            </w:r>
          </w:p>
          <w:p w:rsidR="00326CB1" w:rsidRPr="00166796" w:rsidRDefault="00326CB1" w:rsidP="008F0D75">
            <w:pPr>
              <w:rPr>
                <w:sz w:val="18"/>
                <w:szCs w:val="18"/>
              </w:rPr>
            </w:pPr>
            <w:r w:rsidRPr="00166796">
              <w:rPr>
                <w:sz w:val="18"/>
                <w:szCs w:val="18"/>
              </w:rPr>
              <w:t>внесены изменения:</w:t>
            </w:r>
          </w:p>
          <w:p w:rsidR="00326CB1" w:rsidRPr="00166796" w:rsidRDefault="00326CB1" w:rsidP="008F0D75">
            <w:pPr>
              <w:rPr>
                <w:sz w:val="18"/>
                <w:szCs w:val="18"/>
              </w:rPr>
            </w:pPr>
            <w:r w:rsidRPr="00166796">
              <w:rPr>
                <w:sz w:val="18"/>
                <w:szCs w:val="18"/>
              </w:rPr>
              <w:t>- постановление администрации Трубчевского муниципального района от 20.11.2024 № 739</w:t>
            </w: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lastRenderedPageBreak/>
              <w:t>56.</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Оказание консультационной, организационной поддержки субъектам малого и среднего предпринимательства</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Отдел экономики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субъекты малого и среднего предпринимательства, осуществляющие предпринимательскую деятельность на территории Трубчевского муниципального района</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28.04.2015 № 330;</w:t>
            </w:r>
          </w:p>
          <w:p w:rsidR="00326CB1" w:rsidRPr="00166796" w:rsidRDefault="00326CB1" w:rsidP="008F0D75">
            <w:pPr>
              <w:rPr>
                <w:sz w:val="18"/>
                <w:szCs w:val="18"/>
              </w:rPr>
            </w:pPr>
            <w:r w:rsidRPr="00166796">
              <w:rPr>
                <w:sz w:val="18"/>
                <w:szCs w:val="18"/>
              </w:rPr>
              <w:t>внесены изменения:</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17.02.2016 № 91;</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13.09.2016 № 737;</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26.09.2018 № 775;</w:t>
            </w:r>
          </w:p>
          <w:p w:rsidR="00326CB1" w:rsidRPr="00166796" w:rsidRDefault="00326CB1" w:rsidP="008F0D75">
            <w:pPr>
              <w:rPr>
                <w:sz w:val="18"/>
                <w:szCs w:val="18"/>
              </w:rPr>
            </w:pPr>
            <w:r w:rsidRPr="00166796">
              <w:rPr>
                <w:sz w:val="18"/>
                <w:szCs w:val="18"/>
              </w:rPr>
              <w:t>- постановление администрации  Трубчевского муниципального района от 29.07.2019 № 537</w:t>
            </w: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57.</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Оказание консультационной помощи по защите прав потребителей населению Трубчевского муниципального района</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Отдел экономики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граждане, проживающие на территории Трубчевского муниципального района, имеющие намерение заказать или приобрести, либо заказывающие, приобретающие или использующие товары (работы, услуги) исключительно для личных, семейных, домашних и иных нужд, не связанных с осуществлением предпринимательской деятельности</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28.04.2015 № 331;</w:t>
            </w:r>
          </w:p>
          <w:p w:rsidR="00326CB1" w:rsidRPr="00166796" w:rsidRDefault="00326CB1" w:rsidP="008F0D75">
            <w:pPr>
              <w:rPr>
                <w:sz w:val="18"/>
                <w:szCs w:val="18"/>
              </w:rPr>
            </w:pPr>
            <w:r w:rsidRPr="00166796">
              <w:rPr>
                <w:sz w:val="18"/>
                <w:szCs w:val="18"/>
              </w:rPr>
              <w:t>внесены изменения:</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17.02.2016 № 92;</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21.09.2016 № 766;</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26.09.2018 № 774;</w:t>
            </w:r>
          </w:p>
          <w:p w:rsidR="00326CB1" w:rsidRPr="00166796" w:rsidRDefault="00326CB1" w:rsidP="008F0D75">
            <w:pPr>
              <w:rPr>
                <w:sz w:val="18"/>
                <w:szCs w:val="18"/>
              </w:rPr>
            </w:pPr>
            <w:r w:rsidRPr="00166796">
              <w:rPr>
                <w:sz w:val="18"/>
                <w:szCs w:val="18"/>
              </w:rPr>
              <w:t>- постановление администрации  Трубчевского муниципального района от 29.07.2019 № 538</w:t>
            </w: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58.</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У</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pStyle w:val="ConsPlusNormal"/>
              <w:rPr>
                <w:rFonts w:ascii="Times New Roman" w:eastAsia="Calibri" w:hAnsi="Times New Roman" w:cs="Times New Roman"/>
                <w:sz w:val="18"/>
                <w:szCs w:val="18"/>
              </w:rPr>
            </w:pPr>
            <w:r w:rsidRPr="00166796">
              <w:rPr>
                <w:rFonts w:ascii="Times New Roman" w:hAnsi="Times New Roman" w:cs="Times New Roman"/>
                <w:sz w:val="18"/>
                <w:szCs w:val="18"/>
              </w:rPr>
              <w:t xml:space="preserve">Дача письменных разъяснений </w:t>
            </w:r>
            <w:r w:rsidRPr="00166796">
              <w:rPr>
                <w:rFonts w:ascii="Times New Roman" w:eastAsia="Calibri" w:hAnsi="Times New Roman" w:cs="Times New Roman"/>
                <w:sz w:val="18"/>
                <w:szCs w:val="18"/>
              </w:rPr>
              <w:t xml:space="preserve">налоговым органам, </w:t>
            </w:r>
          </w:p>
          <w:p w:rsidR="00326CB1" w:rsidRPr="00166796" w:rsidRDefault="00326CB1" w:rsidP="008F0D75">
            <w:pPr>
              <w:pStyle w:val="ConsPlusNormal"/>
              <w:rPr>
                <w:rFonts w:ascii="Times New Roman" w:eastAsia="Calibri" w:hAnsi="Times New Roman" w:cs="Times New Roman"/>
                <w:sz w:val="18"/>
                <w:szCs w:val="18"/>
              </w:rPr>
            </w:pPr>
            <w:r w:rsidRPr="00166796">
              <w:rPr>
                <w:rFonts w:ascii="Times New Roman" w:eastAsia="Calibri" w:hAnsi="Times New Roman" w:cs="Times New Roman"/>
                <w:sz w:val="18"/>
                <w:szCs w:val="18"/>
              </w:rPr>
              <w:t xml:space="preserve">налогоплательщикам, плательщикам сборов и налоговым </w:t>
            </w:r>
          </w:p>
          <w:p w:rsidR="00326CB1" w:rsidRPr="00166796" w:rsidRDefault="00326CB1" w:rsidP="008F0D75">
            <w:pPr>
              <w:pStyle w:val="ConsPlusNormal"/>
              <w:rPr>
                <w:rFonts w:ascii="Times New Roman" w:hAnsi="Times New Roman" w:cs="Times New Roman"/>
                <w:sz w:val="18"/>
                <w:szCs w:val="18"/>
              </w:rPr>
            </w:pPr>
            <w:r w:rsidRPr="00166796">
              <w:rPr>
                <w:rFonts w:ascii="Times New Roman" w:eastAsia="Calibri" w:hAnsi="Times New Roman" w:cs="Times New Roman"/>
                <w:sz w:val="18"/>
                <w:szCs w:val="18"/>
              </w:rPr>
              <w:t xml:space="preserve">агентам </w:t>
            </w:r>
            <w:r w:rsidRPr="00166796">
              <w:rPr>
                <w:rFonts w:ascii="Times New Roman" w:hAnsi="Times New Roman" w:cs="Times New Roman"/>
                <w:sz w:val="18"/>
                <w:szCs w:val="18"/>
              </w:rPr>
              <w:t xml:space="preserve">по вопросам применения муниципальных </w:t>
            </w:r>
          </w:p>
          <w:p w:rsidR="00326CB1" w:rsidRPr="00166796" w:rsidRDefault="00326CB1" w:rsidP="008F0D75">
            <w:pPr>
              <w:pStyle w:val="ConsPlusNormal"/>
              <w:rPr>
                <w:rFonts w:ascii="Times New Roman" w:hAnsi="Times New Roman" w:cs="Times New Roman"/>
                <w:sz w:val="18"/>
                <w:szCs w:val="18"/>
              </w:rPr>
            </w:pPr>
            <w:r w:rsidRPr="00166796">
              <w:rPr>
                <w:rFonts w:ascii="Times New Roman" w:hAnsi="Times New Roman" w:cs="Times New Roman"/>
                <w:sz w:val="18"/>
                <w:szCs w:val="18"/>
              </w:rPr>
              <w:t xml:space="preserve">нормативных правовых актов Трубчевского городского </w:t>
            </w:r>
          </w:p>
          <w:p w:rsidR="00326CB1" w:rsidRPr="00166796" w:rsidRDefault="00326CB1" w:rsidP="008F0D75">
            <w:pPr>
              <w:pStyle w:val="ConsPlusNormal"/>
              <w:rPr>
                <w:rFonts w:ascii="Times New Roman" w:hAnsi="Times New Roman" w:cs="Times New Roman"/>
                <w:sz w:val="18"/>
                <w:szCs w:val="18"/>
              </w:rPr>
            </w:pPr>
            <w:r w:rsidRPr="00166796">
              <w:rPr>
                <w:rFonts w:ascii="Times New Roman" w:hAnsi="Times New Roman" w:cs="Times New Roman"/>
                <w:sz w:val="18"/>
                <w:szCs w:val="18"/>
              </w:rPr>
              <w:t xml:space="preserve">поселения Трубчевского муниципального района </w:t>
            </w:r>
          </w:p>
          <w:p w:rsidR="00326CB1" w:rsidRPr="00166796" w:rsidRDefault="00326CB1" w:rsidP="008F0D75">
            <w:pPr>
              <w:rPr>
                <w:sz w:val="18"/>
                <w:szCs w:val="18"/>
              </w:rPr>
            </w:pPr>
            <w:r w:rsidRPr="00166796">
              <w:rPr>
                <w:sz w:val="18"/>
                <w:szCs w:val="18"/>
              </w:rPr>
              <w:t>Брянской области о местных налогах и сборах</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Финансовое управление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rFonts w:eastAsia="Calibri"/>
                <w:sz w:val="18"/>
                <w:szCs w:val="18"/>
              </w:rPr>
              <w:t xml:space="preserve">- налоговые органы, а также </w:t>
            </w:r>
            <w:r w:rsidRPr="00166796">
              <w:rPr>
                <w:sz w:val="18"/>
                <w:szCs w:val="18"/>
                <w:shd w:val="clear" w:color="auto" w:fill="FFFFFF"/>
              </w:rPr>
              <w:t xml:space="preserve">налогоплательщики, </w:t>
            </w:r>
            <w:r w:rsidRPr="00166796">
              <w:rPr>
                <w:rFonts w:eastAsia="Calibri"/>
                <w:sz w:val="18"/>
                <w:szCs w:val="18"/>
              </w:rPr>
              <w:t>плательщики сборов и налоговые агенты</w:t>
            </w:r>
            <w:r w:rsidRPr="00166796">
              <w:rPr>
                <w:sz w:val="18"/>
                <w:szCs w:val="18"/>
                <w:shd w:val="clear" w:color="auto" w:fill="FFFFFF"/>
              </w:rPr>
              <w:t xml:space="preserve"> (организации и физические лица), на которых в соответствии с Налоговым кодексом Российской Федерации возложена обязанность уплачивать налоги, сборы, страховые взносы</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28.10.2022 № 924</w:t>
            </w:r>
          </w:p>
        </w:tc>
      </w:tr>
      <w:tr w:rsidR="00166796" w:rsidRPr="00166796" w:rsidTr="003D2E4E">
        <w:tc>
          <w:tcPr>
            <w:tcW w:w="15223" w:type="dxa"/>
            <w:gridSpan w:val="7"/>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jc w:val="center"/>
              <w:rPr>
                <w:sz w:val="18"/>
                <w:szCs w:val="18"/>
              </w:rPr>
            </w:pPr>
            <w:r w:rsidRPr="00166796">
              <w:rPr>
                <w:sz w:val="18"/>
                <w:szCs w:val="18"/>
              </w:rPr>
              <w:t>МУНИЦИПАЛЬНЫЕ  ФУНКЦИИ</w:t>
            </w: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1.</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bCs/>
                <w:sz w:val="18"/>
                <w:szCs w:val="18"/>
              </w:rPr>
            </w:pPr>
            <w:r w:rsidRPr="00166796">
              <w:rPr>
                <w:bCs/>
                <w:sz w:val="18"/>
                <w:szCs w:val="18"/>
              </w:rPr>
              <w:t>Ф</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Проведение уведомительной регистрации территориальных соглашений и коллективных договоров</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Организационно-правовой отдел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представители работодателей;</w:t>
            </w:r>
          </w:p>
          <w:p w:rsidR="00326CB1" w:rsidRPr="00166796" w:rsidRDefault="00326CB1" w:rsidP="008F0D75">
            <w:pPr>
              <w:rPr>
                <w:sz w:val="18"/>
                <w:szCs w:val="18"/>
              </w:rPr>
            </w:pPr>
            <w:r w:rsidRPr="00166796">
              <w:rPr>
                <w:sz w:val="18"/>
                <w:szCs w:val="18"/>
              </w:rPr>
              <w:t>- представители работников</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18.07.2014 № 484</w:t>
            </w: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lastRenderedPageBreak/>
              <w:t>2.</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bCs/>
                <w:sz w:val="18"/>
                <w:szCs w:val="18"/>
              </w:rPr>
            </w:pPr>
            <w:r w:rsidRPr="00166796">
              <w:rPr>
                <w:bCs/>
                <w:sz w:val="18"/>
                <w:szCs w:val="18"/>
              </w:rPr>
              <w:t>Ф</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Организация мероприятий межпоселенческого характера по охране окружающей среды</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Отдел архитектуры и жилищно-коммунального хозяйства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юридические и физические лица</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18.05.2015 № 403</w:t>
            </w: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3.</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bCs/>
                <w:sz w:val="18"/>
                <w:szCs w:val="18"/>
              </w:rPr>
            </w:pPr>
            <w:r w:rsidRPr="00166796">
              <w:rPr>
                <w:bCs/>
                <w:sz w:val="18"/>
                <w:szCs w:val="18"/>
              </w:rPr>
              <w:t>Ф</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Организация отдыха детей в каникулярное время</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Отдел образования администрации Трубчевского муниципального района с участием муниципальных образовательных организаций</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физические лица в лице обучающихся в образовательных организациях и их родители (законные представители)</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xml:space="preserve">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26.10.2015 № 922;</w:t>
            </w:r>
          </w:p>
          <w:p w:rsidR="00326CB1" w:rsidRPr="00166796" w:rsidRDefault="00326CB1" w:rsidP="008F0D75">
            <w:pPr>
              <w:rPr>
                <w:sz w:val="18"/>
                <w:szCs w:val="18"/>
              </w:rPr>
            </w:pPr>
            <w:r w:rsidRPr="00166796">
              <w:rPr>
                <w:sz w:val="18"/>
                <w:szCs w:val="18"/>
              </w:rPr>
              <w:t>внесены изменения:</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13.09.2017 № 707;</w:t>
            </w:r>
          </w:p>
          <w:p w:rsidR="00326CB1" w:rsidRPr="00166796" w:rsidRDefault="00326CB1" w:rsidP="008F0D75">
            <w:pPr>
              <w:rPr>
                <w:sz w:val="18"/>
                <w:szCs w:val="18"/>
              </w:rPr>
            </w:pPr>
            <w:r w:rsidRPr="00166796">
              <w:rPr>
                <w:sz w:val="18"/>
                <w:szCs w:val="18"/>
              </w:rPr>
              <w:t>- постановление администрации  Трубчевского муниципального района от 12.09.2019 № 663</w:t>
            </w: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4.</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bCs/>
                <w:sz w:val="18"/>
                <w:szCs w:val="18"/>
              </w:rPr>
            </w:pPr>
            <w:r w:rsidRPr="00166796">
              <w:rPr>
                <w:bCs/>
                <w:sz w:val="18"/>
                <w:szCs w:val="18"/>
              </w:rPr>
              <w:t>Ф</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Организация и проведение мероприятий по работе с детьми и молодежью</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Отдел по делам культуры, физической культуры и архивного дела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несовершеннолетние граждане Российской Федерации, проживающие на территории Трубчевского района</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29.03.2016 № 234</w:t>
            </w: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5.</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bCs/>
                <w:sz w:val="18"/>
                <w:szCs w:val="18"/>
              </w:rPr>
            </w:pPr>
            <w:r w:rsidRPr="00166796">
              <w:rPr>
                <w:bCs/>
                <w:sz w:val="18"/>
                <w:szCs w:val="18"/>
              </w:rPr>
              <w:t>Ф</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Профилактика безнадзорности и правонарушений несовершеннолетних</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Сектор по обеспечению деятельности комиссии по делам несовершеннолетних и защите их прав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несовершеннолетние и семьи, находящиеся в трудной жизненной ситуации</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28.03.2016 № 225</w:t>
            </w: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6.           </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bCs/>
                <w:sz w:val="18"/>
                <w:szCs w:val="18"/>
              </w:rPr>
              <w:t>Ф</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Предоставление муниципальных гарантий Трубчевского муниципального района</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Финансовое управление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18.05.2015 № 410</w:t>
            </w:r>
          </w:p>
        </w:tc>
      </w:tr>
      <w:tr w:rsidR="00166796" w:rsidRPr="00166796" w:rsidTr="003D2E4E">
        <w:tc>
          <w:tcPr>
            <w:tcW w:w="44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7.           </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bCs/>
                <w:sz w:val="18"/>
                <w:szCs w:val="18"/>
              </w:rPr>
              <w:t>Ф</w:t>
            </w:r>
          </w:p>
        </w:tc>
        <w:tc>
          <w:tcPr>
            <w:tcW w:w="304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Ведение муниципальной долговой книги Трубчевского муниципального района</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Финансовое управление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w:t>
            </w:r>
          </w:p>
        </w:tc>
        <w:tc>
          <w:tcPr>
            <w:tcW w:w="186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3864"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18.05.2015 № 411</w:t>
            </w:r>
          </w:p>
        </w:tc>
      </w:tr>
    </w:tbl>
    <w:p w:rsidR="00326CB1" w:rsidRPr="00166796" w:rsidRDefault="00326CB1" w:rsidP="008F0D75">
      <w:pPr>
        <w:shd w:val="clear" w:color="auto" w:fill="FFFFFF"/>
        <w:jc w:val="right"/>
        <w:rPr>
          <w:sz w:val="18"/>
          <w:szCs w:val="18"/>
        </w:rPr>
      </w:pPr>
    </w:p>
    <w:p w:rsidR="00326CB1" w:rsidRPr="00166796" w:rsidRDefault="00326CB1" w:rsidP="008F0D75">
      <w:pPr>
        <w:shd w:val="clear" w:color="auto" w:fill="FFFFFF"/>
        <w:jc w:val="right"/>
        <w:rPr>
          <w:sz w:val="18"/>
          <w:szCs w:val="18"/>
        </w:rPr>
      </w:pPr>
    </w:p>
    <w:p w:rsidR="00326CB1" w:rsidRPr="00166796" w:rsidRDefault="00326CB1" w:rsidP="008F0D75">
      <w:pPr>
        <w:shd w:val="clear" w:color="auto" w:fill="FFFFFF"/>
        <w:jc w:val="center"/>
        <w:rPr>
          <w:sz w:val="18"/>
          <w:szCs w:val="18"/>
        </w:rPr>
      </w:pPr>
      <w:r w:rsidRPr="00166796">
        <w:rPr>
          <w:bCs/>
          <w:sz w:val="18"/>
          <w:szCs w:val="18"/>
        </w:rPr>
        <w:t>Раздел 3.</w:t>
      </w:r>
    </w:p>
    <w:p w:rsidR="00326CB1" w:rsidRPr="00166796" w:rsidRDefault="00326CB1" w:rsidP="008F0D75">
      <w:pPr>
        <w:shd w:val="clear" w:color="auto" w:fill="FFFFFF"/>
        <w:jc w:val="center"/>
        <w:rPr>
          <w:sz w:val="18"/>
          <w:szCs w:val="18"/>
        </w:rPr>
      </w:pPr>
      <w:r w:rsidRPr="00166796">
        <w:rPr>
          <w:bCs/>
          <w:sz w:val="18"/>
          <w:szCs w:val="18"/>
        </w:rPr>
        <w:t>Перечень услуг, оказываемых муниципальными учреждениями и иными организациями, в которых размещается муниципальное задание (заказ), подлежащих включению в реестр муниципальных услуг</w:t>
      </w:r>
      <w:r w:rsidRPr="00166796">
        <w:rPr>
          <w:sz w:val="18"/>
          <w:szCs w:val="18"/>
        </w:rPr>
        <w:t xml:space="preserve"> </w:t>
      </w:r>
      <w:r w:rsidRPr="00166796">
        <w:rPr>
          <w:bCs/>
          <w:sz w:val="18"/>
          <w:szCs w:val="18"/>
        </w:rPr>
        <w:t>и предоставляемых в электронной форме</w:t>
      </w:r>
    </w:p>
    <w:tbl>
      <w:tblPr>
        <w:tblW w:w="15183" w:type="dxa"/>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36"/>
        <w:gridCol w:w="3307"/>
        <w:gridCol w:w="3118"/>
        <w:gridCol w:w="2355"/>
        <w:gridCol w:w="1472"/>
        <w:gridCol w:w="4395"/>
      </w:tblGrid>
      <w:tr w:rsidR="00166796" w:rsidRPr="00166796" w:rsidTr="003D2E4E">
        <w:tc>
          <w:tcPr>
            <w:tcW w:w="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 </w:t>
            </w:r>
            <w:r w:rsidRPr="00166796">
              <w:rPr>
                <w:sz w:val="18"/>
                <w:szCs w:val="18"/>
              </w:rPr>
              <w:br/>
              <w:t>п/п</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Наименование  </w:t>
            </w:r>
            <w:r w:rsidRPr="00166796">
              <w:rPr>
                <w:sz w:val="18"/>
                <w:szCs w:val="18"/>
              </w:rPr>
              <w:br/>
              <w:t>муниципальной </w:t>
            </w:r>
            <w:r w:rsidRPr="00166796">
              <w:rPr>
                <w:sz w:val="18"/>
                <w:szCs w:val="18"/>
              </w:rPr>
              <w:br/>
              <w:t>услуги</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Наименование муниципального (казенного, бюджетного, автономного) учреждения,  </w:t>
            </w:r>
            <w:r w:rsidRPr="00166796">
              <w:rPr>
                <w:sz w:val="18"/>
                <w:szCs w:val="18"/>
              </w:rPr>
              <w:br/>
              <w:t>предоставляющего </w:t>
            </w:r>
            <w:r w:rsidRPr="00166796">
              <w:rPr>
                <w:sz w:val="18"/>
                <w:szCs w:val="18"/>
              </w:rPr>
              <w:br/>
              <w:t>муниципальную услугу</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Категории  </w:t>
            </w:r>
            <w:r w:rsidRPr="00166796">
              <w:rPr>
                <w:sz w:val="18"/>
                <w:szCs w:val="18"/>
              </w:rPr>
              <w:br/>
              <w:t>физических и  </w:t>
            </w:r>
            <w:r w:rsidRPr="00166796">
              <w:rPr>
                <w:sz w:val="18"/>
                <w:szCs w:val="18"/>
              </w:rPr>
              <w:br/>
              <w:t>юридических лиц,</w:t>
            </w:r>
            <w:r w:rsidRPr="00166796">
              <w:rPr>
                <w:sz w:val="18"/>
                <w:szCs w:val="18"/>
              </w:rPr>
              <w:br/>
              <w:t>имеющих право на</w:t>
            </w:r>
            <w:r w:rsidRPr="00166796">
              <w:rPr>
                <w:sz w:val="18"/>
                <w:szCs w:val="18"/>
              </w:rPr>
              <w:br/>
              <w:t>получение  </w:t>
            </w:r>
            <w:r w:rsidRPr="00166796">
              <w:rPr>
                <w:sz w:val="18"/>
                <w:szCs w:val="18"/>
              </w:rPr>
              <w:br/>
              <w:t>муниципальной </w:t>
            </w:r>
            <w:r w:rsidRPr="00166796">
              <w:rPr>
                <w:sz w:val="18"/>
                <w:szCs w:val="18"/>
              </w:rPr>
              <w:br/>
              <w:t>услуги</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Вид  </w:t>
            </w:r>
            <w:r w:rsidRPr="00166796">
              <w:rPr>
                <w:sz w:val="18"/>
                <w:szCs w:val="18"/>
              </w:rPr>
              <w:br/>
              <w:t>муниципальной услуги  </w:t>
            </w:r>
            <w:r w:rsidRPr="00166796">
              <w:rPr>
                <w:sz w:val="18"/>
                <w:szCs w:val="18"/>
              </w:rPr>
              <w:br/>
              <w:t>(бесплатная/ </w:t>
            </w:r>
            <w:r w:rsidRPr="00166796">
              <w:rPr>
                <w:sz w:val="18"/>
                <w:szCs w:val="18"/>
              </w:rPr>
              <w:br/>
              <w:t>платная)</w:t>
            </w:r>
          </w:p>
        </w:tc>
        <w:tc>
          <w:tcPr>
            <w:tcW w:w="43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 xml:space="preserve">Реквизиты  нормативных </w:t>
            </w:r>
            <w:r w:rsidRPr="00166796">
              <w:rPr>
                <w:sz w:val="18"/>
                <w:szCs w:val="18"/>
              </w:rPr>
              <w:br/>
              <w:t>правовых актов об утверждении </w:t>
            </w:r>
            <w:r w:rsidRPr="00166796">
              <w:rPr>
                <w:sz w:val="18"/>
                <w:szCs w:val="18"/>
              </w:rPr>
              <w:br/>
              <w:t>административных регламентов</w:t>
            </w:r>
            <w:r w:rsidRPr="00166796">
              <w:rPr>
                <w:sz w:val="18"/>
                <w:szCs w:val="18"/>
              </w:rPr>
              <w:br/>
              <w:t>предоставления муниципальной</w:t>
            </w:r>
            <w:r w:rsidRPr="00166796">
              <w:rPr>
                <w:sz w:val="18"/>
                <w:szCs w:val="18"/>
              </w:rPr>
              <w:br/>
              <w:t>услуги,  стандарта  качества </w:t>
            </w:r>
            <w:r w:rsidRPr="00166796">
              <w:rPr>
                <w:sz w:val="18"/>
                <w:szCs w:val="18"/>
              </w:rPr>
              <w:br/>
              <w:t>предоставления муниципальной</w:t>
            </w:r>
            <w:r w:rsidRPr="00166796">
              <w:rPr>
                <w:sz w:val="18"/>
                <w:szCs w:val="18"/>
              </w:rPr>
              <w:br/>
              <w:t>услуги &lt;*&gt;  </w:t>
            </w:r>
          </w:p>
        </w:tc>
      </w:tr>
      <w:tr w:rsidR="00166796" w:rsidRPr="00166796" w:rsidTr="003D2E4E">
        <w:tc>
          <w:tcPr>
            <w:tcW w:w="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1</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2</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3</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4</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5</w:t>
            </w:r>
          </w:p>
        </w:tc>
        <w:tc>
          <w:tcPr>
            <w:tcW w:w="43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7</w:t>
            </w:r>
          </w:p>
        </w:tc>
      </w:tr>
      <w:tr w:rsidR="00166796" w:rsidRPr="00166796" w:rsidTr="003D2E4E">
        <w:tc>
          <w:tcPr>
            <w:tcW w:w="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1</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 xml:space="preserve">Предоставление информации об образовательных программах и учебных планах, рабочих программах учебных </w:t>
            </w:r>
            <w:r w:rsidRPr="00166796">
              <w:rPr>
                <w:sz w:val="18"/>
                <w:szCs w:val="18"/>
              </w:rPr>
              <w:lastRenderedPageBreak/>
              <w:t>курсов, предметах, дисциплинах (модулях), годовых календарных учебных графиках образовательных организаций, расположенных на территории Трубчевского муниципального района</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lastRenderedPageBreak/>
              <w:t xml:space="preserve">Муниципальные образовательные организации с участием отдела </w:t>
            </w:r>
            <w:r w:rsidRPr="00166796">
              <w:rPr>
                <w:sz w:val="18"/>
                <w:szCs w:val="18"/>
              </w:rPr>
              <w:lastRenderedPageBreak/>
              <w:t>образования администрации Трубчевского муниципального района</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lastRenderedPageBreak/>
              <w:t>- физические лица;</w:t>
            </w:r>
          </w:p>
          <w:p w:rsidR="00326CB1" w:rsidRPr="00166796" w:rsidRDefault="00326CB1" w:rsidP="008F0D75">
            <w:pPr>
              <w:rPr>
                <w:sz w:val="18"/>
                <w:szCs w:val="18"/>
              </w:rPr>
            </w:pPr>
            <w:r w:rsidRPr="00166796">
              <w:rPr>
                <w:sz w:val="18"/>
                <w:szCs w:val="18"/>
              </w:rPr>
              <w:t>- юридические лица</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бесплатная</w:t>
            </w:r>
          </w:p>
        </w:tc>
        <w:tc>
          <w:tcPr>
            <w:tcW w:w="43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 xml:space="preserve">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11.09.2014 № 619;</w:t>
            </w:r>
          </w:p>
          <w:p w:rsidR="00326CB1" w:rsidRPr="00166796" w:rsidRDefault="00326CB1" w:rsidP="008F0D75">
            <w:pPr>
              <w:rPr>
                <w:sz w:val="18"/>
                <w:szCs w:val="18"/>
              </w:rPr>
            </w:pPr>
            <w:r w:rsidRPr="00166796">
              <w:rPr>
                <w:sz w:val="18"/>
                <w:szCs w:val="18"/>
              </w:rPr>
              <w:t>внесены изменения:</w:t>
            </w:r>
          </w:p>
          <w:p w:rsidR="00326CB1" w:rsidRPr="00166796" w:rsidRDefault="00326CB1" w:rsidP="008F0D75">
            <w:pPr>
              <w:rPr>
                <w:sz w:val="18"/>
                <w:szCs w:val="18"/>
              </w:rPr>
            </w:pPr>
            <w:r w:rsidRPr="00166796">
              <w:rPr>
                <w:sz w:val="18"/>
                <w:szCs w:val="18"/>
              </w:rPr>
              <w:lastRenderedPageBreak/>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11.03.2016 № 159;</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13.09.2017 № 704;</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20.09.2018 № 727;</w:t>
            </w:r>
          </w:p>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12.09.2019 № 668</w:t>
            </w:r>
          </w:p>
        </w:tc>
      </w:tr>
      <w:tr w:rsidR="00166796" w:rsidRPr="00166796" w:rsidTr="003D2E4E">
        <w:tc>
          <w:tcPr>
            <w:tcW w:w="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lastRenderedPageBreak/>
              <w:t>2</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образовательных организациях, расположенных на территории Трубчевского муниципального района</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Муниципальные образовательные организации с участием отдела образования администрации Трубчевского муниципального района</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 физические лица;</w:t>
            </w:r>
          </w:p>
          <w:p w:rsidR="00326CB1" w:rsidRPr="00166796" w:rsidRDefault="00326CB1" w:rsidP="008F0D75">
            <w:pPr>
              <w:rPr>
                <w:sz w:val="18"/>
                <w:szCs w:val="18"/>
              </w:rPr>
            </w:pPr>
            <w:r w:rsidRPr="00166796">
              <w:rPr>
                <w:sz w:val="18"/>
                <w:szCs w:val="18"/>
              </w:rPr>
              <w:t>- юридические лица</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бесплатная</w:t>
            </w:r>
          </w:p>
        </w:tc>
        <w:tc>
          <w:tcPr>
            <w:tcW w:w="43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 xml:space="preserve">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11.09.2014 № 620;</w:t>
            </w:r>
          </w:p>
          <w:p w:rsidR="00326CB1" w:rsidRPr="00166796" w:rsidRDefault="00326CB1" w:rsidP="008F0D75">
            <w:pPr>
              <w:rPr>
                <w:sz w:val="18"/>
                <w:szCs w:val="18"/>
              </w:rPr>
            </w:pPr>
            <w:r w:rsidRPr="00166796">
              <w:rPr>
                <w:sz w:val="18"/>
                <w:szCs w:val="18"/>
              </w:rPr>
              <w:t>внесены изменения:</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11.03.2016 № 160;</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13.09.2017 № 703;</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20.09.2018 № 726;</w:t>
            </w:r>
          </w:p>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12.09.2019 № 660</w:t>
            </w:r>
          </w:p>
        </w:tc>
      </w:tr>
      <w:tr w:rsidR="00166796" w:rsidRPr="00166796" w:rsidTr="003D2E4E">
        <w:tc>
          <w:tcPr>
            <w:tcW w:w="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3</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Прием заявлений, постановка на учет и зачисление детей в муниципальные дошкольные образовательные организации, реализующие основную образовательную программу дошкольного образования (детские сады)</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Муниципальные образовательные организации с участием отдела образования администрации Трубчевского муниципального района</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 физические лица – родители (законные представители) ребенка в возрасте от 2 месяцев до 8 лет, проживающие на территории Трубчевского района</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бесплатная</w:t>
            </w:r>
          </w:p>
        </w:tc>
        <w:tc>
          <w:tcPr>
            <w:tcW w:w="43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 xml:space="preserve">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11.09.2014 № 623;</w:t>
            </w:r>
          </w:p>
          <w:p w:rsidR="00326CB1" w:rsidRPr="00166796" w:rsidRDefault="00326CB1" w:rsidP="008F0D75">
            <w:pPr>
              <w:rPr>
                <w:sz w:val="18"/>
                <w:szCs w:val="18"/>
              </w:rPr>
            </w:pPr>
            <w:r w:rsidRPr="00166796">
              <w:rPr>
                <w:sz w:val="18"/>
                <w:szCs w:val="18"/>
              </w:rPr>
              <w:t>внесены изменения:</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16.09.2015 № 783;</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11.03.2016 № 163;</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29.03.2016 № 229;</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13.09.2017 № 705;</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20.09.2018 № 723;</w:t>
            </w:r>
          </w:p>
          <w:p w:rsidR="00326CB1" w:rsidRPr="00166796" w:rsidRDefault="00326CB1" w:rsidP="008F0D75">
            <w:pPr>
              <w:rPr>
                <w:sz w:val="18"/>
                <w:szCs w:val="18"/>
              </w:rPr>
            </w:pPr>
            <w:r w:rsidRPr="00166796">
              <w:rPr>
                <w:sz w:val="18"/>
                <w:szCs w:val="18"/>
              </w:rPr>
              <w:t xml:space="preserve">-постановление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12.09.2019  № 664;</w:t>
            </w:r>
          </w:p>
          <w:p w:rsidR="00326CB1" w:rsidRPr="00166796" w:rsidRDefault="00326CB1" w:rsidP="008F0D75">
            <w:pPr>
              <w:rPr>
                <w:sz w:val="18"/>
                <w:szCs w:val="18"/>
              </w:rPr>
            </w:pPr>
            <w:r w:rsidRPr="00166796">
              <w:rPr>
                <w:sz w:val="18"/>
                <w:szCs w:val="18"/>
              </w:rPr>
              <w:t>- постановление администрации  Трубчевского муниципального района от 03.08.2020 № 455</w:t>
            </w:r>
          </w:p>
        </w:tc>
      </w:tr>
      <w:tr w:rsidR="00166796" w:rsidRPr="00166796" w:rsidTr="003D2E4E">
        <w:tc>
          <w:tcPr>
            <w:tcW w:w="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4</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Зачисление в образовательную организацию Трубчевского муниципального района</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Муниципальные образовательные организации с участием отдела образования администрации Трубчевского муниципального района</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 родители (законные представители) несовершеннолетних детей, достигших возраста 6 лет 6 месяцев;</w:t>
            </w:r>
          </w:p>
          <w:p w:rsidR="00326CB1" w:rsidRPr="00166796" w:rsidRDefault="00326CB1" w:rsidP="008F0D75">
            <w:pPr>
              <w:rPr>
                <w:sz w:val="18"/>
                <w:szCs w:val="18"/>
              </w:rPr>
            </w:pPr>
            <w:r w:rsidRPr="00166796">
              <w:rPr>
                <w:sz w:val="18"/>
                <w:szCs w:val="18"/>
              </w:rPr>
              <w:t>- совершеннолетние граждане</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бесплатная</w:t>
            </w:r>
          </w:p>
        </w:tc>
        <w:tc>
          <w:tcPr>
            <w:tcW w:w="43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 xml:space="preserve">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11.09.2014 № 621;</w:t>
            </w:r>
          </w:p>
          <w:p w:rsidR="00326CB1" w:rsidRPr="00166796" w:rsidRDefault="00326CB1" w:rsidP="008F0D75">
            <w:pPr>
              <w:rPr>
                <w:sz w:val="18"/>
                <w:szCs w:val="18"/>
              </w:rPr>
            </w:pPr>
            <w:r w:rsidRPr="00166796">
              <w:rPr>
                <w:sz w:val="18"/>
                <w:szCs w:val="18"/>
              </w:rPr>
              <w:t>внесены изменения:</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11.03.2016 № 161;</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13.09.2017 № 708;</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20.12.2017 № 1156;</w:t>
            </w:r>
          </w:p>
          <w:p w:rsidR="00326CB1" w:rsidRPr="00166796" w:rsidRDefault="00326CB1" w:rsidP="008F0D75">
            <w:pPr>
              <w:rPr>
                <w:sz w:val="18"/>
                <w:szCs w:val="18"/>
              </w:rPr>
            </w:pPr>
            <w:r w:rsidRPr="00166796">
              <w:rPr>
                <w:sz w:val="18"/>
                <w:szCs w:val="18"/>
              </w:rPr>
              <w:lastRenderedPageBreak/>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20.09.2018 № 725;</w:t>
            </w:r>
          </w:p>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12.09.2019 № 659</w:t>
            </w:r>
          </w:p>
        </w:tc>
      </w:tr>
      <w:tr w:rsidR="00166796" w:rsidRPr="00166796" w:rsidTr="003D2E4E">
        <w:tc>
          <w:tcPr>
            <w:tcW w:w="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lastRenderedPageBreak/>
              <w:t>5</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Предоставление информации о результатах сданных экзаменов, тестирования и иных вступительных испытаний, а также о зачислении в образовательные организации, расположенные на территории Трубчевского муниципального района</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Муниципальные образовательные организации с участием отдела образования администрации Трубчевского муниципального района</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 физические лица в лице обучающихся в образовательных организациях и их родители (законные представители);</w:t>
            </w:r>
          </w:p>
          <w:p w:rsidR="00326CB1" w:rsidRPr="00166796" w:rsidRDefault="00326CB1" w:rsidP="008F0D75">
            <w:pPr>
              <w:rPr>
                <w:sz w:val="18"/>
                <w:szCs w:val="18"/>
              </w:rPr>
            </w:pPr>
            <w:r w:rsidRPr="00166796">
              <w:rPr>
                <w:sz w:val="18"/>
                <w:szCs w:val="18"/>
              </w:rPr>
              <w:t>- юридические лица</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бесплатная</w:t>
            </w:r>
          </w:p>
        </w:tc>
        <w:tc>
          <w:tcPr>
            <w:tcW w:w="43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 xml:space="preserve">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11.09.2014 № 622</w:t>
            </w:r>
          </w:p>
          <w:p w:rsidR="00326CB1" w:rsidRPr="00166796" w:rsidRDefault="00326CB1" w:rsidP="008F0D75">
            <w:pPr>
              <w:rPr>
                <w:sz w:val="18"/>
                <w:szCs w:val="18"/>
              </w:rPr>
            </w:pPr>
            <w:r w:rsidRPr="00166796">
              <w:rPr>
                <w:sz w:val="18"/>
                <w:szCs w:val="18"/>
              </w:rPr>
              <w:t>внесены изменения:</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11.03.2016 № 162;</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13.09.2017 № 706;</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20.09.2018 № 724;</w:t>
            </w:r>
          </w:p>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12.09.2019 № 662</w:t>
            </w:r>
          </w:p>
        </w:tc>
      </w:tr>
      <w:tr w:rsidR="00166796" w:rsidRPr="00166796" w:rsidTr="003D2E4E">
        <w:tc>
          <w:tcPr>
            <w:tcW w:w="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6</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Предоставление информации о текущей успеваемости обучающегося, ведение электронного дневника и электронного журнала успеваемости муниципальными общеобразовательными организациями Трубчевского муниципального района</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Муниципальные образовательные организации с участием отдела образования администрации Трубчевского муниципального района</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 физические лица в лице обучающихся в образовательных организациях и их родители (законные представители)</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бесплатная</w:t>
            </w:r>
          </w:p>
        </w:tc>
        <w:tc>
          <w:tcPr>
            <w:tcW w:w="43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 xml:space="preserve">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26.10.2015 № 921;</w:t>
            </w:r>
          </w:p>
          <w:p w:rsidR="00326CB1" w:rsidRPr="00166796" w:rsidRDefault="00326CB1" w:rsidP="008F0D75">
            <w:pPr>
              <w:rPr>
                <w:sz w:val="18"/>
                <w:szCs w:val="18"/>
              </w:rPr>
            </w:pPr>
            <w:r w:rsidRPr="00166796">
              <w:rPr>
                <w:sz w:val="18"/>
                <w:szCs w:val="18"/>
              </w:rPr>
              <w:t>внесены изменения:</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11.03.2016 № 164;</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20.09.2018 № 721;</w:t>
            </w:r>
          </w:p>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12.09.2019 № 665</w:t>
            </w:r>
          </w:p>
        </w:tc>
      </w:tr>
      <w:tr w:rsidR="00166796" w:rsidRPr="00166796" w:rsidTr="003D2E4E">
        <w:tc>
          <w:tcPr>
            <w:tcW w:w="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7</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Предоставление информации о порядке проведения государственной итоговой аттестации обучающихся, освоивших основные общеобразовательные (за исключением дошкольных) образовательные программы на территории Трубчевского муниципального района</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Муниципальные образовательные организации с участием отдела образования администрации Трубчевского муниципального района</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 - физические и юридические лица</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бесплатная</w:t>
            </w:r>
          </w:p>
        </w:tc>
        <w:tc>
          <w:tcPr>
            <w:tcW w:w="43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28.04.2015 № 333</w:t>
            </w:r>
          </w:p>
          <w:p w:rsidR="00326CB1" w:rsidRPr="00166796" w:rsidRDefault="00326CB1" w:rsidP="008F0D75">
            <w:pPr>
              <w:rPr>
                <w:sz w:val="18"/>
                <w:szCs w:val="18"/>
              </w:rPr>
            </w:pPr>
            <w:r w:rsidRPr="00166796">
              <w:rPr>
                <w:sz w:val="18"/>
                <w:szCs w:val="18"/>
              </w:rPr>
              <w:t>внесены изменения:</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11.03.2016 № 154;</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20.09.2018 № 722;</w:t>
            </w:r>
          </w:p>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12.09.2019 № 666</w:t>
            </w:r>
          </w:p>
        </w:tc>
      </w:tr>
      <w:tr w:rsidR="00166796" w:rsidRPr="00166796" w:rsidTr="003D2E4E">
        <w:tc>
          <w:tcPr>
            <w:tcW w:w="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8</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Предоставление информации о реализации программ дошкольного, начального общего, основного общего, среднего общего образования, а также дополнительных общеобразовательных программ в образовательных организациях, расположенных на территории Трубчевского муниципального района</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Муниципальные образовательные организации с участием отдела образования администрации Трубчевского муниципального района</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 - физические и юридические лица</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бесплатная</w:t>
            </w:r>
          </w:p>
        </w:tc>
        <w:tc>
          <w:tcPr>
            <w:tcW w:w="43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28.04.2015 № 334;</w:t>
            </w:r>
          </w:p>
          <w:p w:rsidR="00326CB1" w:rsidRPr="00166796" w:rsidRDefault="00326CB1" w:rsidP="008F0D75">
            <w:pPr>
              <w:rPr>
                <w:sz w:val="18"/>
                <w:szCs w:val="18"/>
              </w:rPr>
            </w:pPr>
            <w:r w:rsidRPr="00166796">
              <w:rPr>
                <w:sz w:val="18"/>
                <w:szCs w:val="18"/>
              </w:rPr>
              <w:t>внесены изменения:</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11.03.2016 № 155;</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04.09.2017 № 684;</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20.09.2018 № 728;</w:t>
            </w:r>
          </w:p>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12.09.2019 № 661</w:t>
            </w:r>
          </w:p>
        </w:tc>
      </w:tr>
      <w:tr w:rsidR="00166796" w:rsidRPr="00166796" w:rsidTr="003D2E4E">
        <w:tc>
          <w:tcPr>
            <w:tcW w:w="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lastRenderedPageBreak/>
              <w:t>9</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Предоставление информации из федеральной базы данных о результатах единого государственного экзамена</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Муниципальные образовательные организации с участием отдела образования администрации Трубчевского муниципального района</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 - физические и юридические лица</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бесплатная</w:t>
            </w:r>
          </w:p>
        </w:tc>
        <w:tc>
          <w:tcPr>
            <w:tcW w:w="43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28.04.2015 № 335;</w:t>
            </w:r>
          </w:p>
          <w:p w:rsidR="00326CB1" w:rsidRPr="00166796" w:rsidRDefault="00326CB1" w:rsidP="008F0D75">
            <w:pPr>
              <w:rPr>
                <w:sz w:val="18"/>
                <w:szCs w:val="18"/>
              </w:rPr>
            </w:pPr>
            <w:r w:rsidRPr="00166796">
              <w:rPr>
                <w:sz w:val="18"/>
                <w:szCs w:val="18"/>
              </w:rPr>
              <w:t>внесены изменения:</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11.03.2016 № 158;</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20.09.2018 № 729;</w:t>
            </w:r>
          </w:p>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12.09.2019 № 667</w:t>
            </w:r>
          </w:p>
        </w:tc>
      </w:tr>
      <w:tr w:rsidR="00166796" w:rsidRPr="00166796" w:rsidTr="003D2E4E">
        <w:tc>
          <w:tcPr>
            <w:tcW w:w="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10</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Предоставление доступа к справочно-поисковому аппарату и базам данных муниципальных библиотек</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Муниципальное бюджетное  учреждение культуры «Межпоселенческая центральная библиотека Трубчевского района» совместно с отделом культуры, физической культуры и архивного дела администрации Трубчевского муниципального района</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граждане Российской Федерации, иностранные лица и лица без гражданства, за исключением случаев, установленных международным договором РФ или федеральным законом;</w:t>
            </w:r>
          </w:p>
          <w:p w:rsidR="00326CB1" w:rsidRPr="00166796" w:rsidRDefault="00326CB1" w:rsidP="008F0D75">
            <w:pPr>
              <w:rPr>
                <w:sz w:val="18"/>
                <w:szCs w:val="18"/>
              </w:rPr>
            </w:pPr>
            <w:r w:rsidRPr="00166796">
              <w:rPr>
                <w:sz w:val="18"/>
                <w:szCs w:val="18"/>
              </w:rPr>
              <w:t>законные представители несовершеннолетнего</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бесплатная</w:t>
            </w:r>
          </w:p>
        </w:tc>
        <w:tc>
          <w:tcPr>
            <w:tcW w:w="43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 xml:space="preserve">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28.04.2015 № 338;</w:t>
            </w:r>
          </w:p>
          <w:p w:rsidR="00326CB1" w:rsidRPr="00166796" w:rsidRDefault="00326CB1" w:rsidP="008F0D75">
            <w:pPr>
              <w:rPr>
                <w:sz w:val="18"/>
                <w:szCs w:val="18"/>
              </w:rPr>
            </w:pPr>
            <w:r w:rsidRPr="00166796">
              <w:rPr>
                <w:sz w:val="18"/>
                <w:szCs w:val="18"/>
              </w:rPr>
              <w:t xml:space="preserve">внесены изменения: </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15.03.2016 № 171;</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04.06.2018 № 427;</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04.10.2018 № 809;</w:t>
            </w:r>
          </w:p>
          <w:p w:rsidR="00326CB1" w:rsidRPr="00166796" w:rsidRDefault="00326CB1" w:rsidP="008F0D75">
            <w:pPr>
              <w:rPr>
                <w:sz w:val="18"/>
                <w:szCs w:val="18"/>
              </w:rPr>
            </w:pPr>
            <w:r w:rsidRPr="00166796">
              <w:rPr>
                <w:sz w:val="18"/>
                <w:szCs w:val="18"/>
              </w:rPr>
              <w:t>- постановление администрации  Трубчевского муниципального района от 22.08.2019 № 613</w:t>
            </w:r>
          </w:p>
        </w:tc>
      </w:tr>
      <w:tr w:rsidR="00166796" w:rsidRPr="00166796" w:rsidTr="003D2E4E">
        <w:tc>
          <w:tcPr>
            <w:tcW w:w="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11</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Библиотечное, библиографическое и информационное обслуживание пользователей библиотеки</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Муниципальное бюджетное  учреждение культуры «Межпоселенческая центральная библиотека Трубчевского района» совместно с отделом культуры, физической культуры и архивного дела администрации Трубчевского муниципального района</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граждане Российской Федерации, иностранные лица и лица без гражданства, за исключением случаев, установленных международным договором РФ или федеральным законом;</w:t>
            </w:r>
          </w:p>
          <w:p w:rsidR="00326CB1" w:rsidRPr="00166796" w:rsidRDefault="00326CB1" w:rsidP="008F0D75">
            <w:pPr>
              <w:rPr>
                <w:sz w:val="18"/>
                <w:szCs w:val="18"/>
              </w:rPr>
            </w:pPr>
            <w:r w:rsidRPr="00166796">
              <w:rPr>
                <w:sz w:val="18"/>
                <w:szCs w:val="18"/>
              </w:rPr>
              <w:t>законные представители несовершеннолетнего</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бесплатная</w:t>
            </w:r>
          </w:p>
        </w:tc>
        <w:tc>
          <w:tcPr>
            <w:tcW w:w="43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 xml:space="preserve">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28.04.2015 № 336;</w:t>
            </w:r>
          </w:p>
          <w:p w:rsidR="00326CB1" w:rsidRPr="00166796" w:rsidRDefault="00326CB1" w:rsidP="008F0D75">
            <w:pPr>
              <w:rPr>
                <w:sz w:val="18"/>
                <w:szCs w:val="18"/>
              </w:rPr>
            </w:pPr>
            <w:r w:rsidRPr="00166796">
              <w:rPr>
                <w:sz w:val="18"/>
                <w:szCs w:val="18"/>
              </w:rPr>
              <w:t>внесены изменения:</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15.03.2016 № 171;</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04.06.2018 № 427;</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04.10.2018 № 809;</w:t>
            </w:r>
          </w:p>
          <w:p w:rsidR="00326CB1" w:rsidRPr="00166796" w:rsidRDefault="00326CB1" w:rsidP="008F0D75">
            <w:pPr>
              <w:rPr>
                <w:sz w:val="18"/>
                <w:szCs w:val="18"/>
              </w:rPr>
            </w:pPr>
            <w:r w:rsidRPr="00166796">
              <w:rPr>
                <w:sz w:val="18"/>
                <w:szCs w:val="18"/>
              </w:rPr>
              <w:t>- постановление администрации  Трубчевского муниципального района от 22.08.2019 № 613</w:t>
            </w:r>
          </w:p>
        </w:tc>
      </w:tr>
      <w:tr w:rsidR="00166796" w:rsidRPr="00166796" w:rsidTr="003D2E4E">
        <w:tc>
          <w:tcPr>
            <w:tcW w:w="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12</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Предоставление доступа к изданиям, переведенным в электронный вид, хранящимся  в муниципальных библиотеках, в том числе к фонду редких книг, с учетом соблюдения требований законодательства Российской Федерации о смежных правах</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Муниципальное бюджетное  учреждение культуры «Межпоселенческая центральная библиотека Трубчевского района» совместно с отделом культуры, физической культуры и архивного дела администрации Трубчевского муниципального района</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граждане Российской Федерации, иностранные лица и лица без гражданства, за исключением случаев, установленных международным договором РФ или федеральным законом;</w:t>
            </w:r>
          </w:p>
          <w:p w:rsidR="00326CB1" w:rsidRPr="00166796" w:rsidRDefault="00326CB1" w:rsidP="008F0D75">
            <w:pPr>
              <w:rPr>
                <w:sz w:val="18"/>
                <w:szCs w:val="18"/>
              </w:rPr>
            </w:pPr>
            <w:r w:rsidRPr="00166796">
              <w:rPr>
                <w:sz w:val="18"/>
                <w:szCs w:val="18"/>
              </w:rPr>
              <w:t>законные представители несовершеннолетнего</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бесплатная</w:t>
            </w:r>
          </w:p>
        </w:tc>
        <w:tc>
          <w:tcPr>
            <w:tcW w:w="43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 xml:space="preserve">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28.04.2015 № 337;</w:t>
            </w:r>
          </w:p>
          <w:p w:rsidR="00326CB1" w:rsidRPr="00166796" w:rsidRDefault="00326CB1" w:rsidP="008F0D75">
            <w:pPr>
              <w:rPr>
                <w:sz w:val="18"/>
                <w:szCs w:val="18"/>
              </w:rPr>
            </w:pPr>
            <w:r w:rsidRPr="00166796">
              <w:rPr>
                <w:sz w:val="18"/>
                <w:szCs w:val="18"/>
              </w:rPr>
              <w:t>внесены изменения:</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15.03.2016 № 171;</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04.06.2018 № 427;</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04.10.2018 № 809;</w:t>
            </w:r>
          </w:p>
          <w:p w:rsidR="00326CB1" w:rsidRPr="00166796" w:rsidRDefault="00326CB1" w:rsidP="008F0D75">
            <w:pPr>
              <w:rPr>
                <w:sz w:val="18"/>
                <w:szCs w:val="18"/>
              </w:rPr>
            </w:pPr>
            <w:r w:rsidRPr="00166796">
              <w:rPr>
                <w:sz w:val="18"/>
                <w:szCs w:val="18"/>
              </w:rPr>
              <w:t>- постановление администрации  Трубчевского муниципального района от 22.08.2019 № 613</w:t>
            </w:r>
          </w:p>
        </w:tc>
      </w:tr>
      <w:tr w:rsidR="00166796" w:rsidRPr="00166796" w:rsidTr="003D2E4E">
        <w:tc>
          <w:tcPr>
            <w:tcW w:w="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13</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Запись на обзорные, тематические и интерактивные экскурсии</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 xml:space="preserve">Муниципальное бюджетное  учреждение культуры «Трубчевский музей и планетарий» </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 физические лица;</w:t>
            </w:r>
          </w:p>
          <w:p w:rsidR="00326CB1" w:rsidRPr="00166796" w:rsidRDefault="00326CB1" w:rsidP="008F0D75">
            <w:pPr>
              <w:rPr>
                <w:sz w:val="18"/>
                <w:szCs w:val="18"/>
              </w:rPr>
            </w:pPr>
            <w:r w:rsidRPr="00166796">
              <w:rPr>
                <w:sz w:val="18"/>
                <w:szCs w:val="18"/>
              </w:rPr>
              <w:t>- юридические лица</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бесплатная</w:t>
            </w:r>
          </w:p>
        </w:tc>
        <w:tc>
          <w:tcPr>
            <w:tcW w:w="43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 xml:space="preserve">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30.07.2015 № 627;</w:t>
            </w:r>
          </w:p>
          <w:p w:rsidR="00326CB1" w:rsidRPr="00166796" w:rsidRDefault="00326CB1" w:rsidP="008F0D75">
            <w:pPr>
              <w:rPr>
                <w:sz w:val="18"/>
                <w:szCs w:val="18"/>
              </w:rPr>
            </w:pPr>
            <w:r w:rsidRPr="00166796">
              <w:rPr>
                <w:sz w:val="18"/>
                <w:szCs w:val="18"/>
              </w:rPr>
              <w:t>внесены изменения:</w:t>
            </w:r>
          </w:p>
          <w:p w:rsidR="00326CB1" w:rsidRPr="00166796" w:rsidRDefault="00326CB1" w:rsidP="008F0D75">
            <w:pPr>
              <w:rPr>
                <w:sz w:val="18"/>
                <w:szCs w:val="18"/>
              </w:rPr>
            </w:pPr>
            <w:r w:rsidRPr="00166796">
              <w:rPr>
                <w:sz w:val="18"/>
                <w:szCs w:val="18"/>
              </w:rPr>
              <w:lastRenderedPageBreak/>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06.04.2016 № 273;</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04.10.2018 № 807;</w:t>
            </w:r>
          </w:p>
          <w:p w:rsidR="00326CB1" w:rsidRPr="00166796" w:rsidRDefault="00326CB1" w:rsidP="008F0D75">
            <w:pPr>
              <w:rPr>
                <w:sz w:val="18"/>
                <w:szCs w:val="18"/>
              </w:rPr>
            </w:pPr>
            <w:r w:rsidRPr="00166796">
              <w:rPr>
                <w:sz w:val="18"/>
                <w:szCs w:val="18"/>
              </w:rPr>
              <w:t>- постановление администрации  Трубчевского муниципального района от 25.09.2019 № 714</w:t>
            </w:r>
          </w:p>
        </w:tc>
      </w:tr>
      <w:tr w:rsidR="00166796" w:rsidRPr="00166796" w:rsidTr="003D2E4E">
        <w:tc>
          <w:tcPr>
            <w:tcW w:w="536"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lastRenderedPageBreak/>
              <w:t>14.</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Проведение культурно-просветительских экскурсий, лекций, мероприятий в области краеведения, астрономии, космонавтики</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xml:space="preserve">Муниципальное бюджетное  учреждение культуры «Трубчевский музей и планетарий» </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физические лица;</w:t>
            </w:r>
          </w:p>
          <w:p w:rsidR="00326CB1" w:rsidRPr="00166796" w:rsidRDefault="00326CB1" w:rsidP="008F0D75">
            <w:pPr>
              <w:rPr>
                <w:sz w:val="18"/>
                <w:szCs w:val="18"/>
              </w:rPr>
            </w:pPr>
            <w:r w:rsidRPr="00166796">
              <w:rPr>
                <w:sz w:val="18"/>
                <w:szCs w:val="18"/>
              </w:rPr>
              <w:t>- юридические лица</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439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xml:space="preserve">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30.07.2015 № 625;</w:t>
            </w:r>
          </w:p>
          <w:p w:rsidR="00326CB1" w:rsidRPr="00166796" w:rsidRDefault="00326CB1" w:rsidP="008F0D75">
            <w:pPr>
              <w:rPr>
                <w:sz w:val="18"/>
                <w:szCs w:val="18"/>
              </w:rPr>
            </w:pPr>
            <w:r w:rsidRPr="00166796">
              <w:rPr>
                <w:sz w:val="18"/>
                <w:szCs w:val="18"/>
              </w:rPr>
              <w:t>внесены изменения:</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06.04.2016 № 273;</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04.10.2018 № 807;</w:t>
            </w:r>
          </w:p>
          <w:p w:rsidR="00326CB1" w:rsidRPr="00166796" w:rsidRDefault="00326CB1" w:rsidP="008F0D75">
            <w:pPr>
              <w:rPr>
                <w:sz w:val="18"/>
                <w:szCs w:val="18"/>
              </w:rPr>
            </w:pPr>
            <w:r w:rsidRPr="00166796">
              <w:rPr>
                <w:sz w:val="18"/>
                <w:szCs w:val="18"/>
              </w:rPr>
              <w:t>- постановление администрации  Трубчевского муниципального района от 25.09.2019 № 714</w:t>
            </w:r>
          </w:p>
        </w:tc>
      </w:tr>
      <w:tr w:rsidR="00166796" w:rsidRPr="00166796" w:rsidTr="003D2E4E">
        <w:tc>
          <w:tcPr>
            <w:tcW w:w="536"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15.</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Публичный показ музейных предметов, музейных коллекций</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xml:space="preserve">Муниципальное бюджетное  учреждение культуры «Трубчевский музей и планетарий» </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физические лица;</w:t>
            </w:r>
          </w:p>
          <w:p w:rsidR="00326CB1" w:rsidRPr="00166796" w:rsidRDefault="00326CB1" w:rsidP="008F0D75">
            <w:pPr>
              <w:rPr>
                <w:sz w:val="18"/>
                <w:szCs w:val="18"/>
              </w:rPr>
            </w:pPr>
            <w:r w:rsidRPr="00166796">
              <w:rPr>
                <w:sz w:val="18"/>
                <w:szCs w:val="18"/>
              </w:rPr>
              <w:t>- юридические лица</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439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xml:space="preserve">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30.07.2015 № 626;</w:t>
            </w:r>
          </w:p>
          <w:p w:rsidR="00326CB1" w:rsidRPr="00166796" w:rsidRDefault="00326CB1" w:rsidP="008F0D75">
            <w:pPr>
              <w:rPr>
                <w:sz w:val="18"/>
                <w:szCs w:val="18"/>
              </w:rPr>
            </w:pPr>
            <w:r w:rsidRPr="00166796">
              <w:rPr>
                <w:sz w:val="18"/>
                <w:szCs w:val="18"/>
              </w:rPr>
              <w:t>внесены изменения:</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06.04.2016 № 273;</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04.10.2018 № 807;</w:t>
            </w:r>
          </w:p>
          <w:p w:rsidR="00326CB1" w:rsidRPr="00166796" w:rsidRDefault="00326CB1" w:rsidP="008F0D75">
            <w:pPr>
              <w:rPr>
                <w:sz w:val="18"/>
                <w:szCs w:val="18"/>
              </w:rPr>
            </w:pPr>
            <w:r w:rsidRPr="00166796">
              <w:rPr>
                <w:sz w:val="18"/>
                <w:szCs w:val="18"/>
              </w:rPr>
              <w:t>- постановление администрации  Трубчевского муниципального района от 25.09.2019 № 714</w:t>
            </w:r>
          </w:p>
        </w:tc>
      </w:tr>
      <w:tr w:rsidR="00166796" w:rsidRPr="00166796" w:rsidTr="003D2E4E">
        <w:tc>
          <w:tcPr>
            <w:tcW w:w="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16.</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Предоставление информации о времени и месте проведения театральных представлений, филармонических и эстрадных концертов и гастрольных мероприятий театров и филармоний, киносеансов, анонсы данных мероприятий</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 xml:space="preserve">Муниципальное бюджетное  учреждение культуры «Трубчевский межпоселенческий центр культуры и отдыха» </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 физические лица;</w:t>
            </w:r>
          </w:p>
          <w:p w:rsidR="00326CB1" w:rsidRPr="00166796" w:rsidRDefault="00326CB1" w:rsidP="008F0D75">
            <w:pPr>
              <w:rPr>
                <w:sz w:val="18"/>
                <w:szCs w:val="18"/>
              </w:rPr>
            </w:pPr>
            <w:r w:rsidRPr="00166796">
              <w:rPr>
                <w:sz w:val="18"/>
                <w:szCs w:val="18"/>
              </w:rPr>
              <w:t>- юридические лица</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бесплатная</w:t>
            </w:r>
          </w:p>
        </w:tc>
        <w:tc>
          <w:tcPr>
            <w:tcW w:w="43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 xml:space="preserve">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06.09.2017 № 697;</w:t>
            </w:r>
          </w:p>
          <w:p w:rsidR="00326CB1" w:rsidRPr="00166796" w:rsidRDefault="00326CB1" w:rsidP="008F0D75">
            <w:pPr>
              <w:rPr>
                <w:sz w:val="18"/>
                <w:szCs w:val="18"/>
              </w:rPr>
            </w:pPr>
            <w:r w:rsidRPr="00166796">
              <w:rPr>
                <w:sz w:val="18"/>
                <w:szCs w:val="18"/>
              </w:rPr>
              <w:t xml:space="preserve">внесены изменения: </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24.09.2018 № 759;</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20.08.2019 № 592;</w:t>
            </w:r>
          </w:p>
          <w:p w:rsidR="00326CB1" w:rsidRPr="00166796" w:rsidRDefault="00326CB1" w:rsidP="008F0D75">
            <w:pPr>
              <w:rPr>
                <w:sz w:val="18"/>
                <w:szCs w:val="18"/>
              </w:rPr>
            </w:pPr>
            <w:r w:rsidRPr="00166796">
              <w:rPr>
                <w:sz w:val="18"/>
                <w:szCs w:val="18"/>
              </w:rPr>
              <w:t>- постановление администрации  Трубчевского муниципального района от 28.03.2023 № 193</w:t>
            </w:r>
          </w:p>
        </w:tc>
      </w:tr>
      <w:tr w:rsidR="00166796" w:rsidRPr="00166796" w:rsidTr="003D2E4E">
        <w:tc>
          <w:tcPr>
            <w:tcW w:w="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17.</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Предоставление информации о проведении ярмарок, выставок народного творчества, ремесел на территории Трубчевского муниципального района</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 xml:space="preserve">Муниципальное бюджетное  учреждение культуры «Трубчевский межпоселенческий центр культуры и отдыха» </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 физические лица;</w:t>
            </w:r>
          </w:p>
          <w:p w:rsidR="00326CB1" w:rsidRPr="00166796" w:rsidRDefault="00326CB1" w:rsidP="008F0D75">
            <w:pPr>
              <w:rPr>
                <w:sz w:val="18"/>
                <w:szCs w:val="18"/>
              </w:rPr>
            </w:pPr>
            <w:r w:rsidRPr="00166796">
              <w:rPr>
                <w:sz w:val="18"/>
                <w:szCs w:val="18"/>
              </w:rPr>
              <w:t>- юридические лица</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бесплатная</w:t>
            </w:r>
          </w:p>
        </w:tc>
        <w:tc>
          <w:tcPr>
            <w:tcW w:w="43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 xml:space="preserve">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06.09.2017 № 698;</w:t>
            </w:r>
          </w:p>
          <w:p w:rsidR="00326CB1" w:rsidRPr="00166796" w:rsidRDefault="00326CB1" w:rsidP="008F0D75">
            <w:pPr>
              <w:rPr>
                <w:sz w:val="18"/>
                <w:szCs w:val="18"/>
              </w:rPr>
            </w:pPr>
            <w:r w:rsidRPr="00166796">
              <w:rPr>
                <w:sz w:val="18"/>
                <w:szCs w:val="18"/>
              </w:rPr>
              <w:t xml:space="preserve">внесены изменения: </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24.09.2018 № 759;</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20.08.2019 № 592;</w:t>
            </w:r>
          </w:p>
          <w:p w:rsidR="00326CB1" w:rsidRPr="00166796" w:rsidRDefault="00326CB1" w:rsidP="008F0D75">
            <w:pPr>
              <w:rPr>
                <w:sz w:val="18"/>
                <w:szCs w:val="18"/>
              </w:rPr>
            </w:pPr>
            <w:r w:rsidRPr="00166796">
              <w:rPr>
                <w:sz w:val="18"/>
                <w:szCs w:val="18"/>
              </w:rPr>
              <w:t>- постановление администрации  Трубчевского муниципального района от 28.03.2023 № 193</w:t>
            </w:r>
          </w:p>
        </w:tc>
      </w:tr>
      <w:tr w:rsidR="00166796" w:rsidRPr="00166796" w:rsidTr="003D2E4E">
        <w:tc>
          <w:tcPr>
            <w:tcW w:w="536"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18.</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Организация деятельности клубных формирований и формирования самодеятельного народного творчества</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xml:space="preserve">Муниципальное бюджетное  учреждение культуры </w:t>
            </w:r>
            <w:r w:rsidRPr="00166796">
              <w:rPr>
                <w:sz w:val="18"/>
                <w:szCs w:val="18"/>
              </w:rPr>
              <w:lastRenderedPageBreak/>
              <w:t xml:space="preserve">«Трубчевский межпоселенческий центр культуры и отдыха» </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lastRenderedPageBreak/>
              <w:t>- физические лица;</w:t>
            </w:r>
          </w:p>
          <w:p w:rsidR="00326CB1" w:rsidRPr="00166796" w:rsidRDefault="00326CB1" w:rsidP="008F0D75">
            <w:pPr>
              <w:rPr>
                <w:sz w:val="18"/>
                <w:szCs w:val="18"/>
              </w:rPr>
            </w:pPr>
            <w:r w:rsidRPr="00166796">
              <w:rPr>
                <w:sz w:val="18"/>
                <w:szCs w:val="18"/>
              </w:rPr>
              <w:t>- юридические лица</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439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xml:space="preserve">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31.03.2016 № 253;</w:t>
            </w:r>
          </w:p>
          <w:p w:rsidR="00326CB1" w:rsidRPr="00166796" w:rsidRDefault="00326CB1" w:rsidP="008F0D75">
            <w:pPr>
              <w:rPr>
                <w:sz w:val="18"/>
                <w:szCs w:val="18"/>
              </w:rPr>
            </w:pPr>
            <w:r w:rsidRPr="00166796">
              <w:rPr>
                <w:sz w:val="18"/>
                <w:szCs w:val="18"/>
              </w:rPr>
              <w:t>внесены изменения:</w:t>
            </w:r>
          </w:p>
          <w:p w:rsidR="00326CB1" w:rsidRPr="00166796" w:rsidRDefault="00326CB1" w:rsidP="008F0D75">
            <w:pPr>
              <w:rPr>
                <w:sz w:val="18"/>
                <w:szCs w:val="18"/>
              </w:rPr>
            </w:pPr>
            <w:r w:rsidRPr="00166796">
              <w:rPr>
                <w:sz w:val="18"/>
                <w:szCs w:val="18"/>
              </w:rPr>
              <w:lastRenderedPageBreak/>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24.09.2018 № 759;</w:t>
            </w:r>
          </w:p>
          <w:p w:rsidR="00326CB1" w:rsidRPr="00166796" w:rsidRDefault="00326CB1" w:rsidP="008F0D75">
            <w:pPr>
              <w:rPr>
                <w:sz w:val="18"/>
                <w:szCs w:val="18"/>
              </w:rPr>
            </w:pPr>
            <w:r w:rsidRPr="00166796">
              <w:rPr>
                <w:sz w:val="18"/>
                <w:szCs w:val="18"/>
              </w:rPr>
              <w:t>- постановление администрации  Трубчевского муниципального района от 20.08.2019 № 592</w:t>
            </w:r>
          </w:p>
        </w:tc>
      </w:tr>
      <w:tr w:rsidR="00166796" w:rsidRPr="00166796" w:rsidTr="003D2E4E">
        <w:tc>
          <w:tcPr>
            <w:tcW w:w="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lastRenderedPageBreak/>
              <w:t>19.</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 xml:space="preserve">Реализация дополнительных общеразвивающих программ </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Муниципальное автономное учреждение дополнительного образования «Трубчевская спортивная школа»</w:t>
            </w:r>
          </w:p>
          <w:p w:rsidR="00326CB1" w:rsidRPr="00166796" w:rsidRDefault="00326CB1" w:rsidP="008F0D75">
            <w:pPr>
              <w:rPr>
                <w:sz w:val="18"/>
                <w:szCs w:val="18"/>
              </w:rPr>
            </w:pPr>
          </w:p>
          <w:p w:rsidR="00326CB1" w:rsidRPr="00166796" w:rsidRDefault="00326CB1" w:rsidP="008F0D75">
            <w:pPr>
              <w:rPr>
                <w:sz w:val="18"/>
                <w:szCs w:val="18"/>
              </w:rPr>
            </w:pPr>
            <w:r w:rsidRPr="00166796">
              <w:rPr>
                <w:sz w:val="18"/>
                <w:szCs w:val="18"/>
              </w:rPr>
              <w:t>Муниципальное бюджетное учреждение дополнительного образования «Белоберезковская спортивная школа»</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 xml:space="preserve">- физические лица </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бесплатная</w:t>
            </w:r>
          </w:p>
        </w:tc>
        <w:tc>
          <w:tcPr>
            <w:tcW w:w="43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 xml:space="preserve">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23.03.2018 № 244</w:t>
            </w:r>
          </w:p>
          <w:p w:rsidR="00326CB1" w:rsidRPr="00166796" w:rsidRDefault="00326CB1" w:rsidP="008F0D75">
            <w:pPr>
              <w:rPr>
                <w:sz w:val="18"/>
                <w:szCs w:val="18"/>
              </w:rPr>
            </w:pPr>
            <w:r w:rsidRPr="00166796">
              <w:rPr>
                <w:sz w:val="18"/>
                <w:szCs w:val="18"/>
              </w:rPr>
              <w:t>внесены изменения:</w:t>
            </w:r>
          </w:p>
          <w:p w:rsidR="00326CB1" w:rsidRPr="00166796" w:rsidRDefault="00326CB1" w:rsidP="008F0D75">
            <w:pPr>
              <w:rPr>
                <w:sz w:val="18"/>
                <w:szCs w:val="18"/>
              </w:rPr>
            </w:pPr>
            <w:r w:rsidRPr="00166796">
              <w:rPr>
                <w:sz w:val="18"/>
                <w:szCs w:val="18"/>
              </w:rPr>
              <w:t xml:space="preserve">- постановление </w:t>
            </w:r>
            <w:proofErr w:type="gramStart"/>
            <w:r w:rsidRPr="00166796">
              <w:rPr>
                <w:sz w:val="18"/>
                <w:szCs w:val="18"/>
              </w:rPr>
              <w:t>администрации  Трубчевского</w:t>
            </w:r>
            <w:proofErr w:type="gramEnd"/>
            <w:r w:rsidRPr="00166796">
              <w:rPr>
                <w:sz w:val="18"/>
                <w:szCs w:val="18"/>
              </w:rPr>
              <w:t xml:space="preserve"> муниципального района от 20.09.2018 № 720;</w:t>
            </w:r>
          </w:p>
          <w:p w:rsidR="00326CB1" w:rsidRPr="00166796" w:rsidRDefault="00326CB1" w:rsidP="008F0D75">
            <w:pPr>
              <w:rPr>
                <w:sz w:val="18"/>
                <w:szCs w:val="18"/>
              </w:rPr>
            </w:pPr>
            <w:r w:rsidRPr="00166796">
              <w:rPr>
                <w:sz w:val="18"/>
                <w:szCs w:val="18"/>
              </w:rPr>
              <w:t>- постановление администрации  Трубчевского муниципального района от 20.08.2019 № 591</w:t>
            </w:r>
          </w:p>
        </w:tc>
      </w:tr>
      <w:tr w:rsidR="00166796" w:rsidRPr="00166796" w:rsidTr="003D2E4E">
        <w:tc>
          <w:tcPr>
            <w:tcW w:w="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20.</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Реализация дополнительных предпрофессиональных программ в области искусств и дополнительных общеразвивающих программ</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Муниципальное бюджетное  учреждение дополнительного образования «Трубчевская детская школа искусств им. А.Вяльцевой»</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 физические лица с 4 до 18 лет</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бесплатная</w:t>
            </w:r>
          </w:p>
        </w:tc>
        <w:tc>
          <w:tcPr>
            <w:tcW w:w="43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13.07.2020 № 409</w:t>
            </w:r>
          </w:p>
        </w:tc>
      </w:tr>
      <w:tr w:rsidR="00166796" w:rsidRPr="00166796" w:rsidTr="003D2E4E">
        <w:tc>
          <w:tcPr>
            <w:tcW w:w="536"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21.</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Реализация общеобразовательных предпрофессиональных и общеразвивающих программ в области искусств</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Муниципальное бюджетное  учреждение дополнительного образования «Белоберезковская детская музыкальная школа»</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физические лица с 4 до 18 лет</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439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29.12.2018 № 1207</w:t>
            </w:r>
          </w:p>
        </w:tc>
      </w:tr>
      <w:tr w:rsidR="00166796" w:rsidRPr="00166796" w:rsidTr="003D2E4E">
        <w:trPr>
          <w:trHeight w:val="1671"/>
        </w:trPr>
        <w:tc>
          <w:tcPr>
            <w:tcW w:w="536"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22.</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Реализация дополнительных общеразвивающих программ в области физической культуры и спорта</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Муниципальное автономное учреждение «Физкультурно-оздоровительный комплекс «Вымпел»</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законные представители лиц, не достигших 14 лет;</w:t>
            </w:r>
          </w:p>
          <w:p w:rsidR="00326CB1" w:rsidRPr="00166796" w:rsidRDefault="00326CB1" w:rsidP="008F0D75">
            <w:pPr>
              <w:rPr>
                <w:sz w:val="18"/>
                <w:szCs w:val="18"/>
              </w:rPr>
            </w:pPr>
            <w:r w:rsidRPr="00166796">
              <w:rPr>
                <w:sz w:val="18"/>
                <w:szCs w:val="18"/>
              </w:rPr>
              <w:t>- лица, достигшие возраста 14 лет</w:t>
            </w:r>
          </w:p>
          <w:p w:rsidR="00326CB1" w:rsidRPr="00166796" w:rsidRDefault="00326CB1" w:rsidP="008F0D75">
            <w:pPr>
              <w:rPr>
                <w:sz w:val="18"/>
                <w:szCs w:val="18"/>
              </w:rPr>
            </w:pP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439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28.04.2023 № 293</w:t>
            </w:r>
          </w:p>
        </w:tc>
      </w:tr>
      <w:tr w:rsidR="00166796" w:rsidRPr="00166796" w:rsidTr="003D2E4E">
        <w:tc>
          <w:tcPr>
            <w:tcW w:w="536"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23.</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Реализация дополнительных образовательных программ спортивной подготовки по олимпийским видам спорта на этапе начальной подготовки</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Муниципальное автономное учреждение «Физкультурно-оздоровительный комплекс «Вымпел»</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законные представители несовершеннолетних;</w:t>
            </w:r>
          </w:p>
          <w:p w:rsidR="00326CB1" w:rsidRPr="00166796" w:rsidRDefault="00326CB1" w:rsidP="008F0D75">
            <w:pPr>
              <w:rPr>
                <w:sz w:val="18"/>
                <w:szCs w:val="18"/>
              </w:rPr>
            </w:pPr>
            <w:r w:rsidRPr="00166796">
              <w:rPr>
                <w:sz w:val="18"/>
                <w:szCs w:val="18"/>
              </w:rPr>
              <w:t>- учащаяся молодежь от 18 до 21 года</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439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28.04.2023 № 294</w:t>
            </w:r>
          </w:p>
        </w:tc>
      </w:tr>
      <w:tr w:rsidR="00166796" w:rsidRPr="00166796" w:rsidTr="003D2E4E">
        <w:tc>
          <w:tcPr>
            <w:tcW w:w="536"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24.</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Реализация дополнительных образовательных программ спортивной подготовки по олимпийским видам спорта на учебно-тренировочном этапе (этапе спортивной специализации)</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Муниципальное автономное учреждение «Физкультурно-оздоровительный комплекс «Вымпел»</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законные представители несовершеннолетних;</w:t>
            </w:r>
          </w:p>
          <w:p w:rsidR="00326CB1" w:rsidRPr="00166796" w:rsidRDefault="00326CB1" w:rsidP="008F0D75">
            <w:pPr>
              <w:rPr>
                <w:sz w:val="18"/>
                <w:szCs w:val="18"/>
              </w:rPr>
            </w:pPr>
            <w:r w:rsidRPr="00166796">
              <w:rPr>
                <w:sz w:val="18"/>
                <w:szCs w:val="18"/>
              </w:rPr>
              <w:t>- учащаяся молодежь от 18 до 21 года</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439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28.04.2023 № 292</w:t>
            </w:r>
          </w:p>
        </w:tc>
      </w:tr>
      <w:tr w:rsidR="00166796" w:rsidRPr="00166796" w:rsidTr="003D2E4E">
        <w:tc>
          <w:tcPr>
            <w:tcW w:w="536"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25.</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Выдача справки о регистрации по месту жительства</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xml:space="preserve">Муниципальное бюджетное учреждение «Многофункциональный центр предоставления государственных </w:t>
            </w:r>
            <w:r w:rsidRPr="00166796">
              <w:rPr>
                <w:sz w:val="18"/>
                <w:szCs w:val="18"/>
              </w:rPr>
              <w:lastRenderedPageBreak/>
              <w:t>и муниципальных услуг в Трубчевском районе»</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lastRenderedPageBreak/>
              <w:t>- физические лица;</w:t>
            </w:r>
          </w:p>
          <w:p w:rsidR="00326CB1" w:rsidRPr="00166796" w:rsidRDefault="00326CB1" w:rsidP="008F0D75">
            <w:pPr>
              <w:rPr>
                <w:sz w:val="18"/>
                <w:szCs w:val="18"/>
              </w:rPr>
            </w:pPr>
            <w:r w:rsidRPr="00166796">
              <w:rPr>
                <w:sz w:val="18"/>
                <w:szCs w:val="18"/>
              </w:rPr>
              <w:t>- юридические лица</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439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31.01.2025 № 54</w:t>
            </w:r>
          </w:p>
        </w:tc>
      </w:tr>
      <w:tr w:rsidR="00166796" w:rsidRPr="00166796" w:rsidTr="003D2E4E">
        <w:tc>
          <w:tcPr>
            <w:tcW w:w="536"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lastRenderedPageBreak/>
              <w:t>26.</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Выдача справки о составе семьи</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Муниципальное бюджетное учреждение «Многофункциональный центр предоставления государственных и муниципальных услуг в Трубчевском районе»</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физические лица;</w:t>
            </w:r>
          </w:p>
          <w:p w:rsidR="00326CB1" w:rsidRPr="00166796" w:rsidRDefault="00326CB1" w:rsidP="008F0D75">
            <w:pPr>
              <w:rPr>
                <w:sz w:val="18"/>
                <w:szCs w:val="18"/>
              </w:rPr>
            </w:pPr>
            <w:r w:rsidRPr="00166796">
              <w:rPr>
                <w:sz w:val="18"/>
                <w:szCs w:val="18"/>
              </w:rPr>
              <w:t>- юридические лица</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439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31.01.2025 № 56</w:t>
            </w:r>
          </w:p>
        </w:tc>
      </w:tr>
      <w:tr w:rsidR="00166796" w:rsidRPr="00166796" w:rsidTr="003D2E4E">
        <w:tc>
          <w:tcPr>
            <w:tcW w:w="536"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27.</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Выдача справки о нахождении ребенка (детей) на иждивении</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Муниципальное бюджетное учреждение «Многофункциональный центр предоставления государственных и муниципальных услуг в Трубчевском районе»</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 физические лица;</w:t>
            </w:r>
          </w:p>
          <w:p w:rsidR="00326CB1" w:rsidRPr="00166796" w:rsidRDefault="00326CB1" w:rsidP="008F0D75">
            <w:pPr>
              <w:rPr>
                <w:sz w:val="18"/>
                <w:szCs w:val="18"/>
              </w:rPr>
            </w:pPr>
            <w:r w:rsidRPr="00166796">
              <w:rPr>
                <w:sz w:val="18"/>
                <w:szCs w:val="18"/>
              </w:rPr>
              <w:t>- юридические лица</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бесплатная</w:t>
            </w:r>
          </w:p>
        </w:tc>
        <w:tc>
          <w:tcPr>
            <w:tcW w:w="4395" w:type="dxa"/>
            <w:tcBorders>
              <w:top w:val="outset" w:sz="6" w:space="0" w:color="auto"/>
              <w:left w:val="outset" w:sz="6" w:space="0" w:color="auto"/>
              <w:bottom w:val="outset" w:sz="6" w:space="0" w:color="auto"/>
              <w:right w:val="outset" w:sz="6" w:space="0" w:color="auto"/>
            </w:tcBorders>
            <w:shd w:val="clear" w:color="auto" w:fill="FFFFFF"/>
            <w:vAlign w:val="center"/>
          </w:tcPr>
          <w:p w:rsidR="00326CB1" w:rsidRPr="00166796" w:rsidRDefault="00326CB1" w:rsidP="008F0D75">
            <w:pPr>
              <w:rPr>
                <w:sz w:val="18"/>
                <w:szCs w:val="18"/>
              </w:rPr>
            </w:pPr>
            <w:r w:rsidRPr="00166796">
              <w:rPr>
                <w:sz w:val="18"/>
                <w:szCs w:val="18"/>
              </w:rPr>
              <w:t>Постановление администрации  Трубчевского муниципального района от 31.01.2025 № 55</w:t>
            </w:r>
          </w:p>
        </w:tc>
      </w:tr>
    </w:tbl>
    <w:p w:rsidR="00726534" w:rsidRDefault="00726534" w:rsidP="008F0D75">
      <w:pPr>
        <w:shd w:val="clear" w:color="auto" w:fill="FFFFFF"/>
        <w:rPr>
          <w:bCs/>
          <w:sz w:val="18"/>
          <w:szCs w:val="18"/>
        </w:rPr>
        <w:sectPr w:rsidR="00726534" w:rsidSect="006D19CE">
          <w:headerReference w:type="even" r:id="rId32"/>
          <w:headerReference w:type="default" r:id="rId33"/>
          <w:footerReference w:type="even" r:id="rId34"/>
          <w:footerReference w:type="default" r:id="rId35"/>
          <w:pgSz w:w="16838" w:h="11906" w:orient="landscape"/>
          <w:pgMar w:top="709" w:right="536" w:bottom="851" w:left="1276" w:header="709" w:footer="709" w:gutter="0"/>
          <w:pgNumType w:start="11"/>
          <w:cols w:space="708"/>
          <w:titlePg/>
          <w:docGrid w:linePitch="360"/>
        </w:sectPr>
      </w:pPr>
    </w:p>
    <w:p w:rsidR="00326CB1" w:rsidRPr="00C07542" w:rsidRDefault="00326CB1" w:rsidP="00C07542">
      <w:pPr>
        <w:shd w:val="clear" w:color="auto" w:fill="FFFFFF"/>
        <w:jc w:val="center"/>
        <w:rPr>
          <w:b/>
          <w:sz w:val="18"/>
          <w:szCs w:val="18"/>
        </w:rPr>
      </w:pPr>
      <w:r w:rsidRPr="00C07542">
        <w:rPr>
          <w:b/>
          <w:sz w:val="18"/>
          <w:szCs w:val="18"/>
        </w:rPr>
        <w:lastRenderedPageBreak/>
        <w:t>РОССИЙСКАЯ ФЕДЕРАЦИЯ</w:t>
      </w:r>
    </w:p>
    <w:p w:rsidR="00326CB1" w:rsidRPr="00C07542" w:rsidRDefault="00326CB1" w:rsidP="008F0D75">
      <w:pPr>
        <w:jc w:val="center"/>
        <w:rPr>
          <w:b/>
          <w:sz w:val="18"/>
          <w:szCs w:val="18"/>
        </w:rPr>
      </w:pPr>
      <w:r w:rsidRPr="00C07542">
        <w:rPr>
          <w:b/>
          <w:sz w:val="18"/>
          <w:szCs w:val="18"/>
        </w:rPr>
        <w:t>АДМИНИСТРАЦИЯ ТРУБЧЕВСКОГО МУНИЦИПАЛЬНОГО РАЙОНА</w:t>
      </w:r>
    </w:p>
    <w:p w:rsidR="00326CB1" w:rsidRPr="00C07542" w:rsidRDefault="00326CB1" w:rsidP="008F0D75">
      <w:pPr>
        <w:jc w:val="center"/>
        <w:rPr>
          <w:b/>
          <w:sz w:val="18"/>
          <w:szCs w:val="18"/>
        </w:rPr>
      </w:pPr>
      <w:r w:rsidRPr="00C07542">
        <w:rPr>
          <w:b/>
          <w:noProof/>
          <w:sz w:val="18"/>
          <w:szCs w:val="18"/>
        </w:rPr>
        <mc:AlternateContent>
          <mc:Choice Requires="wps">
            <w:drawing>
              <wp:anchor distT="4294967294" distB="4294967294" distL="114300" distR="114300" simplePos="0" relativeHeight="251687936" behindDoc="0" locked="0" layoutInCell="1" allowOverlap="1" wp14:anchorId="1821A016" wp14:editId="5D0719EC">
                <wp:simplePos x="0" y="0"/>
                <wp:positionH relativeFrom="margin">
                  <wp:align>right</wp:align>
                </wp:positionH>
                <wp:positionV relativeFrom="paragraph">
                  <wp:posOffset>92710</wp:posOffset>
                </wp:positionV>
                <wp:extent cx="6353175" cy="19050"/>
                <wp:effectExtent l="19050" t="38100" r="47625" b="3810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3175" cy="19050"/>
                        </a:xfrm>
                        <a:prstGeom prst="line">
                          <a:avLst/>
                        </a:prstGeom>
                        <a:noFill/>
                        <a:ln w="76200" cmpd="tri">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19946CB" id="Прямая соединительная линия 14" o:spid="_x0000_s1026" style="position:absolute;z-index:251687936;visibility:visible;mso-wrap-style:square;mso-width-percent:0;mso-height-percent:0;mso-wrap-distance-left:9pt;mso-wrap-distance-top:-6e-5mm;mso-wrap-distance-right:9pt;mso-wrap-distance-bottom:-6e-5mm;mso-position-horizontal:right;mso-position-horizontal-relative:margin;mso-position-vertical:absolute;mso-position-vertical-relative:text;mso-width-percent:0;mso-height-percent:0;mso-width-relative:page;mso-height-relative:page" from="449.05pt,7.3pt" to="949.3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" strokeweight="6pt">
                <v:stroke linestyle="thickBetweenThin"/>
                <w10:wrap anchorx="margin"/>
              </v:line>
            </w:pict>
          </mc:Fallback>
        </mc:AlternateContent>
      </w:r>
    </w:p>
    <w:p w:rsidR="00326CB1" w:rsidRPr="00C07542" w:rsidRDefault="00326CB1" w:rsidP="008F0D75">
      <w:pPr>
        <w:jc w:val="center"/>
        <w:rPr>
          <w:b/>
          <w:sz w:val="18"/>
          <w:szCs w:val="18"/>
        </w:rPr>
      </w:pPr>
      <w:r w:rsidRPr="00C07542">
        <w:rPr>
          <w:b/>
          <w:sz w:val="18"/>
          <w:szCs w:val="18"/>
        </w:rPr>
        <w:t>ПОСТАНОВЛЕНИЕ</w:t>
      </w:r>
    </w:p>
    <w:p w:rsidR="00326CB1" w:rsidRPr="00326CB1" w:rsidRDefault="00326CB1" w:rsidP="008F0D75">
      <w:pPr>
        <w:jc w:val="center"/>
        <w:rPr>
          <w:sz w:val="18"/>
          <w:szCs w:val="18"/>
        </w:rPr>
      </w:pPr>
    </w:p>
    <w:p w:rsidR="00326CB1" w:rsidRPr="00326CB1" w:rsidRDefault="00326CB1" w:rsidP="008F0D75">
      <w:pPr>
        <w:jc w:val="center"/>
        <w:rPr>
          <w:sz w:val="18"/>
          <w:szCs w:val="18"/>
        </w:rPr>
      </w:pPr>
      <w:r w:rsidRPr="00326CB1">
        <w:rPr>
          <w:sz w:val="18"/>
          <w:szCs w:val="18"/>
        </w:rPr>
        <w:t>от 29.07.2025г. № 426</w:t>
      </w:r>
    </w:p>
    <w:p w:rsidR="00326CB1" w:rsidRPr="00326CB1" w:rsidRDefault="00326CB1" w:rsidP="008F0D75">
      <w:pPr>
        <w:jc w:val="center"/>
        <w:rPr>
          <w:sz w:val="18"/>
          <w:szCs w:val="18"/>
        </w:rPr>
      </w:pPr>
      <w:r w:rsidRPr="00326CB1">
        <w:rPr>
          <w:sz w:val="18"/>
          <w:szCs w:val="18"/>
        </w:rPr>
        <w:t>г.Трубчевск</w:t>
      </w:r>
    </w:p>
    <w:p w:rsidR="00326CB1" w:rsidRPr="00326CB1" w:rsidRDefault="00326CB1" w:rsidP="008F0D75">
      <w:pPr>
        <w:widowControl w:val="0"/>
        <w:autoSpaceDE w:val="0"/>
        <w:autoSpaceDN w:val="0"/>
        <w:adjustRightInd w:val="0"/>
        <w:ind w:firstLine="720"/>
        <w:jc w:val="center"/>
        <w:rPr>
          <w:sz w:val="18"/>
          <w:szCs w:val="18"/>
        </w:rPr>
      </w:pPr>
    </w:p>
    <w:p w:rsidR="00326CB1" w:rsidRPr="00326CB1" w:rsidRDefault="00C07542" w:rsidP="008F0D75">
      <w:pPr>
        <w:widowControl w:val="0"/>
        <w:autoSpaceDE w:val="0"/>
        <w:autoSpaceDN w:val="0"/>
        <w:adjustRightInd w:val="0"/>
        <w:ind w:firstLine="720"/>
        <w:jc w:val="center"/>
        <w:rPr>
          <w:sz w:val="18"/>
          <w:szCs w:val="18"/>
        </w:rPr>
      </w:pPr>
      <w:r>
        <w:rPr>
          <w:sz w:val="18"/>
          <w:szCs w:val="18"/>
        </w:rPr>
        <w:t>О</w:t>
      </w:r>
      <w:r w:rsidRPr="00326CB1">
        <w:rPr>
          <w:sz w:val="18"/>
          <w:szCs w:val="18"/>
        </w:rPr>
        <w:t xml:space="preserve"> внесении изменени</w:t>
      </w:r>
      <w:r>
        <w:rPr>
          <w:sz w:val="18"/>
          <w:szCs w:val="18"/>
        </w:rPr>
        <w:t>я в постановление админ</w:t>
      </w:r>
      <w:r w:rsidR="00211278">
        <w:rPr>
          <w:sz w:val="18"/>
          <w:szCs w:val="18"/>
        </w:rPr>
        <w:t>и</w:t>
      </w:r>
      <w:r>
        <w:rPr>
          <w:sz w:val="18"/>
          <w:szCs w:val="18"/>
        </w:rPr>
        <w:t>страции Т</w:t>
      </w:r>
      <w:r w:rsidRPr="00326CB1">
        <w:rPr>
          <w:sz w:val="18"/>
          <w:szCs w:val="18"/>
        </w:rPr>
        <w:t>рубчевского муниципально</w:t>
      </w:r>
      <w:r>
        <w:rPr>
          <w:sz w:val="18"/>
          <w:szCs w:val="18"/>
        </w:rPr>
        <w:t>го района от 05.12.2023 № 874 «О</w:t>
      </w:r>
      <w:r w:rsidRPr="00326CB1">
        <w:rPr>
          <w:sz w:val="18"/>
          <w:szCs w:val="18"/>
        </w:rPr>
        <w:t xml:space="preserve">б утверждении перечня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w:t>
      </w:r>
    </w:p>
    <w:p w:rsidR="00326CB1" w:rsidRPr="00326CB1" w:rsidRDefault="00326CB1" w:rsidP="008F0D75">
      <w:pPr>
        <w:tabs>
          <w:tab w:val="left" w:pos="709"/>
        </w:tabs>
        <w:autoSpaceDE w:val="0"/>
        <w:autoSpaceDN w:val="0"/>
        <w:adjustRightInd w:val="0"/>
        <w:ind w:firstLine="709"/>
        <w:jc w:val="both"/>
        <w:outlineLvl w:val="0"/>
        <w:rPr>
          <w:bCs/>
          <w:sz w:val="18"/>
          <w:szCs w:val="18"/>
        </w:rPr>
      </w:pPr>
    </w:p>
    <w:p w:rsidR="00326CB1" w:rsidRPr="00326CB1" w:rsidRDefault="00326CB1" w:rsidP="008F0D75">
      <w:pPr>
        <w:tabs>
          <w:tab w:val="left" w:pos="709"/>
        </w:tabs>
        <w:autoSpaceDE w:val="0"/>
        <w:autoSpaceDN w:val="0"/>
        <w:adjustRightInd w:val="0"/>
        <w:ind w:firstLine="709"/>
        <w:jc w:val="both"/>
        <w:outlineLvl w:val="0"/>
        <w:rPr>
          <w:bCs/>
          <w:sz w:val="18"/>
          <w:szCs w:val="18"/>
        </w:rPr>
      </w:pPr>
      <w:r w:rsidRPr="00326CB1">
        <w:rPr>
          <w:bCs/>
          <w:sz w:val="18"/>
          <w:szCs w:val="18"/>
        </w:rPr>
        <w:t>В соответствии с Постановлением Правительства Российской Федерации от 21.12.2018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p w:rsidR="00326CB1" w:rsidRPr="00326CB1" w:rsidRDefault="00326CB1" w:rsidP="008F0D75">
      <w:pPr>
        <w:tabs>
          <w:tab w:val="left" w:pos="709"/>
        </w:tabs>
        <w:autoSpaceDE w:val="0"/>
        <w:autoSpaceDN w:val="0"/>
        <w:adjustRightInd w:val="0"/>
        <w:ind w:firstLine="709"/>
        <w:jc w:val="both"/>
        <w:outlineLvl w:val="0"/>
        <w:rPr>
          <w:bCs/>
          <w:sz w:val="18"/>
          <w:szCs w:val="18"/>
        </w:rPr>
      </w:pPr>
      <w:r w:rsidRPr="00326CB1">
        <w:rPr>
          <w:sz w:val="18"/>
          <w:szCs w:val="18"/>
        </w:rPr>
        <w:t>ПОСТАНОВЛЯЮ</w:t>
      </w:r>
      <w:r w:rsidRPr="00326CB1">
        <w:rPr>
          <w:bCs/>
          <w:sz w:val="18"/>
          <w:szCs w:val="18"/>
        </w:rPr>
        <w:t>:</w:t>
      </w:r>
    </w:p>
    <w:p w:rsidR="00326CB1" w:rsidRPr="00326CB1" w:rsidRDefault="00326CB1" w:rsidP="008F0D75">
      <w:pPr>
        <w:tabs>
          <w:tab w:val="left" w:pos="709"/>
        </w:tabs>
        <w:autoSpaceDE w:val="0"/>
        <w:autoSpaceDN w:val="0"/>
        <w:adjustRightInd w:val="0"/>
        <w:ind w:firstLine="709"/>
        <w:jc w:val="both"/>
        <w:outlineLvl w:val="0"/>
        <w:rPr>
          <w:bCs/>
          <w:sz w:val="18"/>
          <w:szCs w:val="18"/>
        </w:rPr>
      </w:pPr>
      <w:r w:rsidRPr="00326CB1">
        <w:rPr>
          <w:bCs/>
          <w:sz w:val="18"/>
          <w:szCs w:val="18"/>
        </w:rPr>
        <w:t xml:space="preserve">1. Внести в постановление администрации Трубчевского муниципального района от 05.12.2023 № 874 </w:t>
      </w:r>
      <w:r w:rsidRPr="00326CB1">
        <w:rPr>
          <w:sz w:val="18"/>
          <w:szCs w:val="18"/>
        </w:rPr>
        <w:t>«Об</w:t>
      </w:r>
      <w:r w:rsidRPr="00326CB1">
        <w:rPr>
          <w:bCs/>
          <w:sz w:val="18"/>
          <w:szCs w:val="18"/>
        </w:rPr>
        <w:t xml:space="preserve"> утверждении Перечня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w:t>
      </w:r>
      <w:r w:rsidRPr="00326CB1">
        <w:rPr>
          <w:rFonts w:eastAsia="Calibri"/>
          <w:sz w:val="18"/>
          <w:szCs w:val="18"/>
          <w:lang w:eastAsia="en-US"/>
        </w:rPr>
        <w:t xml:space="preserve"> </w:t>
      </w:r>
      <w:r w:rsidRPr="00326CB1">
        <w:rPr>
          <w:bCs/>
          <w:sz w:val="18"/>
          <w:szCs w:val="18"/>
        </w:rPr>
        <w:t>следующее изменение:</w:t>
      </w:r>
    </w:p>
    <w:p w:rsidR="00326CB1" w:rsidRPr="00326CB1" w:rsidRDefault="00326CB1" w:rsidP="008F0D75">
      <w:pPr>
        <w:tabs>
          <w:tab w:val="left" w:pos="709"/>
        </w:tabs>
        <w:autoSpaceDE w:val="0"/>
        <w:autoSpaceDN w:val="0"/>
        <w:adjustRightInd w:val="0"/>
        <w:ind w:firstLine="709"/>
        <w:jc w:val="both"/>
        <w:outlineLvl w:val="0"/>
        <w:rPr>
          <w:bCs/>
          <w:sz w:val="18"/>
          <w:szCs w:val="18"/>
        </w:rPr>
      </w:pPr>
      <w:r w:rsidRPr="00326CB1">
        <w:rPr>
          <w:bCs/>
          <w:sz w:val="18"/>
          <w:szCs w:val="18"/>
        </w:rPr>
        <w:t xml:space="preserve">- приложение к постановлению изложить в редакции согласно </w:t>
      </w:r>
      <w:proofErr w:type="gramStart"/>
      <w:r w:rsidRPr="00326CB1">
        <w:rPr>
          <w:bCs/>
          <w:sz w:val="18"/>
          <w:szCs w:val="18"/>
        </w:rPr>
        <w:t>приложению</w:t>
      </w:r>
      <w:proofErr w:type="gramEnd"/>
      <w:r w:rsidRPr="00326CB1">
        <w:rPr>
          <w:bCs/>
          <w:sz w:val="18"/>
          <w:szCs w:val="18"/>
        </w:rPr>
        <w:t xml:space="preserve"> к настоящему постановлению.</w:t>
      </w:r>
    </w:p>
    <w:p w:rsidR="00326CB1" w:rsidRPr="00326CB1" w:rsidRDefault="00326CB1" w:rsidP="008F0D75">
      <w:pPr>
        <w:tabs>
          <w:tab w:val="left" w:pos="709"/>
        </w:tabs>
        <w:autoSpaceDE w:val="0"/>
        <w:autoSpaceDN w:val="0"/>
        <w:adjustRightInd w:val="0"/>
        <w:ind w:firstLine="709"/>
        <w:jc w:val="both"/>
        <w:outlineLvl w:val="0"/>
        <w:rPr>
          <w:bCs/>
          <w:sz w:val="18"/>
          <w:szCs w:val="18"/>
        </w:rPr>
      </w:pPr>
      <w:r w:rsidRPr="00326CB1">
        <w:rPr>
          <w:bCs/>
          <w:sz w:val="18"/>
          <w:szCs w:val="18"/>
        </w:rPr>
        <w:t>2. Настоящее постановление вступает в силу со дня подписания.</w:t>
      </w:r>
    </w:p>
    <w:p w:rsidR="00326CB1" w:rsidRPr="00326CB1" w:rsidRDefault="00326CB1" w:rsidP="008F0D75">
      <w:pPr>
        <w:tabs>
          <w:tab w:val="left" w:pos="709"/>
        </w:tabs>
        <w:autoSpaceDE w:val="0"/>
        <w:autoSpaceDN w:val="0"/>
        <w:adjustRightInd w:val="0"/>
        <w:ind w:firstLine="709"/>
        <w:jc w:val="both"/>
        <w:outlineLvl w:val="0"/>
        <w:rPr>
          <w:bCs/>
          <w:sz w:val="18"/>
          <w:szCs w:val="18"/>
        </w:rPr>
      </w:pPr>
      <w:r w:rsidRPr="00326CB1">
        <w:rPr>
          <w:bCs/>
          <w:sz w:val="18"/>
          <w:szCs w:val="18"/>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w:t>
      </w:r>
    </w:p>
    <w:p w:rsidR="00326CB1" w:rsidRPr="00326CB1" w:rsidRDefault="00326CB1" w:rsidP="008F0D75">
      <w:pPr>
        <w:tabs>
          <w:tab w:val="left" w:pos="709"/>
        </w:tabs>
        <w:autoSpaceDE w:val="0"/>
        <w:autoSpaceDN w:val="0"/>
        <w:adjustRightInd w:val="0"/>
        <w:ind w:firstLine="709"/>
        <w:jc w:val="both"/>
        <w:outlineLvl w:val="0"/>
        <w:rPr>
          <w:bCs/>
          <w:sz w:val="18"/>
          <w:szCs w:val="18"/>
        </w:rPr>
      </w:pPr>
      <w:r w:rsidRPr="00326CB1">
        <w:rPr>
          <w:bCs/>
          <w:sz w:val="18"/>
          <w:szCs w:val="18"/>
        </w:rPr>
        <w:t>4.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326CB1" w:rsidRPr="00326CB1" w:rsidRDefault="00326CB1" w:rsidP="008F0D75">
      <w:pPr>
        <w:tabs>
          <w:tab w:val="left" w:pos="709"/>
        </w:tabs>
        <w:autoSpaceDE w:val="0"/>
        <w:autoSpaceDN w:val="0"/>
        <w:adjustRightInd w:val="0"/>
        <w:ind w:firstLine="709"/>
        <w:jc w:val="both"/>
        <w:outlineLvl w:val="0"/>
        <w:rPr>
          <w:sz w:val="18"/>
          <w:szCs w:val="18"/>
        </w:rPr>
      </w:pPr>
    </w:p>
    <w:p w:rsidR="00326CB1" w:rsidRPr="00326CB1" w:rsidRDefault="00326CB1" w:rsidP="00C07542">
      <w:pPr>
        <w:widowControl w:val="0"/>
        <w:autoSpaceDE w:val="0"/>
        <w:autoSpaceDN w:val="0"/>
        <w:adjustRightInd w:val="0"/>
        <w:rPr>
          <w:sz w:val="18"/>
          <w:szCs w:val="18"/>
        </w:rPr>
      </w:pPr>
      <w:r w:rsidRPr="00326CB1">
        <w:rPr>
          <w:sz w:val="18"/>
          <w:szCs w:val="18"/>
        </w:rPr>
        <w:t>Глава администрации</w:t>
      </w:r>
    </w:p>
    <w:p w:rsidR="00326CB1" w:rsidRDefault="00326CB1" w:rsidP="008F0D75">
      <w:pPr>
        <w:widowControl w:val="0"/>
        <w:autoSpaceDE w:val="0"/>
        <w:autoSpaceDN w:val="0"/>
        <w:adjustRightInd w:val="0"/>
        <w:rPr>
          <w:sz w:val="18"/>
          <w:szCs w:val="18"/>
        </w:rPr>
      </w:pPr>
      <w:r w:rsidRPr="00326CB1">
        <w:rPr>
          <w:sz w:val="18"/>
          <w:szCs w:val="18"/>
        </w:rPr>
        <w:t xml:space="preserve">Трубчевского муниципального района </w:t>
      </w:r>
      <w:r w:rsidR="00C07542">
        <w:rPr>
          <w:sz w:val="18"/>
          <w:szCs w:val="18"/>
        </w:rPr>
        <w:t xml:space="preserve">                                                                                                                                И.И. Обыдённов</w:t>
      </w:r>
    </w:p>
    <w:p w:rsidR="00C07542" w:rsidRDefault="00C07542" w:rsidP="008F0D75">
      <w:pPr>
        <w:widowControl w:val="0"/>
        <w:autoSpaceDE w:val="0"/>
        <w:autoSpaceDN w:val="0"/>
        <w:adjustRightInd w:val="0"/>
        <w:rPr>
          <w:sz w:val="18"/>
          <w:szCs w:val="18"/>
        </w:rPr>
      </w:pPr>
    </w:p>
    <w:p w:rsidR="00C07542" w:rsidRPr="00C07542" w:rsidRDefault="00C07542" w:rsidP="00C07542">
      <w:pPr>
        <w:widowControl w:val="0"/>
        <w:autoSpaceDE w:val="0"/>
        <w:autoSpaceDN w:val="0"/>
        <w:adjustRightInd w:val="0"/>
        <w:jc w:val="right"/>
        <w:rPr>
          <w:sz w:val="18"/>
          <w:szCs w:val="18"/>
        </w:rPr>
      </w:pPr>
      <w:r w:rsidRPr="00C07542">
        <w:rPr>
          <w:sz w:val="18"/>
          <w:szCs w:val="18"/>
        </w:rPr>
        <w:t>Приложение</w:t>
      </w:r>
    </w:p>
    <w:p w:rsidR="00C07542" w:rsidRPr="00C07542" w:rsidRDefault="00C07542" w:rsidP="00C07542">
      <w:pPr>
        <w:widowControl w:val="0"/>
        <w:autoSpaceDE w:val="0"/>
        <w:autoSpaceDN w:val="0"/>
        <w:adjustRightInd w:val="0"/>
        <w:jc w:val="right"/>
        <w:rPr>
          <w:sz w:val="18"/>
          <w:szCs w:val="18"/>
        </w:rPr>
      </w:pPr>
      <w:r w:rsidRPr="00C07542">
        <w:rPr>
          <w:sz w:val="18"/>
          <w:szCs w:val="18"/>
        </w:rPr>
        <w:t xml:space="preserve">к постановлению администрации </w:t>
      </w:r>
    </w:p>
    <w:p w:rsidR="00C07542" w:rsidRPr="00C07542" w:rsidRDefault="00C07542" w:rsidP="00C07542">
      <w:pPr>
        <w:widowControl w:val="0"/>
        <w:autoSpaceDE w:val="0"/>
        <w:autoSpaceDN w:val="0"/>
        <w:adjustRightInd w:val="0"/>
        <w:jc w:val="right"/>
        <w:rPr>
          <w:sz w:val="18"/>
          <w:szCs w:val="18"/>
        </w:rPr>
      </w:pPr>
      <w:r w:rsidRPr="00C07542">
        <w:rPr>
          <w:sz w:val="18"/>
          <w:szCs w:val="18"/>
        </w:rPr>
        <w:t>Трубчевского муниципального района</w:t>
      </w:r>
    </w:p>
    <w:p w:rsidR="00C07542" w:rsidRPr="00C07542" w:rsidRDefault="00C07542" w:rsidP="00C07542">
      <w:pPr>
        <w:widowControl w:val="0"/>
        <w:autoSpaceDE w:val="0"/>
        <w:autoSpaceDN w:val="0"/>
        <w:adjustRightInd w:val="0"/>
        <w:jc w:val="right"/>
        <w:rPr>
          <w:sz w:val="18"/>
          <w:szCs w:val="18"/>
        </w:rPr>
      </w:pPr>
      <w:r w:rsidRPr="00C07542">
        <w:rPr>
          <w:sz w:val="18"/>
          <w:szCs w:val="18"/>
        </w:rPr>
        <w:t xml:space="preserve">от 29.07.2025 № 434       </w:t>
      </w:r>
    </w:p>
    <w:p w:rsidR="00C07542" w:rsidRPr="00C07542" w:rsidRDefault="00C07542" w:rsidP="00C07542">
      <w:pPr>
        <w:widowControl w:val="0"/>
        <w:autoSpaceDE w:val="0"/>
        <w:autoSpaceDN w:val="0"/>
        <w:adjustRightInd w:val="0"/>
        <w:jc w:val="center"/>
        <w:rPr>
          <w:sz w:val="18"/>
          <w:szCs w:val="18"/>
        </w:rPr>
      </w:pPr>
    </w:p>
    <w:p w:rsidR="00C07542" w:rsidRPr="00C07542" w:rsidRDefault="00C07542" w:rsidP="00C07542">
      <w:pPr>
        <w:widowControl w:val="0"/>
        <w:autoSpaceDE w:val="0"/>
        <w:autoSpaceDN w:val="0"/>
        <w:adjustRightInd w:val="0"/>
        <w:jc w:val="center"/>
        <w:rPr>
          <w:bCs/>
          <w:sz w:val="18"/>
          <w:szCs w:val="18"/>
        </w:rPr>
      </w:pPr>
      <w:r w:rsidRPr="00C07542">
        <w:rPr>
          <w:bCs/>
          <w:sz w:val="18"/>
          <w:szCs w:val="18"/>
        </w:rPr>
        <w:t>ПЕРЕЧЕНЬ</w:t>
      </w:r>
    </w:p>
    <w:p w:rsidR="00C07542" w:rsidRPr="00C07542" w:rsidRDefault="00C07542" w:rsidP="00C07542">
      <w:pPr>
        <w:widowControl w:val="0"/>
        <w:autoSpaceDE w:val="0"/>
        <w:autoSpaceDN w:val="0"/>
        <w:adjustRightInd w:val="0"/>
        <w:jc w:val="center"/>
        <w:rPr>
          <w:sz w:val="18"/>
          <w:szCs w:val="18"/>
        </w:rPr>
      </w:pPr>
      <w:r w:rsidRPr="00C07542">
        <w:rPr>
          <w:sz w:val="18"/>
          <w:szCs w:val="18"/>
        </w:rPr>
        <w:t>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w:t>
      </w:r>
    </w:p>
    <w:p w:rsidR="00C07542" w:rsidRPr="00C07542" w:rsidRDefault="00C07542" w:rsidP="00C07542">
      <w:pPr>
        <w:widowControl w:val="0"/>
        <w:autoSpaceDE w:val="0"/>
        <w:autoSpaceDN w:val="0"/>
        <w:adjustRightInd w:val="0"/>
        <w:jc w:val="center"/>
        <w:rPr>
          <w:sz w:val="18"/>
          <w:szCs w:val="18"/>
        </w:rPr>
      </w:pPr>
      <w:r w:rsidRPr="00C07542">
        <w:rPr>
          <w:sz w:val="18"/>
          <w:szCs w:val="18"/>
        </w:rPr>
        <w:t>не определена управляющая организация</w:t>
      </w:r>
    </w:p>
    <w:p w:rsidR="00C07542" w:rsidRPr="00C07542" w:rsidRDefault="00C07542" w:rsidP="00C07542">
      <w:pPr>
        <w:widowControl w:val="0"/>
        <w:autoSpaceDE w:val="0"/>
        <w:autoSpaceDN w:val="0"/>
        <w:adjustRightInd w:val="0"/>
        <w:jc w:val="center"/>
        <w:rPr>
          <w:sz w:val="18"/>
          <w:szCs w:val="18"/>
        </w:rPr>
      </w:pPr>
    </w:p>
    <w:p w:rsidR="00C07542" w:rsidRPr="00C07542" w:rsidRDefault="00C07542" w:rsidP="00C07542">
      <w:pPr>
        <w:widowControl w:val="0"/>
        <w:autoSpaceDE w:val="0"/>
        <w:autoSpaceDN w:val="0"/>
        <w:adjustRightInd w:val="0"/>
        <w:rPr>
          <w:sz w:val="18"/>
          <w:szCs w:val="18"/>
        </w:rPr>
      </w:pPr>
    </w:p>
    <w:tbl>
      <w:tblPr>
        <w:tblpPr w:leftFromText="180" w:rightFromText="180" w:vertAnchor="text" w:tblpY="1"/>
        <w:tblOverlap w:val="never"/>
        <w:tblW w:w="107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588"/>
        <w:gridCol w:w="1447"/>
        <w:gridCol w:w="1559"/>
        <w:gridCol w:w="1134"/>
        <w:gridCol w:w="1134"/>
        <w:gridCol w:w="1417"/>
        <w:gridCol w:w="1560"/>
        <w:gridCol w:w="425"/>
      </w:tblGrid>
      <w:tr w:rsidR="00C07542" w:rsidRPr="00C07542" w:rsidTr="0087212D">
        <w:trPr>
          <w:cantSplit/>
          <w:trHeight w:val="1134"/>
        </w:trPr>
        <w:tc>
          <w:tcPr>
            <w:tcW w:w="534" w:type="dxa"/>
            <w:shd w:val="clear" w:color="auto" w:fill="auto"/>
          </w:tcPr>
          <w:p w:rsidR="00C07542" w:rsidRPr="00C07542" w:rsidRDefault="00C07542" w:rsidP="00C07542">
            <w:pPr>
              <w:widowControl w:val="0"/>
              <w:autoSpaceDE w:val="0"/>
              <w:autoSpaceDN w:val="0"/>
              <w:adjustRightInd w:val="0"/>
              <w:rPr>
                <w:sz w:val="18"/>
                <w:szCs w:val="18"/>
              </w:rPr>
            </w:pPr>
            <w:r w:rsidRPr="00C07542">
              <w:rPr>
                <w:sz w:val="18"/>
                <w:szCs w:val="18"/>
              </w:rPr>
              <w:t>№ п/п</w:t>
            </w:r>
          </w:p>
        </w:tc>
        <w:tc>
          <w:tcPr>
            <w:tcW w:w="1588" w:type="dxa"/>
            <w:shd w:val="clear" w:color="auto" w:fill="auto"/>
          </w:tcPr>
          <w:p w:rsidR="00C07542" w:rsidRPr="00C07542" w:rsidRDefault="00C07542" w:rsidP="00C07542">
            <w:pPr>
              <w:widowControl w:val="0"/>
              <w:autoSpaceDE w:val="0"/>
              <w:autoSpaceDN w:val="0"/>
              <w:adjustRightInd w:val="0"/>
              <w:rPr>
                <w:sz w:val="18"/>
                <w:szCs w:val="18"/>
              </w:rPr>
            </w:pPr>
            <w:r w:rsidRPr="00C07542">
              <w:rPr>
                <w:sz w:val="18"/>
                <w:szCs w:val="18"/>
              </w:rPr>
              <w:t>Наименование управляющей организации</w:t>
            </w:r>
          </w:p>
        </w:tc>
        <w:tc>
          <w:tcPr>
            <w:tcW w:w="1447" w:type="dxa"/>
            <w:shd w:val="clear" w:color="auto" w:fill="auto"/>
          </w:tcPr>
          <w:p w:rsidR="00C07542" w:rsidRPr="00C07542" w:rsidRDefault="00C07542" w:rsidP="00C07542">
            <w:pPr>
              <w:widowControl w:val="0"/>
              <w:autoSpaceDE w:val="0"/>
              <w:autoSpaceDN w:val="0"/>
              <w:adjustRightInd w:val="0"/>
              <w:rPr>
                <w:sz w:val="18"/>
                <w:szCs w:val="18"/>
              </w:rPr>
            </w:pPr>
            <w:r w:rsidRPr="00C07542">
              <w:rPr>
                <w:sz w:val="18"/>
                <w:szCs w:val="18"/>
              </w:rPr>
              <w:t>ИНН/ ОГРН</w:t>
            </w:r>
          </w:p>
        </w:tc>
        <w:tc>
          <w:tcPr>
            <w:tcW w:w="1559" w:type="dxa"/>
            <w:shd w:val="clear" w:color="auto" w:fill="auto"/>
          </w:tcPr>
          <w:p w:rsidR="00C07542" w:rsidRPr="00C07542" w:rsidRDefault="00C07542" w:rsidP="00C07542">
            <w:pPr>
              <w:widowControl w:val="0"/>
              <w:autoSpaceDE w:val="0"/>
              <w:autoSpaceDN w:val="0"/>
              <w:adjustRightInd w:val="0"/>
              <w:rPr>
                <w:sz w:val="18"/>
                <w:szCs w:val="18"/>
              </w:rPr>
            </w:pPr>
            <w:r w:rsidRPr="00C07542">
              <w:rPr>
                <w:sz w:val="18"/>
                <w:szCs w:val="18"/>
              </w:rPr>
              <w:t>Основание включения в Перечень</w:t>
            </w:r>
          </w:p>
        </w:tc>
        <w:tc>
          <w:tcPr>
            <w:tcW w:w="1134" w:type="dxa"/>
            <w:shd w:val="clear" w:color="auto" w:fill="auto"/>
          </w:tcPr>
          <w:p w:rsidR="00C07542" w:rsidRPr="00C07542" w:rsidRDefault="00C07542" w:rsidP="00C07542">
            <w:pPr>
              <w:widowControl w:val="0"/>
              <w:autoSpaceDE w:val="0"/>
              <w:autoSpaceDN w:val="0"/>
              <w:adjustRightInd w:val="0"/>
              <w:rPr>
                <w:sz w:val="18"/>
                <w:szCs w:val="18"/>
              </w:rPr>
            </w:pPr>
            <w:r w:rsidRPr="00C07542">
              <w:rPr>
                <w:sz w:val="18"/>
                <w:szCs w:val="18"/>
              </w:rPr>
              <w:t>Дата включения в Перечень</w:t>
            </w:r>
          </w:p>
        </w:tc>
        <w:tc>
          <w:tcPr>
            <w:tcW w:w="1134" w:type="dxa"/>
            <w:shd w:val="clear" w:color="auto" w:fill="auto"/>
          </w:tcPr>
          <w:p w:rsidR="00C07542" w:rsidRPr="00C07542" w:rsidRDefault="00C07542" w:rsidP="00C07542">
            <w:pPr>
              <w:widowControl w:val="0"/>
              <w:autoSpaceDE w:val="0"/>
              <w:autoSpaceDN w:val="0"/>
              <w:adjustRightInd w:val="0"/>
              <w:rPr>
                <w:sz w:val="18"/>
                <w:szCs w:val="18"/>
              </w:rPr>
            </w:pPr>
            <w:r w:rsidRPr="00C07542">
              <w:rPr>
                <w:sz w:val="18"/>
                <w:szCs w:val="18"/>
              </w:rPr>
              <w:t>Количество МКД, управление которых осуществляется на основании решения об определении управляющей организации</w:t>
            </w:r>
          </w:p>
        </w:tc>
        <w:tc>
          <w:tcPr>
            <w:tcW w:w="1417" w:type="dxa"/>
            <w:shd w:val="clear" w:color="auto" w:fill="auto"/>
          </w:tcPr>
          <w:p w:rsidR="00C07542" w:rsidRPr="00C07542" w:rsidRDefault="00C07542" w:rsidP="00C07542">
            <w:pPr>
              <w:widowControl w:val="0"/>
              <w:autoSpaceDE w:val="0"/>
              <w:autoSpaceDN w:val="0"/>
              <w:adjustRightInd w:val="0"/>
              <w:rPr>
                <w:sz w:val="18"/>
                <w:szCs w:val="18"/>
              </w:rPr>
            </w:pPr>
            <w:r w:rsidRPr="00C07542">
              <w:rPr>
                <w:sz w:val="18"/>
                <w:szCs w:val="18"/>
              </w:rPr>
              <w:t>Основание исключения из Перечня</w:t>
            </w:r>
          </w:p>
        </w:tc>
        <w:tc>
          <w:tcPr>
            <w:tcW w:w="1560" w:type="dxa"/>
            <w:tcBorders>
              <w:right w:val="single" w:sz="4" w:space="0" w:color="auto"/>
            </w:tcBorders>
            <w:shd w:val="clear" w:color="auto" w:fill="auto"/>
          </w:tcPr>
          <w:p w:rsidR="00C07542" w:rsidRPr="00C07542" w:rsidRDefault="00C07542" w:rsidP="00C07542">
            <w:pPr>
              <w:widowControl w:val="0"/>
              <w:autoSpaceDE w:val="0"/>
              <w:autoSpaceDN w:val="0"/>
              <w:adjustRightInd w:val="0"/>
              <w:rPr>
                <w:sz w:val="18"/>
                <w:szCs w:val="18"/>
              </w:rPr>
            </w:pPr>
            <w:r w:rsidRPr="00C07542">
              <w:rPr>
                <w:sz w:val="18"/>
                <w:szCs w:val="18"/>
              </w:rPr>
              <w:t>Дата исключения из Перечня</w:t>
            </w:r>
          </w:p>
        </w:tc>
        <w:tc>
          <w:tcPr>
            <w:tcW w:w="425" w:type="dxa"/>
            <w:tcBorders>
              <w:top w:val="nil"/>
              <w:left w:val="single" w:sz="4" w:space="0" w:color="auto"/>
              <w:bottom w:val="nil"/>
              <w:right w:val="nil"/>
            </w:tcBorders>
          </w:tcPr>
          <w:p w:rsidR="00C07542" w:rsidRPr="00C07542" w:rsidRDefault="00C07542" w:rsidP="00C07542">
            <w:pPr>
              <w:widowControl w:val="0"/>
              <w:autoSpaceDE w:val="0"/>
              <w:autoSpaceDN w:val="0"/>
              <w:adjustRightInd w:val="0"/>
              <w:rPr>
                <w:sz w:val="18"/>
                <w:szCs w:val="18"/>
              </w:rPr>
            </w:pPr>
          </w:p>
          <w:p w:rsidR="00C07542" w:rsidRPr="00C07542" w:rsidRDefault="00C07542" w:rsidP="00C07542">
            <w:pPr>
              <w:widowControl w:val="0"/>
              <w:autoSpaceDE w:val="0"/>
              <w:autoSpaceDN w:val="0"/>
              <w:adjustRightInd w:val="0"/>
              <w:rPr>
                <w:sz w:val="18"/>
                <w:szCs w:val="18"/>
              </w:rPr>
            </w:pPr>
          </w:p>
        </w:tc>
      </w:tr>
      <w:tr w:rsidR="00C07542" w:rsidRPr="00C07542" w:rsidTr="0087212D">
        <w:trPr>
          <w:trHeight w:val="861"/>
        </w:trPr>
        <w:tc>
          <w:tcPr>
            <w:tcW w:w="534" w:type="dxa"/>
            <w:shd w:val="clear" w:color="auto" w:fill="auto"/>
          </w:tcPr>
          <w:p w:rsidR="00C07542" w:rsidRPr="00C07542" w:rsidRDefault="00C07542" w:rsidP="00C07542">
            <w:pPr>
              <w:widowControl w:val="0"/>
              <w:autoSpaceDE w:val="0"/>
              <w:autoSpaceDN w:val="0"/>
              <w:adjustRightInd w:val="0"/>
              <w:rPr>
                <w:sz w:val="18"/>
                <w:szCs w:val="18"/>
              </w:rPr>
            </w:pPr>
          </w:p>
          <w:p w:rsidR="00C07542" w:rsidRPr="00C07542" w:rsidRDefault="00C07542" w:rsidP="00C07542">
            <w:pPr>
              <w:widowControl w:val="0"/>
              <w:autoSpaceDE w:val="0"/>
              <w:autoSpaceDN w:val="0"/>
              <w:adjustRightInd w:val="0"/>
              <w:rPr>
                <w:sz w:val="18"/>
                <w:szCs w:val="18"/>
              </w:rPr>
            </w:pPr>
            <w:r w:rsidRPr="00C07542">
              <w:rPr>
                <w:sz w:val="18"/>
                <w:szCs w:val="18"/>
              </w:rPr>
              <w:t>1</w:t>
            </w:r>
          </w:p>
        </w:tc>
        <w:tc>
          <w:tcPr>
            <w:tcW w:w="1588" w:type="dxa"/>
            <w:shd w:val="clear" w:color="auto" w:fill="auto"/>
          </w:tcPr>
          <w:p w:rsidR="00C07542" w:rsidRPr="00C07542" w:rsidRDefault="00C07542" w:rsidP="00C07542">
            <w:pPr>
              <w:widowControl w:val="0"/>
              <w:autoSpaceDE w:val="0"/>
              <w:autoSpaceDN w:val="0"/>
              <w:adjustRightInd w:val="0"/>
              <w:rPr>
                <w:sz w:val="18"/>
                <w:szCs w:val="18"/>
              </w:rPr>
            </w:pPr>
            <w:r w:rsidRPr="00C07542">
              <w:rPr>
                <w:sz w:val="18"/>
                <w:szCs w:val="18"/>
              </w:rPr>
              <w:t>МУП «Жилкомсервис г. Трубчевск»</w:t>
            </w:r>
          </w:p>
        </w:tc>
        <w:tc>
          <w:tcPr>
            <w:tcW w:w="1447" w:type="dxa"/>
            <w:tcBorders>
              <w:top w:val="single" w:sz="4" w:space="0" w:color="auto"/>
              <w:left w:val="single" w:sz="4" w:space="0" w:color="auto"/>
              <w:bottom w:val="single" w:sz="4" w:space="0" w:color="auto"/>
              <w:right w:val="single" w:sz="4" w:space="0" w:color="auto"/>
            </w:tcBorders>
            <w:shd w:val="clear" w:color="auto" w:fill="auto"/>
          </w:tcPr>
          <w:p w:rsidR="00C07542" w:rsidRPr="00C07542" w:rsidRDefault="00C07542" w:rsidP="00C07542">
            <w:pPr>
              <w:widowControl w:val="0"/>
              <w:autoSpaceDE w:val="0"/>
              <w:autoSpaceDN w:val="0"/>
              <w:adjustRightInd w:val="0"/>
              <w:rPr>
                <w:sz w:val="18"/>
                <w:szCs w:val="18"/>
              </w:rPr>
            </w:pPr>
            <w:r w:rsidRPr="00C07542">
              <w:rPr>
                <w:sz w:val="18"/>
                <w:szCs w:val="18"/>
              </w:rPr>
              <w:t>3252002330/</w:t>
            </w:r>
          </w:p>
          <w:p w:rsidR="00C07542" w:rsidRPr="00C07542" w:rsidRDefault="00C07542" w:rsidP="00C07542">
            <w:pPr>
              <w:widowControl w:val="0"/>
              <w:autoSpaceDE w:val="0"/>
              <w:autoSpaceDN w:val="0"/>
              <w:adjustRightInd w:val="0"/>
              <w:rPr>
                <w:sz w:val="18"/>
                <w:szCs w:val="18"/>
              </w:rPr>
            </w:pPr>
            <w:r w:rsidRPr="00C07542">
              <w:rPr>
                <w:sz w:val="18"/>
                <w:szCs w:val="18"/>
              </w:rPr>
              <w:t>1063252000998</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07542" w:rsidRPr="00C07542" w:rsidRDefault="00C07542" w:rsidP="00C07542">
            <w:pPr>
              <w:widowControl w:val="0"/>
              <w:autoSpaceDE w:val="0"/>
              <w:autoSpaceDN w:val="0"/>
              <w:adjustRightInd w:val="0"/>
              <w:rPr>
                <w:sz w:val="18"/>
                <w:szCs w:val="18"/>
              </w:rPr>
            </w:pPr>
            <w:r w:rsidRPr="00C07542">
              <w:rPr>
                <w:sz w:val="18"/>
                <w:szCs w:val="18"/>
              </w:rPr>
              <w:t>Письменное заявление</w:t>
            </w:r>
          </w:p>
        </w:tc>
        <w:tc>
          <w:tcPr>
            <w:tcW w:w="1134" w:type="dxa"/>
            <w:shd w:val="clear" w:color="auto" w:fill="auto"/>
          </w:tcPr>
          <w:p w:rsidR="00C07542" w:rsidRPr="00C07542" w:rsidRDefault="00C07542" w:rsidP="00C07542">
            <w:pPr>
              <w:widowControl w:val="0"/>
              <w:autoSpaceDE w:val="0"/>
              <w:autoSpaceDN w:val="0"/>
              <w:adjustRightInd w:val="0"/>
              <w:rPr>
                <w:sz w:val="18"/>
                <w:szCs w:val="18"/>
              </w:rPr>
            </w:pPr>
            <w:r w:rsidRPr="00C07542">
              <w:rPr>
                <w:sz w:val="18"/>
                <w:szCs w:val="18"/>
              </w:rPr>
              <w:t>28.11.2023</w:t>
            </w:r>
          </w:p>
          <w:p w:rsidR="00C07542" w:rsidRPr="00C07542" w:rsidRDefault="00C07542" w:rsidP="00C07542">
            <w:pPr>
              <w:widowControl w:val="0"/>
              <w:autoSpaceDE w:val="0"/>
              <w:autoSpaceDN w:val="0"/>
              <w:adjustRightInd w:val="0"/>
              <w:rPr>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07542" w:rsidRPr="00C07542" w:rsidRDefault="00C07542" w:rsidP="00C07542">
            <w:pPr>
              <w:widowControl w:val="0"/>
              <w:autoSpaceDE w:val="0"/>
              <w:autoSpaceDN w:val="0"/>
              <w:adjustRightInd w:val="0"/>
              <w:rPr>
                <w:sz w:val="18"/>
                <w:szCs w:val="18"/>
              </w:rPr>
            </w:pPr>
            <w:r w:rsidRPr="00C07542">
              <w:rPr>
                <w:sz w:val="18"/>
                <w:szCs w:val="18"/>
              </w:rPr>
              <w:t>73</w:t>
            </w:r>
          </w:p>
        </w:tc>
        <w:tc>
          <w:tcPr>
            <w:tcW w:w="1417" w:type="dxa"/>
            <w:shd w:val="clear" w:color="auto" w:fill="auto"/>
          </w:tcPr>
          <w:p w:rsidR="00C07542" w:rsidRPr="00C07542" w:rsidRDefault="00C07542" w:rsidP="00C07542">
            <w:pPr>
              <w:widowControl w:val="0"/>
              <w:autoSpaceDE w:val="0"/>
              <w:autoSpaceDN w:val="0"/>
              <w:adjustRightInd w:val="0"/>
              <w:rPr>
                <w:sz w:val="18"/>
                <w:szCs w:val="18"/>
              </w:rPr>
            </w:pPr>
            <w:r w:rsidRPr="00C07542">
              <w:rPr>
                <w:sz w:val="18"/>
                <w:szCs w:val="18"/>
              </w:rPr>
              <w:t xml:space="preserve">Распоряжение от 22.07.2025 г. </w:t>
            </w:r>
          </w:p>
          <w:p w:rsidR="00C07542" w:rsidRPr="00C07542" w:rsidRDefault="00C07542" w:rsidP="00C07542">
            <w:pPr>
              <w:widowControl w:val="0"/>
              <w:autoSpaceDE w:val="0"/>
              <w:autoSpaceDN w:val="0"/>
              <w:adjustRightInd w:val="0"/>
              <w:rPr>
                <w:sz w:val="18"/>
                <w:szCs w:val="18"/>
              </w:rPr>
            </w:pPr>
            <w:r w:rsidRPr="00C07542">
              <w:rPr>
                <w:sz w:val="18"/>
                <w:szCs w:val="18"/>
              </w:rPr>
              <w:t xml:space="preserve">№ 807-р </w:t>
            </w:r>
          </w:p>
        </w:tc>
        <w:tc>
          <w:tcPr>
            <w:tcW w:w="1560" w:type="dxa"/>
            <w:tcBorders>
              <w:right w:val="single" w:sz="4" w:space="0" w:color="auto"/>
            </w:tcBorders>
            <w:shd w:val="clear" w:color="auto" w:fill="auto"/>
          </w:tcPr>
          <w:p w:rsidR="00C07542" w:rsidRPr="00C07542" w:rsidRDefault="00C07542" w:rsidP="00C07542">
            <w:pPr>
              <w:widowControl w:val="0"/>
              <w:autoSpaceDE w:val="0"/>
              <w:autoSpaceDN w:val="0"/>
              <w:adjustRightInd w:val="0"/>
              <w:rPr>
                <w:sz w:val="18"/>
                <w:szCs w:val="18"/>
              </w:rPr>
            </w:pPr>
            <w:r w:rsidRPr="00C07542">
              <w:rPr>
                <w:sz w:val="18"/>
                <w:szCs w:val="18"/>
              </w:rPr>
              <w:t>22.07.2025 г.</w:t>
            </w:r>
          </w:p>
        </w:tc>
        <w:tc>
          <w:tcPr>
            <w:tcW w:w="425" w:type="dxa"/>
            <w:tcBorders>
              <w:top w:val="nil"/>
              <w:left w:val="single" w:sz="4" w:space="0" w:color="auto"/>
              <w:bottom w:val="nil"/>
              <w:right w:val="nil"/>
            </w:tcBorders>
          </w:tcPr>
          <w:p w:rsidR="00C07542" w:rsidRPr="00C07542" w:rsidRDefault="00C07542" w:rsidP="00C07542">
            <w:pPr>
              <w:widowControl w:val="0"/>
              <w:autoSpaceDE w:val="0"/>
              <w:autoSpaceDN w:val="0"/>
              <w:adjustRightInd w:val="0"/>
              <w:rPr>
                <w:sz w:val="18"/>
                <w:szCs w:val="18"/>
              </w:rPr>
            </w:pPr>
          </w:p>
        </w:tc>
      </w:tr>
      <w:tr w:rsidR="00C07542" w:rsidRPr="00C07542" w:rsidTr="0087212D">
        <w:trPr>
          <w:trHeight w:val="1458"/>
        </w:trPr>
        <w:tc>
          <w:tcPr>
            <w:tcW w:w="534" w:type="dxa"/>
            <w:shd w:val="clear" w:color="auto" w:fill="auto"/>
          </w:tcPr>
          <w:p w:rsidR="00C07542" w:rsidRPr="00C07542" w:rsidRDefault="00C07542" w:rsidP="00C07542">
            <w:pPr>
              <w:widowControl w:val="0"/>
              <w:autoSpaceDE w:val="0"/>
              <w:autoSpaceDN w:val="0"/>
              <w:adjustRightInd w:val="0"/>
              <w:rPr>
                <w:sz w:val="18"/>
                <w:szCs w:val="18"/>
              </w:rPr>
            </w:pPr>
          </w:p>
          <w:p w:rsidR="00C07542" w:rsidRPr="00C07542" w:rsidRDefault="00C07542" w:rsidP="00C07542">
            <w:pPr>
              <w:widowControl w:val="0"/>
              <w:autoSpaceDE w:val="0"/>
              <w:autoSpaceDN w:val="0"/>
              <w:adjustRightInd w:val="0"/>
              <w:rPr>
                <w:sz w:val="18"/>
                <w:szCs w:val="18"/>
              </w:rPr>
            </w:pPr>
            <w:r w:rsidRPr="00C07542">
              <w:rPr>
                <w:sz w:val="18"/>
                <w:szCs w:val="18"/>
              </w:rPr>
              <w:t>2</w:t>
            </w:r>
          </w:p>
        </w:tc>
        <w:tc>
          <w:tcPr>
            <w:tcW w:w="1588" w:type="dxa"/>
            <w:shd w:val="clear" w:color="auto" w:fill="auto"/>
          </w:tcPr>
          <w:p w:rsidR="00C07542" w:rsidRPr="00C07542" w:rsidRDefault="00C07542" w:rsidP="00C07542">
            <w:pPr>
              <w:widowControl w:val="0"/>
              <w:autoSpaceDE w:val="0"/>
              <w:autoSpaceDN w:val="0"/>
              <w:adjustRightInd w:val="0"/>
              <w:rPr>
                <w:sz w:val="18"/>
                <w:szCs w:val="18"/>
              </w:rPr>
            </w:pPr>
          </w:p>
          <w:p w:rsidR="00C07542" w:rsidRPr="00C07542" w:rsidRDefault="00C07542" w:rsidP="00C07542">
            <w:pPr>
              <w:widowControl w:val="0"/>
              <w:autoSpaceDE w:val="0"/>
              <w:autoSpaceDN w:val="0"/>
              <w:adjustRightInd w:val="0"/>
              <w:rPr>
                <w:sz w:val="18"/>
                <w:szCs w:val="18"/>
              </w:rPr>
            </w:pPr>
            <w:r w:rsidRPr="00C07542">
              <w:rPr>
                <w:sz w:val="18"/>
                <w:szCs w:val="18"/>
              </w:rPr>
              <w:t>ООО «Жилищно- технический и эксплуатационный сервис»</w:t>
            </w:r>
          </w:p>
        </w:tc>
        <w:tc>
          <w:tcPr>
            <w:tcW w:w="1447" w:type="dxa"/>
            <w:tcBorders>
              <w:top w:val="single" w:sz="4" w:space="0" w:color="auto"/>
              <w:left w:val="single" w:sz="4" w:space="0" w:color="auto"/>
              <w:bottom w:val="single" w:sz="4" w:space="0" w:color="auto"/>
              <w:right w:val="single" w:sz="4" w:space="0" w:color="auto"/>
            </w:tcBorders>
            <w:shd w:val="clear" w:color="auto" w:fill="auto"/>
          </w:tcPr>
          <w:p w:rsidR="00C07542" w:rsidRPr="00C07542" w:rsidRDefault="00C07542" w:rsidP="00C07542">
            <w:pPr>
              <w:widowControl w:val="0"/>
              <w:autoSpaceDE w:val="0"/>
              <w:autoSpaceDN w:val="0"/>
              <w:adjustRightInd w:val="0"/>
              <w:rPr>
                <w:sz w:val="18"/>
                <w:szCs w:val="18"/>
              </w:rPr>
            </w:pPr>
          </w:p>
          <w:p w:rsidR="00C07542" w:rsidRPr="00C07542" w:rsidRDefault="00C07542" w:rsidP="00C07542">
            <w:pPr>
              <w:widowControl w:val="0"/>
              <w:autoSpaceDE w:val="0"/>
              <w:autoSpaceDN w:val="0"/>
              <w:adjustRightInd w:val="0"/>
              <w:rPr>
                <w:sz w:val="18"/>
                <w:szCs w:val="18"/>
              </w:rPr>
            </w:pPr>
            <w:r w:rsidRPr="00C07542">
              <w:rPr>
                <w:sz w:val="18"/>
                <w:szCs w:val="18"/>
              </w:rPr>
              <w:t>3252013772/</w:t>
            </w:r>
          </w:p>
          <w:p w:rsidR="00C07542" w:rsidRPr="00C07542" w:rsidRDefault="00C07542" w:rsidP="00C07542">
            <w:pPr>
              <w:widowControl w:val="0"/>
              <w:autoSpaceDE w:val="0"/>
              <w:autoSpaceDN w:val="0"/>
              <w:adjustRightInd w:val="0"/>
              <w:rPr>
                <w:sz w:val="18"/>
                <w:szCs w:val="18"/>
              </w:rPr>
            </w:pPr>
            <w:r w:rsidRPr="00C07542">
              <w:rPr>
                <w:sz w:val="18"/>
                <w:szCs w:val="18"/>
              </w:rPr>
              <w:t>1233200002155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07542" w:rsidRPr="00C07542" w:rsidRDefault="00C07542" w:rsidP="00C07542">
            <w:pPr>
              <w:widowControl w:val="0"/>
              <w:autoSpaceDE w:val="0"/>
              <w:autoSpaceDN w:val="0"/>
              <w:adjustRightInd w:val="0"/>
              <w:rPr>
                <w:sz w:val="18"/>
                <w:szCs w:val="18"/>
              </w:rPr>
            </w:pPr>
          </w:p>
          <w:p w:rsidR="00C07542" w:rsidRPr="00C07542" w:rsidRDefault="00C07542" w:rsidP="00C07542">
            <w:pPr>
              <w:widowControl w:val="0"/>
              <w:autoSpaceDE w:val="0"/>
              <w:autoSpaceDN w:val="0"/>
              <w:adjustRightInd w:val="0"/>
              <w:rPr>
                <w:sz w:val="18"/>
                <w:szCs w:val="18"/>
              </w:rPr>
            </w:pPr>
            <w:r w:rsidRPr="00C07542">
              <w:rPr>
                <w:sz w:val="18"/>
                <w:szCs w:val="18"/>
              </w:rPr>
              <w:t>Письменное заявление</w:t>
            </w:r>
          </w:p>
        </w:tc>
        <w:tc>
          <w:tcPr>
            <w:tcW w:w="1134" w:type="dxa"/>
            <w:shd w:val="clear" w:color="auto" w:fill="auto"/>
          </w:tcPr>
          <w:p w:rsidR="00C07542" w:rsidRPr="00C07542" w:rsidRDefault="00C07542" w:rsidP="00C07542">
            <w:pPr>
              <w:widowControl w:val="0"/>
              <w:autoSpaceDE w:val="0"/>
              <w:autoSpaceDN w:val="0"/>
              <w:adjustRightInd w:val="0"/>
              <w:rPr>
                <w:sz w:val="18"/>
                <w:szCs w:val="18"/>
              </w:rPr>
            </w:pPr>
          </w:p>
          <w:p w:rsidR="00C07542" w:rsidRPr="00C07542" w:rsidRDefault="00C07542" w:rsidP="00C07542">
            <w:pPr>
              <w:widowControl w:val="0"/>
              <w:autoSpaceDE w:val="0"/>
              <w:autoSpaceDN w:val="0"/>
              <w:adjustRightInd w:val="0"/>
              <w:rPr>
                <w:sz w:val="18"/>
                <w:szCs w:val="18"/>
              </w:rPr>
            </w:pPr>
            <w:r w:rsidRPr="00C07542">
              <w:rPr>
                <w:sz w:val="18"/>
                <w:szCs w:val="18"/>
              </w:rPr>
              <w:t>22.07.2025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07542" w:rsidRPr="00C07542" w:rsidRDefault="00C07542" w:rsidP="00C07542">
            <w:pPr>
              <w:widowControl w:val="0"/>
              <w:autoSpaceDE w:val="0"/>
              <w:autoSpaceDN w:val="0"/>
              <w:adjustRightInd w:val="0"/>
              <w:rPr>
                <w:sz w:val="18"/>
                <w:szCs w:val="18"/>
              </w:rPr>
            </w:pPr>
          </w:p>
          <w:p w:rsidR="00C07542" w:rsidRPr="00C07542" w:rsidRDefault="00C07542" w:rsidP="00C07542">
            <w:pPr>
              <w:widowControl w:val="0"/>
              <w:autoSpaceDE w:val="0"/>
              <w:autoSpaceDN w:val="0"/>
              <w:adjustRightInd w:val="0"/>
              <w:rPr>
                <w:sz w:val="18"/>
                <w:szCs w:val="18"/>
              </w:rPr>
            </w:pPr>
            <w:r w:rsidRPr="00C07542">
              <w:rPr>
                <w:sz w:val="18"/>
                <w:szCs w:val="18"/>
              </w:rPr>
              <w:t>8</w:t>
            </w:r>
          </w:p>
        </w:tc>
        <w:tc>
          <w:tcPr>
            <w:tcW w:w="1417" w:type="dxa"/>
            <w:shd w:val="clear" w:color="auto" w:fill="auto"/>
          </w:tcPr>
          <w:p w:rsidR="00C07542" w:rsidRPr="00C07542" w:rsidRDefault="00C07542" w:rsidP="00C07542">
            <w:pPr>
              <w:widowControl w:val="0"/>
              <w:autoSpaceDE w:val="0"/>
              <w:autoSpaceDN w:val="0"/>
              <w:adjustRightInd w:val="0"/>
              <w:rPr>
                <w:sz w:val="18"/>
                <w:szCs w:val="18"/>
              </w:rPr>
            </w:pPr>
          </w:p>
        </w:tc>
        <w:tc>
          <w:tcPr>
            <w:tcW w:w="1560" w:type="dxa"/>
            <w:tcBorders>
              <w:right w:val="single" w:sz="4" w:space="0" w:color="auto"/>
            </w:tcBorders>
            <w:shd w:val="clear" w:color="auto" w:fill="auto"/>
          </w:tcPr>
          <w:p w:rsidR="00C07542" w:rsidRPr="00C07542" w:rsidRDefault="00C07542" w:rsidP="00C07542">
            <w:pPr>
              <w:widowControl w:val="0"/>
              <w:autoSpaceDE w:val="0"/>
              <w:autoSpaceDN w:val="0"/>
              <w:adjustRightInd w:val="0"/>
              <w:rPr>
                <w:sz w:val="18"/>
                <w:szCs w:val="18"/>
              </w:rPr>
            </w:pPr>
          </w:p>
        </w:tc>
        <w:tc>
          <w:tcPr>
            <w:tcW w:w="425" w:type="dxa"/>
            <w:tcBorders>
              <w:top w:val="nil"/>
              <w:left w:val="single" w:sz="4" w:space="0" w:color="auto"/>
              <w:bottom w:val="nil"/>
              <w:right w:val="nil"/>
            </w:tcBorders>
          </w:tcPr>
          <w:p w:rsidR="00C07542" w:rsidRPr="00C07542" w:rsidRDefault="00C07542" w:rsidP="00C07542">
            <w:pPr>
              <w:widowControl w:val="0"/>
              <w:autoSpaceDE w:val="0"/>
              <w:autoSpaceDN w:val="0"/>
              <w:adjustRightInd w:val="0"/>
              <w:rPr>
                <w:sz w:val="18"/>
                <w:szCs w:val="18"/>
              </w:rPr>
            </w:pPr>
          </w:p>
        </w:tc>
      </w:tr>
    </w:tbl>
    <w:p w:rsidR="00C07542" w:rsidRPr="00326CB1" w:rsidRDefault="00C07542" w:rsidP="008F0D75">
      <w:pPr>
        <w:widowControl w:val="0"/>
        <w:autoSpaceDE w:val="0"/>
        <w:autoSpaceDN w:val="0"/>
        <w:adjustRightInd w:val="0"/>
        <w:rPr>
          <w:sz w:val="18"/>
          <w:szCs w:val="18"/>
        </w:rPr>
        <w:sectPr w:rsidR="00C07542" w:rsidRPr="00326CB1" w:rsidSect="00C07542">
          <w:pgSz w:w="11906" w:h="16838"/>
          <w:pgMar w:top="568" w:right="851" w:bottom="1276" w:left="993" w:header="709" w:footer="709" w:gutter="0"/>
          <w:cols w:space="708"/>
          <w:titlePg/>
          <w:docGrid w:linePitch="360"/>
        </w:sectPr>
      </w:pPr>
    </w:p>
    <w:p w:rsidR="00326CB1" w:rsidRPr="00326CB1" w:rsidRDefault="00326CB1" w:rsidP="008F0D75">
      <w:pPr>
        <w:jc w:val="both"/>
        <w:rPr>
          <w:sz w:val="18"/>
          <w:szCs w:val="18"/>
        </w:rPr>
      </w:pPr>
    </w:p>
    <w:p w:rsidR="00326CB1" w:rsidRPr="00326CB1" w:rsidRDefault="00326CB1" w:rsidP="008F0D75">
      <w:pPr>
        <w:jc w:val="both"/>
        <w:rPr>
          <w:sz w:val="18"/>
          <w:szCs w:val="18"/>
        </w:rPr>
      </w:pPr>
    </w:p>
    <w:p w:rsidR="00326CB1" w:rsidRPr="00326CB1" w:rsidRDefault="00326CB1" w:rsidP="008F0D75">
      <w:pPr>
        <w:autoSpaceDE w:val="0"/>
        <w:autoSpaceDN w:val="0"/>
        <w:adjustRightInd w:val="0"/>
        <w:jc w:val="right"/>
        <w:rPr>
          <w:sz w:val="18"/>
          <w:szCs w:val="18"/>
        </w:rPr>
      </w:pPr>
      <w:r w:rsidRPr="00326CB1">
        <w:rPr>
          <w:sz w:val="18"/>
          <w:szCs w:val="18"/>
        </w:rPr>
        <w:t xml:space="preserve"> </w:t>
      </w:r>
    </w:p>
    <w:tbl>
      <w:tblPr>
        <w:tblpPr w:leftFromText="180" w:rightFromText="180" w:vertAnchor="text" w:horzAnchor="margin" w:tblpX="114" w:tblpY="-283"/>
        <w:tblW w:w="10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5"/>
        <w:gridCol w:w="7481"/>
        <w:gridCol w:w="1166"/>
        <w:gridCol w:w="32"/>
      </w:tblGrid>
      <w:tr w:rsidR="00166796" w:rsidRPr="00A654B3" w:rsidTr="00C07542">
        <w:tc>
          <w:tcPr>
            <w:tcW w:w="10124" w:type="dxa"/>
            <w:gridSpan w:val="4"/>
          </w:tcPr>
          <w:p w:rsidR="00EE00BE" w:rsidRPr="00A654B3" w:rsidRDefault="00EE00BE" w:rsidP="00EE00BE">
            <w:pPr>
              <w:jc w:val="center"/>
              <w:rPr>
                <w:rFonts w:eastAsiaTheme="minorHAnsi"/>
                <w:sz w:val="18"/>
                <w:szCs w:val="18"/>
                <w:lang w:eastAsia="en-US"/>
              </w:rPr>
            </w:pPr>
            <w:r w:rsidRPr="00A654B3">
              <w:rPr>
                <w:rFonts w:eastAsiaTheme="minorHAnsi"/>
                <w:sz w:val="18"/>
                <w:szCs w:val="18"/>
                <w:lang w:eastAsia="en-US"/>
              </w:rPr>
              <w:t>Содержание</w:t>
            </w:r>
          </w:p>
          <w:p w:rsidR="00EE00BE" w:rsidRPr="00A654B3" w:rsidRDefault="00EE00BE" w:rsidP="00EE00BE">
            <w:pPr>
              <w:jc w:val="center"/>
              <w:rPr>
                <w:rFonts w:eastAsiaTheme="minorHAnsi"/>
                <w:sz w:val="18"/>
                <w:szCs w:val="18"/>
                <w:lang w:eastAsia="en-US"/>
              </w:rPr>
            </w:pPr>
          </w:p>
        </w:tc>
      </w:tr>
      <w:tr w:rsidR="00166796" w:rsidRPr="00A654B3" w:rsidTr="00C07542">
        <w:trPr>
          <w:gridAfter w:val="1"/>
          <w:wAfter w:w="32" w:type="dxa"/>
        </w:trPr>
        <w:tc>
          <w:tcPr>
            <w:tcW w:w="1445" w:type="dxa"/>
          </w:tcPr>
          <w:p w:rsidR="00EE00BE" w:rsidRPr="00A654B3" w:rsidRDefault="00EE00BE" w:rsidP="00A654B3">
            <w:pPr>
              <w:jc w:val="center"/>
              <w:rPr>
                <w:rFonts w:eastAsiaTheme="minorHAnsi"/>
                <w:sz w:val="18"/>
                <w:szCs w:val="18"/>
                <w:lang w:eastAsia="en-US"/>
              </w:rPr>
            </w:pPr>
            <w:r w:rsidRPr="00A654B3">
              <w:rPr>
                <w:rFonts w:eastAsiaTheme="minorHAnsi"/>
                <w:sz w:val="18"/>
                <w:szCs w:val="18"/>
                <w:lang w:eastAsia="en-US"/>
              </w:rPr>
              <w:t>Дата и номер документа</w:t>
            </w:r>
          </w:p>
        </w:tc>
        <w:tc>
          <w:tcPr>
            <w:tcW w:w="7481" w:type="dxa"/>
          </w:tcPr>
          <w:p w:rsidR="00EE00BE" w:rsidRPr="00A654B3" w:rsidRDefault="00EE00BE" w:rsidP="00EE00BE">
            <w:pPr>
              <w:jc w:val="center"/>
              <w:rPr>
                <w:rFonts w:eastAsiaTheme="minorHAnsi"/>
                <w:sz w:val="18"/>
                <w:szCs w:val="18"/>
                <w:lang w:eastAsia="en-US"/>
              </w:rPr>
            </w:pPr>
            <w:r w:rsidRPr="00A654B3">
              <w:rPr>
                <w:rFonts w:eastAsiaTheme="minorHAnsi"/>
                <w:sz w:val="18"/>
                <w:szCs w:val="18"/>
                <w:lang w:eastAsia="en-US"/>
              </w:rPr>
              <w:t>Заголовок</w:t>
            </w:r>
          </w:p>
        </w:tc>
        <w:tc>
          <w:tcPr>
            <w:tcW w:w="1166" w:type="dxa"/>
          </w:tcPr>
          <w:p w:rsidR="00EE00BE" w:rsidRPr="00A654B3" w:rsidRDefault="00EE00BE" w:rsidP="00EE00BE">
            <w:pPr>
              <w:jc w:val="center"/>
              <w:rPr>
                <w:rFonts w:eastAsiaTheme="minorHAnsi"/>
                <w:sz w:val="18"/>
                <w:szCs w:val="18"/>
                <w:lang w:eastAsia="en-US"/>
              </w:rPr>
            </w:pPr>
            <w:r w:rsidRPr="00A654B3">
              <w:rPr>
                <w:rFonts w:eastAsiaTheme="minorHAnsi"/>
                <w:sz w:val="18"/>
                <w:szCs w:val="18"/>
                <w:lang w:eastAsia="en-US"/>
              </w:rPr>
              <w:t>Страница</w:t>
            </w:r>
          </w:p>
        </w:tc>
      </w:tr>
      <w:tr w:rsidR="00A654B3" w:rsidRPr="00A654B3" w:rsidTr="00C07542">
        <w:trPr>
          <w:gridAfter w:val="1"/>
          <w:wAfter w:w="32" w:type="dxa"/>
        </w:trPr>
        <w:tc>
          <w:tcPr>
            <w:tcW w:w="1445" w:type="dxa"/>
            <w:shd w:val="clear" w:color="auto" w:fill="auto"/>
          </w:tcPr>
          <w:p w:rsidR="00A654B3" w:rsidRPr="00A654B3" w:rsidRDefault="00A654B3" w:rsidP="00A654B3">
            <w:pPr>
              <w:autoSpaceDE w:val="0"/>
              <w:autoSpaceDN w:val="0"/>
              <w:adjustRightInd w:val="0"/>
              <w:jc w:val="center"/>
              <w:rPr>
                <w:rFonts w:eastAsia="Calibri"/>
                <w:sz w:val="18"/>
                <w:szCs w:val="18"/>
              </w:rPr>
            </w:pPr>
            <w:r w:rsidRPr="00A654B3">
              <w:rPr>
                <w:rFonts w:eastAsia="Calibri"/>
                <w:sz w:val="18"/>
                <w:szCs w:val="18"/>
              </w:rPr>
              <w:t>от 02.07.2025 № 373</w:t>
            </w:r>
          </w:p>
        </w:tc>
        <w:tc>
          <w:tcPr>
            <w:tcW w:w="7481" w:type="dxa"/>
            <w:shd w:val="clear" w:color="auto" w:fill="auto"/>
          </w:tcPr>
          <w:p w:rsidR="00A654B3" w:rsidRPr="00A654B3" w:rsidRDefault="00A654B3" w:rsidP="00A654B3">
            <w:pPr>
              <w:autoSpaceDE w:val="0"/>
              <w:autoSpaceDN w:val="0"/>
              <w:adjustRightInd w:val="0"/>
              <w:jc w:val="both"/>
              <w:rPr>
                <w:rFonts w:eastAsia="Calibri"/>
                <w:sz w:val="18"/>
                <w:szCs w:val="18"/>
                <w:lang w:eastAsia="en-US"/>
              </w:rPr>
            </w:pPr>
            <w:r w:rsidRPr="00A654B3">
              <w:rPr>
                <w:rFonts w:eastAsia="Calibri"/>
                <w:sz w:val="18"/>
                <w:szCs w:val="18"/>
                <w:lang w:eastAsia="en-US"/>
              </w:rPr>
              <w:t>Об установлении сроков  составления проекта бюджета</w:t>
            </w:r>
            <w:r>
              <w:rPr>
                <w:rFonts w:eastAsia="Calibri"/>
                <w:sz w:val="18"/>
                <w:szCs w:val="18"/>
                <w:lang w:eastAsia="en-US"/>
              </w:rPr>
              <w:t xml:space="preserve"> </w:t>
            </w:r>
            <w:r w:rsidRPr="00A654B3">
              <w:rPr>
                <w:rFonts w:eastAsia="Calibri"/>
                <w:sz w:val="18"/>
                <w:szCs w:val="18"/>
                <w:lang w:eastAsia="en-US"/>
              </w:rPr>
              <w:t>Трубчевского го</w:t>
            </w:r>
            <w:r>
              <w:rPr>
                <w:rFonts w:eastAsia="Calibri"/>
                <w:sz w:val="18"/>
                <w:szCs w:val="18"/>
                <w:lang w:eastAsia="en-US"/>
              </w:rPr>
              <w:t xml:space="preserve">родского поселения Трубчевского </w:t>
            </w:r>
            <w:r w:rsidRPr="00A654B3">
              <w:rPr>
                <w:rFonts w:eastAsia="Calibri"/>
                <w:sz w:val="18"/>
                <w:szCs w:val="18"/>
                <w:lang w:eastAsia="en-US"/>
              </w:rPr>
              <w:t>муниципального райо</w:t>
            </w:r>
            <w:r>
              <w:rPr>
                <w:rFonts w:eastAsia="Calibri"/>
                <w:sz w:val="18"/>
                <w:szCs w:val="18"/>
                <w:lang w:eastAsia="en-US"/>
              </w:rPr>
              <w:t xml:space="preserve">на Брянской области на 2026 год </w:t>
            </w:r>
            <w:r w:rsidRPr="00A654B3">
              <w:rPr>
                <w:rFonts w:eastAsia="Calibri"/>
                <w:sz w:val="18"/>
                <w:szCs w:val="18"/>
                <w:lang w:eastAsia="en-US"/>
              </w:rPr>
              <w:t>и на плановый период 2027 и 2028 годов</w:t>
            </w:r>
          </w:p>
        </w:tc>
        <w:tc>
          <w:tcPr>
            <w:tcW w:w="1166" w:type="dxa"/>
          </w:tcPr>
          <w:p w:rsidR="00A654B3" w:rsidRPr="00A654B3" w:rsidRDefault="0087212D" w:rsidP="00A654B3">
            <w:pPr>
              <w:jc w:val="center"/>
              <w:rPr>
                <w:rFonts w:eastAsiaTheme="minorHAnsi"/>
                <w:sz w:val="18"/>
                <w:szCs w:val="18"/>
                <w:lang w:eastAsia="en-US"/>
              </w:rPr>
            </w:pPr>
            <w:r>
              <w:rPr>
                <w:rFonts w:eastAsiaTheme="minorHAnsi"/>
                <w:sz w:val="18"/>
                <w:szCs w:val="18"/>
                <w:lang w:eastAsia="en-US"/>
              </w:rPr>
              <w:t>1 – 10</w:t>
            </w:r>
          </w:p>
        </w:tc>
      </w:tr>
      <w:tr w:rsidR="00A654B3" w:rsidRPr="00A654B3" w:rsidTr="00C07542">
        <w:trPr>
          <w:gridAfter w:val="1"/>
          <w:wAfter w:w="32" w:type="dxa"/>
        </w:trPr>
        <w:tc>
          <w:tcPr>
            <w:tcW w:w="1445" w:type="dxa"/>
            <w:shd w:val="clear" w:color="auto" w:fill="auto"/>
          </w:tcPr>
          <w:p w:rsidR="00A654B3" w:rsidRPr="00A654B3" w:rsidRDefault="00A654B3" w:rsidP="00A654B3">
            <w:pPr>
              <w:autoSpaceDE w:val="0"/>
              <w:autoSpaceDN w:val="0"/>
              <w:adjustRightInd w:val="0"/>
              <w:jc w:val="center"/>
              <w:rPr>
                <w:rFonts w:eastAsia="Calibri"/>
                <w:sz w:val="18"/>
                <w:szCs w:val="18"/>
              </w:rPr>
            </w:pPr>
            <w:r w:rsidRPr="00A654B3">
              <w:rPr>
                <w:rFonts w:eastAsia="Calibri"/>
                <w:sz w:val="18"/>
                <w:szCs w:val="18"/>
              </w:rPr>
              <w:t>от 04.07.2025 № 384</w:t>
            </w:r>
          </w:p>
        </w:tc>
        <w:tc>
          <w:tcPr>
            <w:tcW w:w="7481" w:type="dxa"/>
            <w:shd w:val="clear" w:color="auto" w:fill="auto"/>
          </w:tcPr>
          <w:p w:rsidR="00A654B3" w:rsidRPr="00A654B3" w:rsidRDefault="00A654B3" w:rsidP="00A654B3">
            <w:pPr>
              <w:autoSpaceDE w:val="0"/>
              <w:autoSpaceDN w:val="0"/>
              <w:adjustRightInd w:val="0"/>
              <w:jc w:val="both"/>
              <w:rPr>
                <w:rFonts w:eastAsia="Calibri"/>
                <w:sz w:val="18"/>
                <w:szCs w:val="18"/>
              </w:rPr>
            </w:pPr>
            <w:r w:rsidRPr="00A654B3">
              <w:rPr>
                <w:rFonts w:eastAsia="Calibri"/>
                <w:sz w:val="18"/>
                <w:szCs w:val="18"/>
              </w:rPr>
              <w:t>Об утверждении порядка составления  проекта бюджета Трубчевского городского поселения Трубчевского муниципального района Брянской области на очередной финансовый год и плановый период</w:t>
            </w:r>
          </w:p>
        </w:tc>
        <w:tc>
          <w:tcPr>
            <w:tcW w:w="1166" w:type="dxa"/>
          </w:tcPr>
          <w:p w:rsidR="00A654B3" w:rsidRPr="00A654B3" w:rsidRDefault="0087212D" w:rsidP="00A654B3">
            <w:pPr>
              <w:jc w:val="center"/>
              <w:rPr>
                <w:rFonts w:eastAsiaTheme="minorHAnsi"/>
                <w:sz w:val="18"/>
                <w:szCs w:val="18"/>
                <w:lang w:eastAsia="en-US"/>
              </w:rPr>
            </w:pPr>
            <w:r>
              <w:rPr>
                <w:rFonts w:eastAsiaTheme="minorHAnsi"/>
                <w:sz w:val="18"/>
                <w:szCs w:val="18"/>
                <w:lang w:eastAsia="en-US"/>
              </w:rPr>
              <w:t>11 – 12</w:t>
            </w:r>
          </w:p>
        </w:tc>
      </w:tr>
      <w:tr w:rsidR="00A654B3" w:rsidRPr="00A654B3" w:rsidTr="00C07542">
        <w:trPr>
          <w:gridAfter w:val="1"/>
          <w:wAfter w:w="32" w:type="dxa"/>
        </w:trPr>
        <w:tc>
          <w:tcPr>
            <w:tcW w:w="1445" w:type="dxa"/>
            <w:shd w:val="clear" w:color="auto" w:fill="auto"/>
          </w:tcPr>
          <w:p w:rsidR="00A654B3" w:rsidRPr="00A654B3" w:rsidRDefault="00A654B3" w:rsidP="00A654B3">
            <w:pPr>
              <w:autoSpaceDE w:val="0"/>
              <w:autoSpaceDN w:val="0"/>
              <w:adjustRightInd w:val="0"/>
              <w:jc w:val="center"/>
              <w:rPr>
                <w:rFonts w:eastAsia="Calibri"/>
                <w:sz w:val="18"/>
                <w:szCs w:val="18"/>
              </w:rPr>
            </w:pPr>
            <w:r w:rsidRPr="00A654B3">
              <w:rPr>
                <w:rFonts w:eastAsia="Calibri"/>
                <w:sz w:val="18"/>
                <w:szCs w:val="18"/>
              </w:rPr>
              <w:t>от 07.07.2025 № 387</w:t>
            </w:r>
          </w:p>
        </w:tc>
        <w:tc>
          <w:tcPr>
            <w:tcW w:w="7481" w:type="dxa"/>
            <w:shd w:val="clear" w:color="auto" w:fill="auto"/>
          </w:tcPr>
          <w:p w:rsidR="00A654B3" w:rsidRPr="00A654B3" w:rsidRDefault="00A654B3" w:rsidP="00A654B3">
            <w:pPr>
              <w:autoSpaceDE w:val="0"/>
              <w:autoSpaceDN w:val="0"/>
              <w:adjustRightInd w:val="0"/>
              <w:jc w:val="both"/>
              <w:rPr>
                <w:rFonts w:eastAsia="Calibri"/>
                <w:sz w:val="18"/>
                <w:szCs w:val="18"/>
              </w:rPr>
            </w:pPr>
            <w:r w:rsidRPr="00A654B3">
              <w:rPr>
                <w:rFonts w:eastAsia="Calibri"/>
                <w:sz w:val="18"/>
                <w:szCs w:val="18"/>
              </w:rPr>
              <w:t>О внесении изменений в постановление администрации Трубчевского муниципального района от 15.12.2020 № 798 «Об утверждении муниципальной программы «Совершенствование системы муниципального управления в Трубчевском городском поселении Трубчевского муниципального района Брянской области»</w:t>
            </w:r>
          </w:p>
        </w:tc>
        <w:tc>
          <w:tcPr>
            <w:tcW w:w="1166" w:type="dxa"/>
          </w:tcPr>
          <w:p w:rsidR="00A654B3" w:rsidRPr="00A654B3" w:rsidRDefault="0087212D" w:rsidP="00A654B3">
            <w:pPr>
              <w:jc w:val="center"/>
              <w:rPr>
                <w:rFonts w:eastAsiaTheme="minorHAnsi"/>
                <w:sz w:val="18"/>
                <w:szCs w:val="18"/>
                <w:lang w:eastAsia="en-US"/>
              </w:rPr>
            </w:pPr>
            <w:r>
              <w:rPr>
                <w:rFonts w:eastAsiaTheme="minorHAnsi"/>
                <w:sz w:val="18"/>
                <w:szCs w:val="18"/>
                <w:lang w:eastAsia="en-US"/>
              </w:rPr>
              <w:t>13 – 19</w:t>
            </w:r>
          </w:p>
        </w:tc>
      </w:tr>
      <w:tr w:rsidR="00A654B3" w:rsidRPr="00A654B3" w:rsidTr="00C07542">
        <w:trPr>
          <w:gridAfter w:val="1"/>
          <w:wAfter w:w="32" w:type="dxa"/>
        </w:trPr>
        <w:tc>
          <w:tcPr>
            <w:tcW w:w="1445" w:type="dxa"/>
            <w:shd w:val="clear" w:color="auto" w:fill="auto"/>
          </w:tcPr>
          <w:p w:rsidR="00A654B3" w:rsidRPr="00A654B3" w:rsidRDefault="00A654B3" w:rsidP="00A654B3">
            <w:pPr>
              <w:autoSpaceDE w:val="0"/>
              <w:autoSpaceDN w:val="0"/>
              <w:adjustRightInd w:val="0"/>
              <w:jc w:val="center"/>
              <w:rPr>
                <w:rFonts w:eastAsia="Calibri"/>
                <w:sz w:val="18"/>
                <w:szCs w:val="18"/>
              </w:rPr>
            </w:pPr>
            <w:r w:rsidRPr="00A654B3">
              <w:rPr>
                <w:rFonts w:eastAsia="Calibri"/>
                <w:sz w:val="18"/>
                <w:szCs w:val="18"/>
              </w:rPr>
              <w:t>от 08.07.2025 № 389</w:t>
            </w:r>
          </w:p>
        </w:tc>
        <w:tc>
          <w:tcPr>
            <w:tcW w:w="7481" w:type="dxa"/>
            <w:shd w:val="clear" w:color="auto" w:fill="auto"/>
          </w:tcPr>
          <w:p w:rsidR="00A654B3" w:rsidRPr="00A654B3" w:rsidRDefault="00A654B3" w:rsidP="00A654B3">
            <w:pPr>
              <w:autoSpaceDE w:val="0"/>
              <w:autoSpaceDN w:val="0"/>
              <w:adjustRightInd w:val="0"/>
              <w:jc w:val="both"/>
              <w:rPr>
                <w:rFonts w:eastAsia="Calibri"/>
                <w:sz w:val="18"/>
                <w:szCs w:val="18"/>
              </w:rPr>
            </w:pPr>
            <w:r w:rsidRPr="00A654B3">
              <w:rPr>
                <w:rFonts w:eastAsia="Calibri"/>
                <w:sz w:val="18"/>
                <w:szCs w:val="18"/>
              </w:rPr>
              <w:t>О внесении изменений  в муниципальную программу</w:t>
            </w:r>
            <w:r>
              <w:rPr>
                <w:rFonts w:eastAsia="Calibri"/>
                <w:sz w:val="18"/>
                <w:szCs w:val="18"/>
              </w:rPr>
              <w:t xml:space="preserve"> </w:t>
            </w:r>
            <w:r w:rsidRPr="00A654B3">
              <w:rPr>
                <w:rFonts w:eastAsia="Calibri"/>
                <w:sz w:val="18"/>
                <w:szCs w:val="18"/>
              </w:rPr>
              <w:t>«Упра</w:t>
            </w:r>
            <w:r>
              <w:rPr>
                <w:rFonts w:eastAsia="Calibri"/>
                <w:sz w:val="18"/>
                <w:szCs w:val="18"/>
              </w:rPr>
              <w:t xml:space="preserve">вление муниципальными финансами </w:t>
            </w:r>
            <w:r w:rsidRPr="00A654B3">
              <w:rPr>
                <w:rFonts w:eastAsia="Calibri"/>
                <w:sz w:val="18"/>
                <w:szCs w:val="18"/>
              </w:rPr>
              <w:t>Трубчевского муниципального района»</w:t>
            </w:r>
          </w:p>
        </w:tc>
        <w:tc>
          <w:tcPr>
            <w:tcW w:w="1166" w:type="dxa"/>
          </w:tcPr>
          <w:p w:rsidR="00A654B3" w:rsidRPr="00A654B3" w:rsidRDefault="0087212D" w:rsidP="00A654B3">
            <w:pPr>
              <w:jc w:val="center"/>
              <w:rPr>
                <w:rFonts w:eastAsiaTheme="minorHAnsi"/>
                <w:sz w:val="18"/>
                <w:szCs w:val="18"/>
                <w:lang w:eastAsia="en-US"/>
              </w:rPr>
            </w:pPr>
            <w:r>
              <w:rPr>
                <w:rFonts w:eastAsiaTheme="minorHAnsi"/>
                <w:sz w:val="18"/>
                <w:szCs w:val="18"/>
                <w:lang w:eastAsia="en-US"/>
              </w:rPr>
              <w:t>20 – 23</w:t>
            </w:r>
          </w:p>
        </w:tc>
      </w:tr>
      <w:tr w:rsidR="00A654B3" w:rsidRPr="00A654B3" w:rsidTr="00C07542">
        <w:trPr>
          <w:gridAfter w:val="1"/>
          <w:wAfter w:w="32" w:type="dxa"/>
        </w:trPr>
        <w:tc>
          <w:tcPr>
            <w:tcW w:w="1445" w:type="dxa"/>
            <w:shd w:val="clear" w:color="auto" w:fill="auto"/>
          </w:tcPr>
          <w:p w:rsidR="00A654B3" w:rsidRPr="00A654B3" w:rsidRDefault="00A654B3" w:rsidP="00A654B3">
            <w:pPr>
              <w:autoSpaceDE w:val="0"/>
              <w:autoSpaceDN w:val="0"/>
              <w:adjustRightInd w:val="0"/>
              <w:jc w:val="center"/>
              <w:rPr>
                <w:rFonts w:eastAsia="Calibri"/>
                <w:sz w:val="18"/>
                <w:szCs w:val="18"/>
              </w:rPr>
            </w:pPr>
            <w:r w:rsidRPr="00A654B3">
              <w:rPr>
                <w:rFonts w:eastAsia="Calibri"/>
                <w:sz w:val="18"/>
                <w:szCs w:val="18"/>
              </w:rPr>
              <w:t>от 08.07.2025 № 390</w:t>
            </w:r>
          </w:p>
        </w:tc>
        <w:tc>
          <w:tcPr>
            <w:tcW w:w="7481" w:type="dxa"/>
            <w:shd w:val="clear" w:color="auto" w:fill="auto"/>
          </w:tcPr>
          <w:p w:rsidR="00A654B3" w:rsidRPr="00A654B3" w:rsidRDefault="00A654B3" w:rsidP="00A654B3">
            <w:pPr>
              <w:autoSpaceDE w:val="0"/>
              <w:autoSpaceDN w:val="0"/>
              <w:adjustRightInd w:val="0"/>
              <w:jc w:val="both"/>
              <w:rPr>
                <w:rFonts w:eastAsia="Calibri"/>
                <w:sz w:val="18"/>
                <w:szCs w:val="18"/>
              </w:rPr>
            </w:pPr>
            <w:r w:rsidRPr="00A654B3">
              <w:rPr>
                <w:rFonts w:eastAsia="Calibri"/>
                <w:sz w:val="18"/>
                <w:szCs w:val="18"/>
              </w:rPr>
              <w:t>О внесении изменений в постановление администрации Трубчевского муниципального района от 30.12.2020 № 870 «Об утверждении муниципальной программы «Развитие культуры Трубчевского муниципального района»</w:t>
            </w:r>
          </w:p>
        </w:tc>
        <w:tc>
          <w:tcPr>
            <w:tcW w:w="1166" w:type="dxa"/>
          </w:tcPr>
          <w:p w:rsidR="00A654B3" w:rsidRPr="00A654B3" w:rsidRDefault="0087212D" w:rsidP="00A654B3">
            <w:pPr>
              <w:jc w:val="center"/>
              <w:rPr>
                <w:rFonts w:eastAsiaTheme="minorHAnsi"/>
                <w:sz w:val="18"/>
                <w:szCs w:val="18"/>
                <w:lang w:eastAsia="en-US"/>
              </w:rPr>
            </w:pPr>
            <w:r>
              <w:rPr>
                <w:rFonts w:eastAsiaTheme="minorHAnsi"/>
                <w:sz w:val="18"/>
                <w:szCs w:val="18"/>
                <w:lang w:eastAsia="en-US"/>
              </w:rPr>
              <w:t>24 – 29</w:t>
            </w:r>
          </w:p>
        </w:tc>
      </w:tr>
      <w:tr w:rsidR="00A654B3" w:rsidRPr="00A654B3" w:rsidTr="00C07542">
        <w:trPr>
          <w:gridAfter w:val="1"/>
          <w:wAfter w:w="32" w:type="dxa"/>
        </w:trPr>
        <w:tc>
          <w:tcPr>
            <w:tcW w:w="1445" w:type="dxa"/>
            <w:shd w:val="clear" w:color="auto" w:fill="auto"/>
          </w:tcPr>
          <w:p w:rsidR="00A654B3" w:rsidRPr="00A654B3" w:rsidRDefault="00A654B3" w:rsidP="00A654B3">
            <w:pPr>
              <w:autoSpaceDE w:val="0"/>
              <w:autoSpaceDN w:val="0"/>
              <w:adjustRightInd w:val="0"/>
              <w:jc w:val="center"/>
              <w:rPr>
                <w:rFonts w:eastAsia="Calibri"/>
                <w:sz w:val="18"/>
                <w:szCs w:val="18"/>
              </w:rPr>
            </w:pPr>
            <w:r w:rsidRPr="00A654B3">
              <w:rPr>
                <w:rFonts w:eastAsia="Calibri"/>
                <w:sz w:val="18"/>
                <w:szCs w:val="18"/>
              </w:rPr>
              <w:t>от 08.07.2025 № 393</w:t>
            </w:r>
          </w:p>
        </w:tc>
        <w:tc>
          <w:tcPr>
            <w:tcW w:w="7481" w:type="dxa"/>
            <w:shd w:val="clear" w:color="auto" w:fill="auto"/>
          </w:tcPr>
          <w:p w:rsidR="00A654B3" w:rsidRPr="00A654B3" w:rsidRDefault="00A654B3" w:rsidP="00A654B3">
            <w:pPr>
              <w:autoSpaceDE w:val="0"/>
              <w:autoSpaceDN w:val="0"/>
              <w:adjustRightInd w:val="0"/>
              <w:jc w:val="both"/>
              <w:rPr>
                <w:rFonts w:eastAsia="Calibri"/>
                <w:sz w:val="18"/>
                <w:szCs w:val="18"/>
              </w:rPr>
            </w:pPr>
            <w:r w:rsidRPr="00A654B3">
              <w:rPr>
                <w:rFonts w:eastAsia="Calibri"/>
                <w:bCs/>
                <w:sz w:val="18"/>
                <w:szCs w:val="18"/>
              </w:rPr>
              <w:t>О внесении изменений в постановление администрации Трубчевского муниципального района  от 28.12. 2024 № 913  «Об утверждении нормативных затрат на оказание муниципальных услуг (работ), оказываемых (выполняемых) муниципальными бюджетными и автономными учреждениями Трубчевского муниципального района»</w:t>
            </w:r>
          </w:p>
        </w:tc>
        <w:tc>
          <w:tcPr>
            <w:tcW w:w="1166" w:type="dxa"/>
          </w:tcPr>
          <w:p w:rsidR="00A654B3" w:rsidRPr="00A654B3" w:rsidRDefault="0087212D" w:rsidP="00A654B3">
            <w:pPr>
              <w:jc w:val="center"/>
              <w:rPr>
                <w:rFonts w:eastAsiaTheme="minorHAnsi"/>
                <w:sz w:val="18"/>
                <w:szCs w:val="18"/>
                <w:lang w:eastAsia="en-US"/>
              </w:rPr>
            </w:pPr>
            <w:r>
              <w:rPr>
                <w:rFonts w:eastAsiaTheme="minorHAnsi"/>
                <w:sz w:val="18"/>
                <w:szCs w:val="18"/>
                <w:lang w:eastAsia="en-US"/>
              </w:rPr>
              <w:t>30 – 33</w:t>
            </w:r>
          </w:p>
        </w:tc>
      </w:tr>
      <w:tr w:rsidR="00A654B3" w:rsidRPr="00A654B3" w:rsidTr="00C07542">
        <w:trPr>
          <w:gridAfter w:val="1"/>
          <w:wAfter w:w="32" w:type="dxa"/>
        </w:trPr>
        <w:tc>
          <w:tcPr>
            <w:tcW w:w="1445" w:type="dxa"/>
            <w:shd w:val="clear" w:color="auto" w:fill="auto"/>
          </w:tcPr>
          <w:p w:rsidR="00A654B3" w:rsidRPr="00A654B3" w:rsidRDefault="00A654B3" w:rsidP="00A654B3">
            <w:pPr>
              <w:autoSpaceDE w:val="0"/>
              <w:autoSpaceDN w:val="0"/>
              <w:adjustRightInd w:val="0"/>
              <w:jc w:val="center"/>
              <w:rPr>
                <w:rFonts w:eastAsia="Calibri"/>
                <w:sz w:val="18"/>
                <w:szCs w:val="18"/>
              </w:rPr>
            </w:pPr>
            <w:r w:rsidRPr="00A654B3">
              <w:rPr>
                <w:rFonts w:eastAsia="Calibri"/>
                <w:sz w:val="18"/>
                <w:szCs w:val="18"/>
              </w:rPr>
              <w:t>от 09.07.2025 № 395</w:t>
            </w:r>
          </w:p>
        </w:tc>
        <w:tc>
          <w:tcPr>
            <w:tcW w:w="7481" w:type="dxa"/>
            <w:tcBorders>
              <w:top w:val="single" w:sz="4" w:space="0" w:color="auto"/>
              <w:left w:val="single" w:sz="4" w:space="0" w:color="auto"/>
              <w:bottom w:val="single" w:sz="4" w:space="0" w:color="auto"/>
              <w:right w:val="single" w:sz="4" w:space="0" w:color="auto"/>
            </w:tcBorders>
            <w:shd w:val="clear" w:color="auto" w:fill="auto"/>
          </w:tcPr>
          <w:p w:rsidR="00A654B3" w:rsidRPr="00A654B3" w:rsidRDefault="00A654B3" w:rsidP="00A654B3">
            <w:pPr>
              <w:autoSpaceDE w:val="0"/>
              <w:autoSpaceDN w:val="0"/>
              <w:adjustRightInd w:val="0"/>
              <w:jc w:val="both"/>
              <w:rPr>
                <w:rFonts w:eastAsia="Calibri"/>
                <w:sz w:val="18"/>
                <w:szCs w:val="18"/>
              </w:rPr>
            </w:pPr>
            <w:r w:rsidRPr="00A654B3">
              <w:rPr>
                <w:rFonts w:eastAsia="Calibri"/>
                <w:sz w:val="18"/>
                <w:szCs w:val="18"/>
              </w:rPr>
              <w:t>О внесении изменений в муниципальную программу</w:t>
            </w:r>
            <w:r>
              <w:rPr>
                <w:rFonts w:eastAsia="Calibri"/>
                <w:sz w:val="18"/>
                <w:szCs w:val="18"/>
              </w:rPr>
              <w:t xml:space="preserve"> </w:t>
            </w:r>
            <w:r w:rsidRPr="00A654B3">
              <w:rPr>
                <w:rFonts w:eastAsia="Calibri"/>
                <w:sz w:val="18"/>
                <w:szCs w:val="18"/>
              </w:rPr>
              <w:t>«Реализация полномочий администрации</w:t>
            </w:r>
          </w:p>
          <w:p w:rsidR="00A654B3" w:rsidRPr="00A654B3" w:rsidRDefault="00A654B3" w:rsidP="00A654B3">
            <w:pPr>
              <w:autoSpaceDE w:val="0"/>
              <w:autoSpaceDN w:val="0"/>
              <w:adjustRightInd w:val="0"/>
              <w:jc w:val="both"/>
              <w:rPr>
                <w:rFonts w:eastAsia="Calibri"/>
                <w:sz w:val="18"/>
                <w:szCs w:val="18"/>
              </w:rPr>
            </w:pPr>
            <w:r w:rsidRPr="00A654B3">
              <w:rPr>
                <w:rFonts w:eastAsia="Calibri"/>
                <w:sz w:val="18"/>
                <w:szCs w:val="18"/>
              </w:rPr>
              <w:t>Трубчевского муниципального района»</w:t>
            </w:r>
          </w:p>
        </w:tc>
        <w:tc>
          <w:tcPr>
            <w:tcW w:w="1166" w:type="dxa"/>
          </w:tcPr>
          <w:p w:rsidR="00A654B3" w:rsidRPr="00A654B3" w:rsidRDefault="0087212D" w:rsidP="00A654B3">
            <w:pPr>
              <w:jc w:val="center"/>
              <w:rPr>
                <w:rFonts w:eastAsiaTheme="minorHAnsi"/>
                <w:sz w:val="18"/>
                <w:szCs w:val="18"/>
                <w:lang w:eastAsia="en-US"/>
              </w:rPr>
            </w:pPr>
            <w:r>
              <w:rPr>
                <w:rFonts w:eastAsiaTheme="minorHAnsi"/>
                <w:sz w:val="18"/>
                <w:szCs w:val="18"/>
                <w:lang w:eastAsia="en-US"/>
              </w:rPr>
              <w:t>33 – 50</w:t>
            </w:r>
          </w:p>
        </w:tc>
      </w:tr>
      <w:tr w:rsidR="00A654B3" w:rsidRPr="00A654B3" w:rsidTr="00C07542">
        <w:trPr>
          <w:gridAfter w:val="1"/>
          <w:wAfter w:w="32" w:type="dxa"/>
        </w:trPr>
        <w:tc>
          <w:tcPr>
            <w:tcW w:w="1445" w:type="dxa"/>
            <w:shd w:val="clear" w:color="auto" w:fill="auto"/>
          </w:tcPr>
          <w:p w:rsidR="00A654B3" w:rsidRPr="00A654B3" w:rsidRDefault="00A654B3" w:rsidP="00A654B3">
            <w:pPr>
              <w:autoSpaceDE w:val="0"/>
              <w:autoSpaceDN w:val="0"/>
              <w:adjustRightInd w:val="0"/>
              <w:jc w:val="center"/>
              <w:rPr>
                <w:rFonts w:eastAsia="Calibri"/>
                <w:sz w:val="18"/>
                <w:szCs w:val="18"/>
              </w:rPr>
            </w:pPr>
            <w:r w:rsidRPr="00A654B3">
              <w:rPr>
                <w:rFonts w:eastAsia="Calibri"/>
                <w:sz w:val="18"/>
                <w:szCs w:val="18"/>
              </w:rPr>
              <w:t>от 10.07.2025 № 400</w:t>
            </w:r>
          </w:p>
        </w:tc>
        <w:tc>
          <w:tcPr>
            <w:tcW w:w="7481" w:type="dxa"/>
            <w:tcBorders>
              <w:top w:val="single" w:sz="4" w:space="0" w:color="auto"/>
              <w:left w:val="single" w:sz="4" w:space="0" w:color="auto"/>
              <w:bottom w:val="single" w:sz="4" w:space="0" w:color="auto"/>
              <w:right w:val="single" w:sz="4" w:space="0" w:color="auto"/>
            </w:tcBorders>
            <w:shd w:val="clear" w:color="auto" w:fill="auto"/>
          </w:tcPr>
          <w:p w:rsidR="00A654B3" w:rsidRPr="00A654B3" w:rsidRDefault="00A654B3" w:rsidP="00A654B3">
            <w:pPr>
              <w:autoSpaceDE w:val="0"/>
              <w:autoSpaceDN w:val="0"/>
              <w:adjustRightInd w:val="0"/>
              <w:jc w:val="both"/>
              <w:rPr>
                <w:rFonts w:eastAsia="Calibri"/>
                <w:sz w:val="18"/>
                <w:szCs w:val="18"/>
              </w:rPr>
            </w:pPr>
            <w:r w:rsidRPr="00A654B3">
              <w:rPr>
                <w:rFonts w:eastAsia="Calibri"/>
                <w:sz w:val="18"/>
                <w:szCs w:val="18"/>
              </w:rPr>
              <w:t>О внесении изменений в муниципальную программу</w:t>
            </w:r>
            <w:r>
              <w:rPr>
                <w:rFonts w:eastAsia="Calibri"/>
                <w:sz w:val="18"/>
                <w:szCs w:val="18"/>
              </w:rPr>
              <w:t xml:space="preserve"> </w:t>
            </w:r>
            <w:r w:rsidRPr="00A654B3">
              <w:rPr>
                <w:rFonts w:eastAsia="Calibri"/>
                <w:sz w:val="18"/>
                <w:szCs w:val="18"/>
              </w:rPr>
              <w:t>«Содействие в предупреждении и ликвидации послед</w:t>
            </w:r>
            <w:r>
              <w:rPr>
                <w:rFonts w:eastAsia="Calibri"/>
                <w:sz w:val="18"/>
                <w:szCs w:val="18"/>
              </w:rPr>
              <w:t xml:space="preserve">ствий </w:t>
            </w:r>
            <w:r w:rsidRPr="00A654B3">
              <w:rPr>
                <w:rFonts w:eastAsia="Calibri"/>
                <w:sz w:val="18"/>
                <w:szCs w:val="18"/>
              </w:rPr>
              <w:t>чрезвычайных ситу</w:t>
            </w:r>
            <w:r>
              <w:rPr>
                <w:rFonts w:eastAsia="Calibri"/>
                <w:sz w:val="18"/>
                <w:szCs w:val="18"/>
              </w:rPr>
              <w:t xml:space="preserve">аций и обеспечение мер пожарной </w:t>
            </w:r>
            <w:r w:rsidRPr="00A654B3">
              <w:rPr>
                <w:rFonts w:eastAsia="Calibri"/>
                <w:sz w:val="18"/>
                <w:szCs w:val="18"/>
              </w:rPr>
              <w:t>безопасности в границах населенных пунктов поселений»</w:t>
            </w:r>
          </w:p>
        </w:tc>
        <w:tc>
          <w:tcPr>
            <w:tcW w:w="1166" w:type="dxa"/>
          </w:tcPr>
          <w:p w:rsidR="00A654B3" w:rsidRPr="00A654B3" w:rsidRDefault="0087212D" w:rsidP="00A654B3">
            <w:pPr>
              <w:jc w:val="center"/>
              <w:rPr>
                <w:rFonts w:eastAsiaTheme="minorHAnsi"/>
                <w:sz w:val="18"/>
                <w:szCs w:val="18"/>
                <w:lang w:eastAsia="en-US"/>
              </w:rPr>
            </w:pPr>
            <w:r>
              <w:rPr>
                <w:rFonts w:eastAsiaTheme="minorHAnsi"/>
                <w:sz w:val="18"/>
                <w:szCs w:val="18"/>
                <w:lang w:eastAsia="en-US"/>
              </w:rPr>
              <w:t>51 – 52</w:t>
            </w:r>
          </w:p>
        </w:tc>
      </w:tr>
      <w:tr w:rsidR="00A654B3" w:rsidRPr="00A654B3" w:rsidTr="00C07542">
        <w:trPr>
          <w:gridAfter w:val="1"/>
          <w:wAfter w:w="32" w:type="dxa"/>
        </w:trPr>
        <w:tc>
          <w:tcPr>
            <w:tcW w:w="1445" w:type="dxa"/>
            <w:shd w:val="clear" w:color="auto" w:fill="auto"/>
          </w:tcPr>
          <w:p w:rsidR="00A654B3" w:rsidRPr="00A654B3" w:rsidRDefault="00A654B3" w:rsidP="00A654B3">
            <w:pPr>
              <w:autoSpaceDE w:val="0"/>
              <w:autoSpaceDN w:val="0"/>
              <w:adjustRightInd w:val="0"/>
              <w:jc w:val="center"/>
              <w:rPr>
                <w:rFonts w:eastAsia="Calibri"/>
                <w:sz w:val="18"/>
                <w:szCs w:val="18"/>
              </w:rPr>
            </w:pPr>
            <w:r w:rsidRPr="00A654B3">
              <w:rPr>
                <w:rFonts w:eastAsia="Calibri"/>
                <w:sz w:val="18"/>
                <w:szCs w:val="18"/>
              </w:rPr>
              <w:t>от 10.07.2025 № 401</w:t>
            </w:r>
          </w:p>
        </w:tc>
        <w:tc>
          <w:tcPr>
            <w:tcW w:w="7481" w:type="dxa"/>
            <w:tcBorders>
              <w:top w:val="single" w:sz="4" w:space="0" w:color="auto"/>
              <w:left w:val="single" w:sz="4" w:space="0" w:color="auto"/>
              <w:bottom w:val="single" w:sz="4" w:space="0" w:color="auto"/>
              <w:right w:val="single" w:sz="4" w:space="0" w:color="auto"/>
            </w:tcBorders>
            <w:shd w:val="clear" w:color="auto" w:fill="auto"/>
          </w:tcPr>
          <w:p w:rsidR="00A654B3" w:rsidRPr="00A654B3" w:rsidRDefault="00A654B3" w:rsidP="00A654B3">
            <w:pPr>
              <w:autoSpaceDE w:val="0"/>
              <w:autoSpaceDN w:val="0"/>
              <w:adjustRightInd w:val="0"/>
              <w:jc w:val="both"/>
              <w:rPr>
                <w:rFonts w:eastAsia="Calibri"/>
                <w:bCs/>
                <w:sz w:val="18"/>
                <w:szCs w:val="18"/>
              </w:rPr>
            </w:pPr>
            <w:r w:rsidRPr="00A654B3">
              <w:rPr>
                <w:rFonts w:eastAsia="Calibri"/>
                <w:bCs/>
                <w:sz w:val="18"/>
                <w:szCs w:val="18"/>
              </w:rPr>
              <w:t xml:space="preserve">О признании утратившими силу отдельных </w:t>
            </w:r>
            <w:r>
              <w:rPr>
                <w:rFonts w:eastAsia="Calibri"/>
                <w:bCs/>
                <w:sz w:val="18"/>
                <w:szCs w:val="18"/>
              </w:rPr>
              <w:t xml:space="preserve">постановлений администрации </w:t>
            </w:r>
            <w:r w:rsidRPr="00A654B3">
              <w:rPr>
                <w:rFonts w:eastAsia="Calibri"/>
                <w:sz w:val="18"/>
                <w:szCs w:val="18"/>
              </w:rPr>
              <w:t>Трубчевского муниципального района</w:t>
            </w:r>
          </w:p>
        </w:tc>
        <w:tc>
          <w:tcPr>
            <w:tcW w:w="1166" w:type="dxa"/>
          </w:tcPr>
          <w:p w:rsidR="00A654B3" w:rsidRPr="00A654B3" w:rsidRDefault="0087212D" w:rsidP="00A654B3">
            <w:pPr>
              <w:jc w:val="center"/>
              <w:rPr>
                <w:rFonts w:eastAsiaTheme="minorHAnsi"/>
                <w:sz w:val="18"/>
                <w:szCs w:val="18"/>
                <w:lang w:eastAsia="en-US"/>
              </w:rPr>
            </w:pPr>
            <w:r>
              <w:rPr>
                <w:rFonts w:eastAsiaTheme="minorHAnsi"/>
                <w:sz w:val="18"/>
                <w:szCs w:val="18"/>
                <w:lang w:eastAsia="en-US"/>
              </w:rPr>
              <w:t>52 – 53</w:t>
            </w:r>
          </w:p>
        </w:tc>
      </w:tr>
      <w:tr w:rsidR="00A654B3" w:rsidRPr="00A654B3" w:rsidTr="00C07542">
        <w:trPr>
          <w:gridAfter w:val="1"/>
          <w:wAfter w:w="32" w:type="dxa"/>
        </w:trPr>
        <w:tc>
          <w:tcPr>
            <w:tcW w:w="1445" w:type="dxa"/>
            <w:shd w:val="clear" w:color="auto" w:fill="auto"/>
          </w:tcPr>
          <w:p w:rsidR="00A654B3" w:rsidRPr="00A654B3" w:rsidRDefault="00A654B3" w:rsidP="00A654B3">
            <w:pPr>
              <w:autoSpaceDE w:val="0"/>
              <w:autoSpaceDN w:val="0"/>
              <w:adjustRightInd w:val="0"/>
              <w:jc w:val="center"/>
              <w:rPr>
                <w:rFonts w:eastAsia="Calibri"/>
                <w:sz w:val="18"/>
                <w:szCs w:val="18"/>
              </w:rPr>
            </w:pPr>
            <w:r w:rsidRPr="00A654B3">
              <w:rPr>
                <w:rFonts w:eastAsia="Calibri"/>
                <w:sz w:val="18"/>
                <w:szCs w:val="18"/>
              </w:rPr>
              <w:t>от 14.07.2025 № 405</w:t>
            </w:r>
          </w:p>
        </w:tc>
        <w:tc>
          <w:tcPr>
            <w:tcW w:w="7481" w:type="dxa"/>
            <w:tcBorders>
              <w:top w:val="single" w:sz="4" w:space="0" w:color="auto"/>
              <w:left w:val="single" w:sz="4" w:space="0" w:color="auto"/>
              <w:bottom w:val="single" w:sz="4" w:space="0" w:color="auto"/>
              <w:right w:val="single" w:sz="4" w:space="0" w:color="auto"/>
            </w:tcBorders>
            <w:shd w:val="clear" w:color="auto" w:fill="auto"/>
          </w:tcPr>
          <w:p w:rsidR="00A654B3" w:rsidRPr="00A654B3" w:rsidRDefault="00A654B3" w:rsidP="00A654B3">
            <w:pPr>
              <w:autoSpaceDE w:val="0"/>
              <w:autoSpaceDN w:val="0"/>
              <w:adjustRightInd w:val="0"/>
              <w:jc w:val="both"/>
              <w:rPr>
                <w:rFonts w:eastAsia="Calibri"/>
                <w:bCs/>
                <w:iCs/>
                <w:sz w:val="18"/>
                <w:szCs w:val="18"/>
              </w:rPr>
            </w:pPr>
            <w:r w:rsidRPr="00A654B3">
              <w:rPr>
                <w:rFonts w:eastAsia="Calibri"/>
                <w:bCs/>
                <w:iCs/>
                <w:sz w:val="18"/>
                <w:szCs w:val="18"/>
              </w:rPr>
              <w:t>Об утверждении муниципальной программы Трубчевского муниципа</w:t>
            </w:r>
            <w:r>
              <w:rPr>
                <w:rFonts w:eastAsia="Calibri"/>
                <w:bCs/>
                <w:iCs/>
                <w:sz w:val="18"/>
                <w:szCs w:val="18"/>
              </w:rPr>
              <w:t xml:space="preserve">льного района Брянской области </w:t>
            </w:r>
            <w:r w:rsidRPr="00A654B3">
              <w:rPr>
                <w:rFonts w:eastAsia="Calibri"/>
                <w:bCs/>
                <w:iCs/>
                <w:sz w:val="18"/>
                <w:szCs w:val="18"/>
              </w:rPr>
              <w:t>«Комплексные меры профилактики проявлений терроризма и экстремизма на территории Трубчевского муниципального района на 2025-2027 годы»</w:t>
            </w:r>
          </w:p>
        </w:tc>
        <w:tc>
          <w:tcPr>
            <w:tcW w:w="1166" w:type="dxa"/>
          </w:tcPr>
          <w:p w:rsidR="00A654B3" w:rsidRPr="00A654B3" w:rsidRDefault="0087212D" w:rsidP="00A654B3">
            <w:pPr>
              <w:jc w:val="center"/>
              <w:rPr>
                <w:rFonts w:eastAsiaTheme="minorHAnsi"/>
                <w:sz w:val="18"/>
                <w:szCs w:val="18"/>
                <w:lang w:eastAsia="en-US"/>
              </w:rPr>
            </w:pPr>
            <w:r>
              <w:rPr>
                <w:rFonts w:eastAsiaTheme="minorHAnsi"/>
                <w:sz w:val="18"/>
                <w:szCs w:val="18"/>
                <w:lang w:eastAsia="en-US"/>
              </w:rPr>
              <w:t>53 – 59</w:t>
            </w:r>
          </w:p>
        </w:tc>
      </w:tr>
      <w:tr w:rsidR="00A654B3" w:rsidRPr="00A654B3" w:rsidTr="00C07542">
        <w:trPr>
          <w:gridAfter w:val="1"/>
          <w:wAfter w:w="32" w:type="dxa"/>
        </w:trPr>
        <w:tc>
          <w:tcPr>
            <w:tcW w:w="1445" w:type="dxa"/>
            <w:shd w:val="clear" w:color="auto" w:fill="auto"/>
          </w:tcPr>
          <w:p w:rsidR="00A654B3" w:rsidRPr="00A654B3" w:rsidRDefault="00A654B3" w:rsidP="00A654B3">
            <w:pPr>
              <w:autoSpaceDE w:val="0"/>
              <w:autoSpaceDN w:val="0"/>
              <w:adjustRightInd w:val="0"/>
              <w:jc w:val="center"/>
              <w:rPr>
                <w:rFonts w:eastAsia="Calibri"/>
                <w:sz w:val="18"/>
                <w:szCs w:val="18"/>
              </w:rPr>
            </w:pPr>
            <w:r w:rsidRPr="00A654B3">
              <w:rPr>
                <w:rFonts w:eastAsia="Calibri"/>
                <w:sz w:val="18"/>
                <w:szCs w:val="18"/>
              </w:rPr>
              <w:t>от 18.07.2025 № 413</w:t>
            </w:r>
          </w:p>
        </w:tc>
        <w:tc>
          <w:tcPr>
            <w:tcW w:w="7481" w:type="dxa"/>
            <w:tcBorders>
              <w:top w:val="single" w:sz="4" w:space="0" w:color="auto"/>
              <w:left w:val="single" w:sz="4" w:space="0" w:color="auto"/>
              <w:bottom w:val="single" w:sz="4" w:space="0" w:color="auto"/>
              <w:right w:val="single" w:sz="4" w:space="0" w:color="auto"/>
            </w:tcBorders>
            <w:shd w:val="clear" w:color="auto" w:fill="auto"/>
          </w:tcPr>
          <w:p w:rsidR="00A654B3" w:rsidRPr="00A654B3" w:rsidRDefault="00A654B3" w:rsidP="00A654B3">
            <w:pPr>
              <w:autoSpaceDE w:val="0"/>
              <w:autoSpaceDN w:val="0"/>
              <w:adjustRightInd w:val="0"/>
              <w:jc w:val="both"/>
              <w:rPr>
                <w:rFonts w:eastAsia="Calibri"/>
                <w:sz w:val="18"/>
                <w:szCs w:val="18"/>
              </w:rPr>
            </w:pPr>
            <w:r w:rsidRPr="00A654B3">
              <w:rPr>
                <w:rFonts w:eastAsia="Calibri"/>
                <w:sz w:val="18"/>
                <w:szCs w:val="18"/>
              </w:rPr>
              <w:t>О внесении изменений в постановление администрации Трубчевского муниципального района от 15.01.2025 № 19 «О создании муниципальной рабочей группы при главе администрации Трубчевского муниципального района по вопросам оказания поддержки участникам специальной военной операции и членам их семей, проживающих в Трубчевском муниципальном районе Брянской области»</w:t>
            </w:r>
          </w:p>
        </w:tc>
        <w:tc>
          <w:tcPr>
            <w:tcW w:w="1166" w:type="dxa"/>
          </w:tcPr>
          <w:p w:rsidR="00A654B3" w:rsidRPr="00A654B3" w:rsidRDefault="004E5C7F" w:rsidP="00A654B3">
            <w:pPr>
              <w:jc w:val="center"/>
              <w:rPr>
                <w:rFonts w:eastAsiaTheme="minorHAnsi"/>
                <w:sz w:val="18"/>
                <w:szCs w:val="18"/>
                <w:lang w:eastAsia="en-US"/>
              </w:rPr>
            </w:pPr>
            <w:r>
              <w:rPr>
                <w:rFonts w:eastAsiaTheme="minorHAnsi"/>
                <w:sz w:val="18"/>
                <w:szCs w:val="18"/>
                <w:lang w:eastAsia="en-US"/>
              </w:rPr>
              <w:t>59 – 60</w:t>
            </w:r>
          </w:p>
        </w:tc>
      </w:tr>
      <w:tr w:rsidR="00A654B3" w:rsidRPr="00A654B3" w:rsidTr="00C07542">
        <w:trPr>
          <w:gridAfter w:val="1"/>
          <w:wAfter w:w="32" w:type="dxa"/>
        </w:trPr>
        <w:tc>
          <w:tcPr>
            <w:tcW w:w="1445" w:type="dxa"/>
            <w:shd w:val="clear" w:color="auto" w:fill="auto"/>
          </w:tcPr>
          <w:p w:rsidR="00A654B3" w:rsidRPr="00A654B3" w:rsidRDefault="00A654B3" w:rsidP="00A654B3">
            <w:pPr>
              <w:autoSpaceDE w:val="0"/>
              <w:autoSpaceDN w:val="0"/>
              <w:adjustRightInd w:val="0"/>
              <w:jc w:val="center"/>
              <w:rPr>
                <w:rFonts w:eastAsia="Calibri"/>
                <w:sz w:val="18"/>
                <w:szCs w:val="18"/>
              </w:rPr>
            </w:pPr>
            <w:r w:rsidRPr="00A654B3">
              <w:rPr>
                <w:rFonts w:eastAsia="Calibri"/>
                <w:sz w:val="18"/>
                <w:szCs w:val="18"/>
              </w:rPr>
              <w:t>от 24.07.2025 № 426</w:t>
            </w:r>
          </w:p>
        </w:tc>
        <w:tc>
          <w:tcPr>
            <w:tcW w:w="7481" w:type="dxa"/>
            <w:tcBorders>
              <w:top w:val="single" w:sz="4" w:space="0" w:color="auto"/>
              <w:left w:val="single" w:sz="4" w:space="0" w:color="auto"/>
              <w:bottom w:val="single" w:sz="4" w:space="0" w:color="auto"/>
              <w:right w:val="single" w:sz="4" w:space="0" w:color="auto"/>
            </w:tcBorders>
            <w:shd w:val="clear" w:color="auto" w:fill="auto"/>
          </w:tcPr>
          <w:p w:rsidR="00A654B3" w:rsidRPr="00A654B3" w:rsidRDefault="00A654B3" w:rsidP="00A654B3">
            <w:pPr>
              <w:autoSpaceDE w:val="0"/>
              <w:autoSpaceDN w:val="0"/>
              <w:adjustRightInd w:val="0"/>
              <w:jc w:val="both"/>
              <w:rPr>
                <w:rFonts w:eastAsia="Calibri"/>
                <w:sz w:val="18"/>
                <w:szCs w:val="18"/>
              </w:rPr>
            </w:pPr>
            <w:r w:rsidRPr="00A654B3">
              <w:rPr>
                <w:rFonts w:eastAsia="Calibri"/>
                <w:sz w:val="18"/>
                <w:szCs w:val="18"/>
              </w:rPr>
              <w:t xml:space="preserve">Об установлении норматива стоимости 1 кв.м </w:t>
            </w:r>
            <w:r>
              <w:rPr>
                <w:rFonts w:eastAsia="Calibri"/>
                <w:sz w:val="18"/>
                <w:szCs w:val="18"/>
              </w:rPr>
              <w:t xml:space="preserve">общей площади жилого помещения </w:t>
            </w:r>
            <w:r w:rsidRPr="00A654B3">
              <w:rPr>
                <w:rFonts w:eastAsia="Calibri"/>
                <w:sz w:val="18"/>
                <w:szCs w:val="18"/>
              </w:rPr>
              <w:t>на территории Т</w:t>
            </w:r>
            <w:r>
              <w:rPr>
                <w:rFonts w:eastAsia="Calibri"/>
                <w:sz w:val="18"/>
                <w:szCs w:val="18"/>
              </w:rPr>
              <w:t xml:space="preserve">рубчевского </w:t>
            </w:r>
            <w:r w:rsidRPr="00A654B3">
              <w:rPr>
                <w:rFonts w:eastAsia="Calibri"/>
                <w:sz w:val="18"/>
                <w:szCs w:val="18"/>
              </w:rPr>
              <w:t xml:space="preserve">муниципального района на </w:t>
            </w:r>
            <w:r w:rsidRPr="00A654B3">
              <w:rPr>
                <w:rFonts w:eastAsia="Calibri"/>
                <w:sz w:val="18"/>
                <w:szCs w:val="18"/>
                <w:lang w:val="en-US"/>
              </w:rPr>
              <w:t>III</w:t>
            </w:r>
            <w:r w:rsidRPr="00A654B3">
              <w:rPr>
                <w:rFonts w:eastAsia="Calibri"/>
                <w:sz w:val="18"/>
                <w:szCs w:val="18"/>
              </w:rPr>
              <w:t xml:space="preserve"> квартал 2025 года</w:t>
            </w:r>
          </w:p>
        </w:tc>
        <w:tc>
          <w:tcPr>
            <w:tcW w:w="1166" w:type="dxa"/>
          </w:tcPr>
          <w:p w:rsidR="00A654B3" w:rsidRPr="00A654B3" w:rsidRDefault="004E5C7F" w:rsidP="00A654B3">
            <w:pPr>
              <w:jc w:val="center"/>
              <w:rPr>
                <w:rFonts w:eastAsiaTheme="minorHAnsi"/>
                <w:sz w:val="18"/>
                <w:szCs w:val="18"/>
                <w:lang w:eastAsia="en-US"/>
              </w:rPr>
            </w:pPr>
            <w:r>
              <w:rPr>
                <w:rFonts w:eastAsiaTheme="minorHAnsi"/>
                <w:sz w:val="18"/>
                <w:szCs w:val="18"/>
                <w:lang w:eastAsia="en-US"/>
              </w:rPr>
              <w:t>60 – 61</w:t>
            </w:r>
          </w:p>
        </w:tc>
      </w:tr>
      <w:tr w:rsidR="00A654B3" w:rsidRPr="00A654B3" w:rsidTr="00C07542">
        <w:trPr>
          <w:gridAfter w:val="1"/>
          <w:wAfter w:w="32" w:type="dxa"/>
        </w:trPr>
        <w:tc>
          <w:tcPr>
            <w:tcW w:w="1445" w:type="dxa"/>
            <w:shd w:val="clear" w:color="auto" w:fill="auto"/>
          </w:tcPr>
          <w:p w:rsidR="00A654B3" w:rsidRPr="00A654B3" w:rsidRDefault="00A654B3" w:rsidP="00A654B3">
            <w:pPr>
              <w:autoSpaceDE w:val="0"/>
              <w:autoSpaceDN w:val="0"/>
              <w:adjustRightInd w:val="0"/>
              <w:jc w:val="center"/>
              <w:rPr>
                <w:rFonts w:eastAsia="Calibri"/>
                <w:sz w:val="18"/>
                <w:szCs w:val="18"/>
              </w:rPr>
            </w:pPr>
            <w:r w:rsidRPr="00A654B3">
              <w:rPr>
                <w:rFonts w:eastAsia="Calibri"/>
                <w:sz w:val="18"/>
                <w:szCs w:val="18"/>
              </w:rPr>
              <w:t>от 29.07.2025 № 431</w:t>
            </w:r>
          </w:p>
        </w:tc>
        <w:tc>
          <w:tcPr>
            <w:tcW w:w="7481" w:type="dxa"/>
            <w:tcBorders>
              <w:top w:val="single" w:sz="4" w:space="0" w:color="auto"/>
              <w:left w:val="single" w:sz="4" w:space="0" w:color="auto"/>
              <w:bottom w:val="single" w:sz="4" w:space="0" w:color="auto"/>
              <w:right w:val="single" w:sz="4" w:space="0" w:color="auto"/>
            </w:tcBorders>
            <w:shd w:val="clear" w:color="auto" w:fill="auto"/>
          </w:tcPr>
          <w:p w:rsidR="00A654B3" w:rsidRPr="00A654B3" w:rsidRDefault="00A654B3" w:rsidP="00A654B3">
            <w:pPr>
              <w:autoSpaceDE w:val="0"/>
              <w:autoSpaceDN w:val="0"/>
              <w:adjustRightInd w:val="0"/>
              <w:jc w:val="both"/>
              <w:rPr>
                <w:rFonts w:eastAsia="Calibri"/>
                <w:sz w:val="18"/>
                <w:szCs w:val="18"/>
              </w:rPr>
            </w:pPr>
            <w:r w:rsidRPr="00A654B3">
              <w:rPr>
                <w:rFonts w:eastAsia="Calibri"/>
                <w:sz w:val="18"/>
                <w:szCs w:val="18"/>
              </w:rPr>
              <w:t>О внесении изменений в постановление</w:t>
            </w:r>
            <w:r>
              <w:rPr>
                <w:rFonts w:eastAsia="Calibri"/>
                <w:sz w:val="18"/>
                <w:szCs w:val="18"/>
              </w:rPr>
              <w:t xml:space="preserve"> администрации Трубчевского </w:t>
            </w:r>
            <w:r w:rsidRPr="00A654B3">
              <w:rPr>
                <w:rFonts w:eastAsia="Calibri"/>
                <w:sz w:val="18"/>
                <w:szCs w:val="18"/>
              </w:rPr>
              <w:t>муниципаль</w:t>
            </w:r>
            <w:r>
              <w:rPr>
                <w:rFonts w:eastAsia="Calibri"/>
                <w:sz w:val="18"/>
                <w:szCs w:val="18"/>
              </w:rPr>
              <w:t xml:space="preserve">ного района от 16.09.2022 № 774 «О комиссии по предупреждению </w:t>
            </w:r>
            <w:r w:rsidRPr="00A654B3">
              <w:rPr>
                <w:rFonts w:eastAsia="Calibri"/>
                <w:sz w:val="18"/>
                <w:szCs w:val="18"/>
              </w:rPr>
              <w:t>и ликвидации чрезвычайных ситуаций</w:t>
            </w:r>
          </w:p>
          <w:p w:rsidR="00A654B3" w:rsidRPr="00A654B3" w:rsidRDefault="00A654B3" w:rsidP="00A654B3">
            <w:pPr>
              <w:autoSpaceDE w:val="0"/>
              <w:autoSpaceDN w:val="0"/>
              <w:adjustRightInd w:val="0"/>
              <w:jc w:val="both"/>
              <w:rPr>
                <w:rFonts w:eastAsia="Calibri"/>
                <w:sz w:val="18"/>
                <w:szCs w:val="18"/>
              </w:rPr>
            </w:pPr>
            <w:r w:rsidRPr="00A654B3">
              <w:rPr>
                <w:rFonts w:eastAsia="Calibri"/>
                <w:sz w:val="18"/>
                <w:szCs w:val="18"/>
              </w:rPr>
              <w:t>и об</w:t>
            </w:r>
            <w:r>
              <w:rPr>
                <w:rFonts w:eastAsia="Calibri"/>
                <w:sz w:val="18"/>
                <w:szCs w:val="18"/>
              </w:rPr>
              <w:t xml:space="preserve">еспечению пожарной безопасности </w:t>
            </w:r>
            <w:r w:rsidRPr="00A654B3">
              <w:rPr>
                <w:rFonts w:eastAsia="Calibri"/>
                <w:sz w:val="18"/>
                <w:szCs w:val="18"/>
              </w:rPr>
              <w:t>в Трубчевском муниципальном районе»</w:t>
            </w:r>
          </w:p>
        </w:tc>
        <w:tc>
          <w:tcPr>
            <w:tcW w:w="1166" w:type="dxa"/>
          </w:tcPr>
          <w:p w:rsidR="00A654B3" w:rsidRPr="00A654B3" w:rsidRDefault="004E5C7F" w:rsidP="00A654B3">
            <w:pPr>
              <w:jc w:val="center"/>
              <w:rPr>
                <w:rFonts w:eastAsiaTheme="minorHAnsi"/>
                <w:sz w:val="18"/>
                <w:szCs w:val="18"/>
                <w:lang w:eastAsia="en-US"/>
              </w:rPr>
            </w:pPr>
            <w:r>
              <w:rPr>
                <w:rFonts w:eastAsiaTheme="minorHAnsi"/>
                <w:sz w:val="18"/>
                <w:szCs w:val="18"/>
                <w:lang w:eastAsia="en-US"/>
              </w:rPr>
              <w:t>61 – 62</w:t>
            </w:r>
          </w:p>
        </w:tc>
      </w:tr>
      <w:tr w:rsidR="00A654B3" w:rsidRPr="00A654B3" w:rsidTr="00C07542">
        <w:trPr>
          <w:gridAfter w:val="1"/>
          <w:wAfter w:w="32" w:type="dxa"/>
        </w:trPr>
        <w:tc>
          <w:tcPr>
            <w:tcW w:w="1445" w:type="dxa"/>
            <w:shd w:val="clear" w:color="auto" w:fill="auto"/>
          </w:tcPr>
          <w:p w:rsidR="00A654B3" w:rsidRPr="00A654B3" w:rsidRDefault="00A654B3" w:rsidP="00A654B3">
            <w:pPr>
              <w:autoSpaceDE w:val="0"/>
              <w:autoSpaceDN w:val="0"/>
              <w:adjustRightInd w:val="0"/>
              <w:jc w:val="center"/>
              <w:rPr>
                <w:rFonts w:eastAsia="Calibri"/>
                <w:sz w:val="18"/>
                <w:szCs w:val="18"/>
              </w:rPr>
            </w:pPr>
            <w:r w:rsidRPr="00A654B3">
              <w:rPr>
                <w:rFonts w:eastAsia="Calibri"/>
                <w:sz w:val="18"/>
                <w:szCs w:val="18"/>
              </w:rPr>
              <w:t>от 29.07.2025 № 433</w:t>
            </w:r>
          </w:p>
        </w:tc>
        <w:tc>
          <w:tcPr>
            <w:tcW w:w="7481" w:type="dxa"/>
            <w:tcBorders>
              <w:top w:val="single" w:sz="4" w:space="0" w:color="auto"/>
              <w:left w:val="single" w:sz="4" w:space="0" w:color="auto"/>
              <w:bottom w:val="single" w:sz="4" w:space="0" w:color="auto"/>
              <w:right w:val="single" w:sz="4" w:space="0" w:color="auto"/>
            </w:tcBorders>
            <w:shd w:val="clear" w:color="auto" w:fill="auto"/>
          </w:tcPr>
          <w:p w:rsidR="00A654B3" w:rsidRPr="00A654B3" w:rsidRDefault="00A654B3" w:rsidP="00A654B3">
            <w:pPr>
              <w:autoSpaceDE w:val="0"/>
              <w:autoSpaceDN w:val="0"/>
              <w:adjustRightInd w:val="0"/>
              <w:jc w:val="both"/>
              <w:rPr>
                <w:rFonts w:eastAsia="Calibri"/>
                <w:sz w:val="18"/>
                <w:szCs w:val="18"/>
              </w:rPr>
            </w:pPr>
            <w:r w:rsidRPr="00A654B3">
              <w:rPr>
                <w:rFonts w:eastAsia="Calibri"/>
                <w:sz w:val="18"/>
                <w:szCs w:val="18"/>
              </w:rPr>
              <w:t xml:space="preserve">О внесении изменений в Реестр </w:t>
            </w:r>
            <w:r>
              <w:rPr>
                <w:rFonts w:eastAsia="Calibri"/>
                <w:sz w:val="18"/>
                <w:szCs w:val="18"/>
              </w:rPr>
              <w:t xml:space="preserve">муниципальных услуг (функций) </w:t>
            </w:r>
            <w:r w:rsidRPr="00A654B3">
              <w:rPr>
                <w:rFonts w:eastAsia="Calibri"/>
                <w:sz w:val="18"/>
                <w:szCs w:val="18"/>
              </w:rPr>
              <w:t>Трубчевского муниципального района</w:t>
            </w:r>
          </w:p>
        </w:tc>
        <w:tc>
          <w:tcPr>
            <w:tcW w:w="1166" w:type="dxa"/>
          </w:tcPr>
          <w:p w:rsidR="00A654B3" w:rsidRPr="00A654B3" w:rsidRDefault="004E5C7F" w:rsidP="00A654B3">
            <w:pPr>
              <w:jc w:val="center"/>
              <w:rPr>
                <w:rFonts w:eastAsiaTheme="minorHAnsi"/>
                <w:sz w:val="18"/>
                <w:szCs w:val="18"/>
                <w:lang w:eastAsia="en-US"/>
              </w:rPr>
            </w:pPr>
            <w:r>
              <w:rPr>
                <w:rFonts w:eastAsiaTheme="minorHAnsi"/>
                <w:sz w:val="18"/>
                <w:szCs w:val="18"/>
                <w:lang w:eastAsia="en-US"/>
              </w:rPr>
              <w:t>62 – 81</w:t>
            </w:r>
          </w:p>
        </w:tc>
      </w:tr>
      <w:tr w:rsidR="00A654B3" w:rsidRPr="00A654B3" w:rsidTr="00C07542">
        <w:trPr>
          <w:gridAfter w:val="1"/>
          <w:wAfter w:w="32" w:type="dxa"/>
        </w:trPr>
        <w:tc>
          <w:tcPr>
            <w:tcW w:w="1445" w:type="dxa"/>
            <w:shd w:val="clear" w:color="auto" w:fill="auto"/>
          </w:tcPr>
          <w:p w:rsidR="00A654B3" w:rsidRPr="00A654B3" w:rsidRDefault="00A654B3" w:rsidP="00A654B3">
            <w:pPr>
              <w:autoSpaceDE w:val="0"/>
              <w:autoSpaceDN w:val="0"/>
              <w:adjustRightInd w:val="0"/>
              <w:jc w:val="center"/>
              <w:rPr>
                <w:rFonts w:eastAsia="Calibri"/>
                <w:sz w:val="18"/>
                <w:szCs w:val="18"/>
              </w:rPr>
            </w:pPr>
            <w:r w:rsidRPr="00A654B3">
              <w:rPr>
                <w:rFonts w:eastAsia="Calibri"/>
                <w:sz w:val="18"/>
                <w:szCs w:val="18"/>
              </w:rPr>
              <w:t>от 29.07.2025 № 434</w:t>
            </w:r>
          </w:p>
        </w:tc>
        <w:tc>
          <w:tcPr>
            <w:tcW w:w="7481" w:type="dxa"/>
            <w:tcBorders>
              <w:top w:val="single" w:sz="4" w:space="0" w:color="auto"/>
              <w:left w:val="single" w:sz="4" w:space="0" w:color="auto"/>
              <w:bottom w:val="single" w:sz="4" w:space="0" w:color="auto"/>
              <w:right w:val="single" w:sz="4" w:space="0" w:color="auto"/>
            </w:tcBorders>
            <w:shd w:val="clear" w:color="auto" w:fill="auto"/>
          </w:tcPr>
          <w:p w:rsidR="00A654B3" w:rsidRPr="00A654B3" w:rsidRDefault="00A654B3" w:rsidP="00A654B3">
            <w:pPr>
              <w:autoSpaceDE w:val="0"/>
              <w:autoSpaceDN w:val="0"/>
              <w:adjustRightInd w:val="0"/>
              <w:jc w:val="both"/>
              <w:rPr>
                <w:rFonts w:eastAsia="Calibri"/>
                <w:sz w:val="18"/>
                <w:szCs w:val="18"/>
              </w:rPr>
            </w:pPr>
            <w:r w:rsidRPr="00A654B3">
              <w:rPr>
                <w:rFonts w:eastAsia="Calibri"/>
                <w:sz w:val="18"/>
                <w:szCs w:val="18"/>
              </w:rPr>
              <w:t>О внесении изменения в постановление администрации Трубчевского муниципального района от 05.12.2023 № 874 «Об утверждении перечня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w:t>
            </w:r>
          </w:p>
        </w:tc>
        <w:tc>
          <w:tcPr>
            <w:tcW w:w="1166" w:type="dxa"/>
          </w:tcPr>
          <w:p w:rsidR="00A654B3" w:rsidRPr="00A654B3" w:rsidRDefault="004E5C7F" w:rsidP="00A654B3">
            <w:pPr>
              <w:jc w:val="center"/>
              <w:rPr>
                <w:rFonts w:eastAsiaTheme="minorHAnsi"/>
                <w:sz w:val="18"/>
                <w:szCs w:val="18"/>
                <w:lang w:eastAsia="en-US"/>
              </w:rPr>
            </w:pPr>
            <w:r>
              <w:rPr>
                <w:rFonts w:eastAsiaTheme="minorHAnsi"/>
                <w:sz w:val="18"/>
                <w:szCs w:val="18"/>
                <w:lang w:eastAsia="en-US"/>
              </w:rPr>
              <w:t>82</w:t>
            </w:r>
          </w:p>
        </w:tc>
      </w:tr>
      <w:tr w:rsidR="00A654B3" w:rsidRPr="00A654B3" w:rsidTr="00C07542">
        <w:trPr>
          <w:gridAfter w:val="1"/>
          <w:wAfter w:w="32" w:type="dxa"/>
        </w:trPr>
        <w:tc>
          <w:tcPr>
            <w:tcW w:w="1445" w:type="dxa"/>
            <w:shd w:val="clear" w:color="auto" w:fill="auto"/>
          </w:tcPr>
          <w:p w:rsidR="00A654B3" w:rsidRPr="00A654B3" w:rsidRDefault="00A654B3" w:rsidP="00EE00BE">
            <w:pPr>
              <w:autoSpaceDE w:val="0"/>
              <w:autoSpaceDN w:val="0"/>
              <w:adjustRightInd w:val="0"/>
              <w:jc w:val="center"/>
              <w:rPr>
                <w:rFonts w:eastAsia="Calibri"/>
                <w:sz w:val="18"/>
                <w:szCs w:val="18"/>
                <w:lang w:eastAsia="en-US"/>
              </w:rPr>
            </w:pPr>
          </w:p>
        </w:tc>
        <w:tc>
          <w:tcPr>
            <w:tcW w:w="7481" w:type="dxa"/>
            <w:tcBorders>
              <w:top w:val="single" w:sz="4" w:space="0" w:color="auto"/>
              <w:left w:val="single" w:sz="4" w:space="0" w:color="auto"/>
              <w:bottom w:val="single" w:sz="4" w:space="0" w:color="auto"/>
              <w:right w:val="single" w:sz="4" w:space="0" w:color="auto"/>
            </w:tcBorders>
            <w:shd w:val="clear" w:color="auto" w:fill="auto"/>
          </w:tcPr>
          <w:p w:rsidR="00A654B3" w:rsidRPr="00A654B3" w:rsidRDefault="00A654B3" w:rsidP="00EE00BE">
            <w:pPr>
              <w:jc w:val="both"/>
              <w:textAlignment w:val="baseline"/>
              <w:outlineLvl w:val="0"/>
              <w:rPr>
                <w:rFonts w:eastAsia="SimSun"/>
                <w:bCs/>
                <w:kern w:val="1"/>
                <w:sz w:val="18"/>
                <w:szCs w:val="18"/>
                <w:lang w:eastAsia="zh-CN" w:bidi="ru-RU"/>
              </w:rPr>
            </w:pPr>
            <w:r w:rsidRPr="00A654B3">
              <w:rPr>
                <w:rFonts w:eastAsia="SimSun"/>
                <w:bCs/>
                <w:kern w:val="1"/>
                <w:sz w:val="18"/>
                <w:szCs w:val="18"/>
                <w:lang w:eastAsia="zh-CN" w:bidi="ru-RU"/>
              </w:rPr>
              <w:t>Содержание</w:t>
            </w:r>
          </w:p>
        </w:tc>
        <w:tc>
          <w:tcPr>
            <w:tcW w:w="1166" w:type="dxa"/>
          </w:tcPr>
          <w:p w:rsidR="00A654B3" w:rsidRPr="00A654B3" w:rsidRDefault="004E5C7F" w:rsidP="00EE00BE">
            <w:pPr>
              <w:jc w:val="center"/>
              <w:rPr>
                <w:rFonts w:eastAsiaTheme="minorHAnsi"/>
                <w:sz w:val="18"/>
                <w:szCs w:val="18"/>
                <w:lang w:eastAsia="en-US"/>
              </w:rPr>
            </w:pPr>
            <w:r>
              <w:rPr>
                <w:rFonts w:eastAsiaTheme="minorHAnsi"/>
                <w:sz w:val="18"/>
                <w:szCs w:val="18"/>
                <w:lang w:eastAsia="en-US"/>
              </w:rPr>
              <w:t>83</w:t>
            </w:r>
            <w:bookmarkStart w:id="9" w:name="_GoBack"/>
            <w:bookmarkEnd w:id="9"/>
          </w:p>
        </w:tc>
      </w:tr>
    </w:tbl>
    <w:p w:rsidR="00326CB1" w:rsidRPr="00326CB1" w:rsidRDefault="00326CB1" w:rsidP="008F0D75">
      <w:pPr>
        <w:ind w:firstLine="709"/>
        <w:jc w:val="both"/>
        <w:rPr>
          <w:sz w:val="18"/>
          <w:szCs w:val="18"/>
        </w:rPr>
      </w:pPr>
    </w:p>
    <w:sectPr w:rsidR="00326CB1" w:rsidRPr="00326CB1" w:rsidSect="006D19CE">
      <w:pgSz w:w="11905" w:h="16838"/>
      <w:pgMar w:top="993" w:right="851" w:bottom="1135" w:left="1418" w:header="720" w:footer="720" w:gutter="0"/>
      <w:pgNumType w:start="82"/>
      <w:cols w:space="720"/>
      <w:noEndnote/>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037E" w:rsidRDefault="008F037E" w:rsidP="00166796">
      <w:r>
        <w:separator/>
      </w:r>
    </w:p>
  </w:endnote>
  <w:endnote w:type="continuationSeparator" w:id="0">
    <w:p w:rsidR="008F037E" w:rsidRDefault="008F037E" w:rsidP="001667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8091620"/>
      <w:docPartObj>
        <w:docPartGallery w:val="Page Numbers (Bottom of Page)"/>
        <w:docPartUnique/>
      </w:docPartObj>
    </w:sdtPr>
    <w:sdtContent>
      <w:p w:rsidR="003D2E4E" w:rsidRDefault="003D2E4E">
        <w:pPr>
          <w:pStyle w:val="af0"/>
          <w:jc w:val="right"/>
        </w:pPr>
        <w:r>
          <w:fldChar w:fldCharType="begin"/>
        </w:r>
        <w:r>
          <w:instrText>PAGE   \* MERGEFORMAT</w:instrText>
        </w:r>
        <w:r>
          <w:fldChar w:fldCharType="separate"/>
        </w:r>
        <w:r w:rsidR="006D19CE">
          <w:rPr>
            <w:noProof/>
          </w:rPr>
          <w:t>10</w:t>
        </w:r>
        <w:r>
          <w:fldChar w:fldCharType="end"/>
        </w:r>
      </w:p>
    </w:sdtContent>
  </w:sdt>
  <w:p w:rsidR="003D2E4E" w:rsidRDefault="003D2E4E">
    <w:pPr>
      <w:pStyle w:val="af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E4E" w:rsidRDefault="003D2E4E">
    <w:pPr>
      <w:pStyle w:val="af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854640"/>
      <w:docPartObj>
        <w:docPartGallery w:val="Page Numbers (Bottom of Page)"/>
        <w:docPartUnique/>
      </w:docPartObj>
    </w:sdtPr>
    <w:sdtContent>
      <w:p w:rsidR="00307B93" w:rsidRDefault="00307B93">
        <w:pPr>
          <w:pStyle w:val="af0"/>
          <w:jc w:val="right"/>
        </w:pPr>
        <w:r>
          <w:fldChar w:fldCharType="begin"/>
        </w:r>
        <w:r>
          <w:instrText>PAGE   \* MERGEFORMAT</w:instrText>
        </w:r>
        <w:r>
          <w:fldChar w:fldCharType="separate"/>
        </w:r>
        <w:r w:rsidR="004E5C7F">
          <w:rPr>
            <w:noProof/>
          </w:rPr>
          <w:t>62</w:t>
        </w:r>
        <w:r>
          <w:fldChar w:fldCharType="end"/>
        </w:r>
      </w:p>
    </w:sdtContent>
  </w:sdt>
  <w:p w:rsidR="003D2E4E" w:rsidRDefault="003D2E4E">
    <w:pPr>
      <w:pStyle w:val="af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E4E" w:rsidRDefault="003D2E4E">
    <w:pPr>
      <w:pStyle w:val="af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E4E" w:rsidRDefault="003D2E4E" w:rsidP="003D2E4E">
    <w:pPr>
      <w:pStyle w:val="af0"/>
      <w:framePr w:wrap="around" w:vAnchor="text" w:hAnchor="margin" w:xAlign="center" w:y="1"/>
      <w:rPr>
        <w:rStyle w:val="afd"/>
      </w:rPr>
    </w:pPr>
    <w:r>
      <w:rPr>
        <w:rStyle w:val="afd"/>
      </w:rPr>
      <w:fldChar w:fldCharType="begin"/>
    </w:r>
    <w:r>
      <w:rPr>
        <w:rStyle w:val="afd"/>
      </w:rPr>
      <w:instrText xml:space="preserve">PAGE  </w:instrText>
    </w:r>
    <w:r>
      <w:rPr>
        <w:rStyle w:val="afd"/>
      </w:rPr>
      <w:fldChar w:fldCharType="separate"/>
    </w:r>
    <w:r>
      <w:rPr>
        <w:rStyle w:val="afd"/>
        <w:noProof/>
      </w:rPr>
      <w:t>74</w:t>
    </w:r>
    <w:r>
      <w:rPr>
        <w:rStyle w:val="afd"/>
      </w:rPr>
      <w:fldChar w:fldCharType="end"/>
    </w:r>
  </w:p>
  <w:p w:rsidR="003D2E4E" w:rsidRDefault="003D2E4E" w:rsidP="003D2E4E">
    <w:pPr>
      <w:pStyle w:val="af0"/>
      <w:ind w:right="36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E4E" w:rsidRDefault="003D2E4E" w:rsidP="003D2E4E">
    <w:pPr>
      <w:pStyle w:val="af0"/>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037E" w:rsidRDefault="008F037E" w:rsidP="00166796">
      <w:r>
        <w:separator/>
      </w:r>
    </w:p>
  </w:footnote>
  <w:footnote w:type="continuationSeparator" w:id="0">
    <w:p w:rsidR="008F037E" w:rsidRDefault="008F037E" w:rsidP="0016679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E4E" w:rsidRDefault="003D2E4E">
    <w:pPr>
      <w:pStyle w:val="ae"/>
      <w:jc w:val="right"/>
    </w:pPr>
  </w:p>
  <w:p w:rsidR="003D2E4E" w:rsidRDefault="003D2E4E">
    <w:pPr>
      <w:pStyle w:val="a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E4E" w:rsidRDefault="003D2E4E">
    <w:pPr>
      <w:pStyle w:val="a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E4E" w:rsidRDefault="003D2E4E">
    <w:pPr>
      <w:pStyle w:val="a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E4E" w:rsidRDefault="003D2E4E">
    <w:pPr>
      <w:pStyle w:val="ae"/>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E4E" w:rsidRDefault="003D2E4E" w:rsidP="003D2E4E">
    <w:pPr>
      <w:pStyle w:val="ae"/>
      <w:framePr w:wrap="around" w:vAnchor="text" w:hAnchor="margin" w:xAlign="center" w:y="1"/>
      <w:rPr>
        <w:rStyle w:val="afd"/>
      </w:rPr>
    </w:pPr>
    <w:r>
      <w:rPr>
        <w:rStyle w:val="afd"/>
      </w:rPr>
      <w:fldChar w:fldCharType="begin"/>
    </w:r>
    <w:r>
      <w:rPr>
        <w:rStyle w:val="afd"/>
      </w:rPr>
      <w:instrText xml:space="preserve">PAGE  </w:instrText>
    </w:r>
    <w:r>
      <w:rPr>
        <w:rStyle w:val="afd"/>
      </w:rPr>
      <w:fldChar w:fldCharType="separate"/>
    </w:r>
    <w:r>
      <w:rPr>
        <w:rStyle w:val="afd"/>
        <w:noProof/>
      </w:rPr>
      <w:t>76</w:t>
    </w:r>
    <w:r>
      <w:rPr>
        <w:rStyle w:val="afd"/>
      </w:rPr>
      <w:fldChar w:fldCharType="end"/>
    </w:r>
  </w:p>
  <w:p w:rsidR="003D2E4E" w:rsidRDefault="003D2E4E">
    <w:pPr>
      <w:pStyle w:val="ae"/>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E4E" w:rsidRDefault="003D2E4E">
    <w:pPr>
      <w:pStyle w:val="ae"/>
    </w:pPr>
    <w:r>
      <w:t xml:space="preserve">  </w:t>
    </w:r>
  </w:p>
  <w:p w:rsidR="003D2E4E" w:rsidRDefault="003D2E4E">
    <w:pPr>
      <w:pStyle w:val="ae"/>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07086"/>
    <w:multiLevelType w:val="hybridMultilevel"/>
    <w:tmpl w:val="45B222D2"/>
    <w:lvl w:ilvl="0" w:tplc="5990445A">
      <w:start w:val="1"/>
      <w:numFmt w:val="decimal"/>
      <w:suff w:val="space"/>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7C630D"/>
    <w:multiLevelType w:val="hybridMultilevel"/>
    <w:tmpl w:val="E128656C"/>
    <w:lvl w:ilvl="0" w:tplc="FFFFFFFF">
      <w:start w:val="1"/>
      <w:numFmt w:val="decimal"/>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1063DB4"/>
    <w:multiLevelType w:val="hybridMultilevel"/>
    <w:tmpl w:val="02A27696"/>
    <w:lvl w:ilvl="0" w:tplc="43765F6A">
      <w:start w:val="2027"/>
      <w:numFmt w:val="decimal"/>
      <w:lvlText w:val="%1"/>
      <w:lvlJc w:val="left"/>
      <w:pPr>
        <w:ind w:left="859" w:hanging="540"/>
      </w:pPr>
      <w:rPr>
        <w:rFonts w:hint="default"/>
      </w:rPr>
    </w:lvl>
    <w:lvl w:ilvl="1" w:tplc="04190019" w:tentative="1">
      <w:start w:val="1"/>
      <w:numFmt w:val="lowerLetter"/>
      <w:lvlText w:val="%2."/>
      <w:lvlJc w:val="left"/>
      <w:pPr>
        <w:ind w:left="1399" w:hanging="360"/>
      </w:pPr>
    </w:lvl>
    <w:lvl w:ilvl="2" w:tplc="0419001B" w:tentative="1">
      <w:start w:val="1"/>
      <w:numFmt w:val="lowerRoman"/>
      <w:lvlText w:val="%3."/>
      <w:lvlJc w:val="right"/>
      <w:pPr>
        <w:ind w:left="2119" w:hanging="180"/>
      </w:pPr>
    </w:lvl>
    <w:lvl w:ilvl="3" w:tplc="0419000F" w:tentative="1">
      <w:start w:val="1"/>
      <w:numFmt w:val="decimal"/>
      <w:lvlText w:val="%4."/>
      <w:lvlJc w:val="left"/>
      <w:pPr>
        <w:ind w:left="2839" w:hanging="360"/>
      </w:pPr>
    </w:lvl>
    <w:lvl w:ilvl="4" w:tplc="04190019" w:tentative="1">
      <w:start w:val="1"/>
      <w:numFmt w:val="lowerLetter"/>
      <w:lvlText w:val="%5."/>
      <w:lvlJc w:val="left"/>
      <w:pPr>
        <w:ind w:left="3559" w:hanging="360"/>
      </w:pPr>
    </w:lvl>
    <w:lvl w:ilvl="5" w:tplc="0419001B" w:tentative="1">
      <w:start w:val="1"/>
      <w:numFmt w:val="lowerRoman"/>
      <w:lvlText w:val="%6."/>
      <w:lvlJc w:val="right"/>
      <w:pPr>
        <w:ind w:left="4279" w:hanging="180"/>
      </w:pPr>
    </w:lvl>
    <w:lvl w:ilvl="6" w:tplc="0419000F" w:tentative="1">
      <w:start w:val="1"/>
      <w:numFmt w:val="decimal"/>
      <w:lvlText w:val="%7."/>
      <w:lvlJc w:val="left"/>
      <w:pPr>
        <w:ind w:left="4999" w:hanging="360"/>
      </w:pPr>
    </w:lvl>
    <w:lvl w:ilvl="7" w:tplc="04190019" w:tentative="1">
      <w:start w:val="1"/>
      <w:numFmt w:val="lowerLetter"/>
      <w:lvlText w:val="%8."/>
      <w:lvlJc w:val="left"/>
      <w:pPr>
        <w:ind w:left="5719" w:hanging="360"/>
      </w:pPr>
    </w:lvl>
    <w:lvl w:ilvl="8" w:tplc="0419001B" w:tentative="1">
      <w:start w:val="1"/>
      <w:numFmt w:val="lowerRoman"/>
      <w:lvlText w:val="%9."/>
      <w:lvlJc w:val="right"/>
      <w:pPr>
        <w:ind w:left="6439" w:hanging="180"/>
      </w:pPr>
    </w:lvl>
  </w:abstractNum>
  <w:abstractNum w:abstractNumId="3" w15:restartNumberingAfterBreak="0">
    <w:nsid w:val="120E4EFD"/>
    <w:multiLevelType w:val="hybridMultilevel"/>
    <w:tmpl w:val="B07273AE"/>
    <w:lvl w:ilvl="0" w:tplc="5D307E8C">
      <w:start w:val="1"/>
      <w:numFmt w:val="bullet"/>
      <w:lvlText w:val=""/>
      <w:lvlJc w:val="left"/>
      <w:pPr>
        <w:ind w:left="1636"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EB40D5C"/>
    <w:multiLevelType w:val="hybridMultilevel"/>
    <w:tmpl w:val="0C3E1C70"/>
    <w:lvl w:ilvl="0" w:tplc="B8C03BCC">
      <w:start w:val="1"/>
      <w:numFmt w:val="upperRoman"/>
      <w:suff w:val="space"/>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7412B6B"/>
    <w:multiLevelType w:val="multilevel"/>
    <w:tmpl w:val="AC98D270"/>
    <w:lvl w:ilvl="0">
      <w:start w:val="1"/>
      <w:numFmt w:val="decimal"/>
      <w:lvlText w:val="%1."/>
      <w:lvlJc w:val="left"/>
      <w:pPr>
        <w:ind w:left="1365" w:hanging="1365"/>
      </w:pPr>
      <w:rPr>
        <w:rFonts w:hint="default"/>
      </w:rPr>
    </w:lvl>
    <w:lvl w:ilvl="1">
      <w:start w:val="1"/>
      <w:numFmt w:val="decimal"/>
      <w:lvlText w:val="%1.%2."/>
      <w:lvlJc w:val="left"/>
      <w:pPr>
        <w:ind w:left="2216" w:hanging="1365"/>
      </w:pPr>
      <w:rPr>
        <w:rFonts w:hint="default"/>
      </w:rPr>
    </w:lvl>
    <w:lvl w:ilvl="2">
      <w:start w:val="1"/>
      <w:numFmt w:val="decimal"/>
      <w:lvlText w:val="%1.%2.%3."/>
      <w:lvlJc w:val="left"/>
      <w:pPr>
        <w:ind w:left="3067" w:hanging="1365"/>
      </w:pPr>
      <w:rPr>
        <w:rFonts w:hint="default"/>
      </w:rPr>
    </w:lvl>
    <w:lvl w:ilvl="3">
      <w:start w:val="1"/>
      <w:numFmt w:val="decimal"/>
      <w:lvlText w:val="%1.%2.%3.%4."/>
      <w:lvlJc w:val="left"/>
      <w:pPr>
        <w:ind w:left="3918" w:hanging="1365"/>
      </w:pPr>
      <w:rPr>
        <w:rFonts w:hint="default"/>
      </w:rPr>
    </w:lvl>
    <w:lvl w:ilvl="4">
      <w:start w:val="1"/>
      <w:numFmt w:val="decimal"/>
      <w:lvlText w:val="%1.%2.%3.%4.%5."/>
      <w:lvlJc w:val="left"/>
      <w:pPr>
        <w:ind w:left="4769" w:hanging="1365"/>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6" w15:restartNumberingAfterBreak="0">
    <w:nsid w:val="28755A47"/>
    <w:multiLevelType w:val="hybridMultilevel"/>
    <w:tmpl w:val="4E5A288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2B02381D"/>
    <w:multiLevelType w:val="hybridMultilevel"/>
    <w:tmpl w:val="F3D86822"/>
    <w:lvl w:ilvl="0" w:tplc="5D307E8C">
      <w:start w:val="1"/>
      <w:numFmt w:val="bullet"/>
      <w:lvlText w:val=""/>
      <w:lvlJc w:val="left"/>
      <w:pPr>
        <w:ind w:left="786"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B440B78"/>
    <w:multiLevelType w:val="hybridMultilevel"/>
    <w:tmpl w:val="8934052E"/>
    <w:lvl w:ilvl="0" w:tplc="C0589A8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2B86715F"/>
    <w:multiLevelType w:val="hybridMultilevel"/>
    <w:tmpl w:val="E79E538C"/>
    <w:lvl w:ilvl="0" w:tplc="149C1424">
      <w:start w:val="1"/>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10" w15:restartNumberingAfterBreak="0">
    <w:nsid w:val="317351DB"/>
    <w:multiLevelType w:val="hybridMultilevel"/>
    <w:tmpl w:val="FE9674A4"/>
    <w:lvl w:ilvl="0" w:tplc="32B46AE2">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 w15:restartNumberingAfterBreak="0">
    <w:nsid w:val="32906B96"/>
    <w:multiLevelType w:val="hybridMultilevel"/>
    <w:tmpl w:val="481EFD6C"/>
    <w:lvl w:ilvl="0" w:tplc="CF765DAA">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BE61BEE"/>
    <w:multiLevelType w:val="hybridMultilevel"/>
    <w:tmpl w:val="2FC0243E"/>
    <w:lvl w:ilvl="0" w:tplc="C120687E">
      <w:start w:val="1"/>
      <w:numFmt w:val="decimal"/>
      <w:lvlText w:val="%1)"/>
      <w:lvlJc w:val="left"/>
      <w:pPr>
        <w:ind w:left="1774" w:hanging="1065"/>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0B238BD"/>
    <w:multiLevelType w:val="hybridMultilevel"/>
    <w:tmpl w:val="C5E68F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96B596D"/>
    <w:multiLevelType w:val="multilevel"/>
    <w:tmpl w:val="CDD03D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D8708C4"/>
    <w:multiLevelType w:val="hybridMultilevel"/>
    <w:tmpl w:val="E128656C"/>
    <w:lvl w:ilvl="0" w:tplc="5E0692A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FDF5E64"/>
    <w:multiLevelType w:val="hybridMultilevel"/>
    <w:tmpl w:val="A1781148"/>
    <w:lvl w:ilvl="0" w:tplc="92E03BA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06E5342"/>
    <w:multiLevelType w:val="hybridMultilevel"/>
    <w:tmpl w:val="B00EBCF2"/>
    <w:lvl w:ilvl="0" w:tplc="0419000F">
      <w:start w:val="1"/>
      <w:numFmt w:val="decimal"/>
      <w:lvlText w:val="%1."/>
      <w:lvlJc w:val="left"/>
      <w:pPr>
        <w:ind w:left="1070"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8" w15:restartNumberingAfterBreak="0">
    <w:nsid w:val="699A7990"/>
    <w:multiLevelType w:val="hybridMultilevel"/>
    <w:tmpl w:val="6D920B88"/>
    <w:lvl w:ilvl="0" w:tplc="E44AAE6A">
      <w:start w:val="1"/>
      <w:numFmt w:val="decimal"/>
      <w:suff w:val="space"/>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4C57E09"/>
    <w:multiLevelType w:val="hybridMultilevel"/>
    <w:tmpl w:val="E5E2BAF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7EA60360"/>
    <w:multiLevelType w:val="hybridMultilevel"/>
    <w:tmpl w:val="BEA2E602"/>
    <w:lvl w:ilvl="0" w:tplc="8ABE0CF4">
      <w:start w:val="1"/>
      <w:numFmt w:val="decimal"/>
      <w:suff w:val="space"/>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FF41744"/>
    <w:multiLevelType w:val="hybridMultilevel"/>
    <w:tmpl w:val="6114C178"/>
    <w:lvl w:ilvl="0" w:tplc="5D307E8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7"/>
  </w:num>
  <w:num w:numId="4">
    <w:abstractNumId w:val="10"/>
  </w:num>
  <w:num w:numId="5">
    <w:abstractNumId w:val="21"/>
  </w:num>
  <w:num w:numId="6">
    <w:abstractNumId w:val="17"/>
  </w:num>
  <w:num w:numId="7">
    <w:abstractNumId w:val="8"/>
  </w:num>
  <w:num w:numId="8">
    <w:abstractNumId w:val="9"/>
  </w:num>
  <w:num w:numId="9">
    <w:abstractNumId w:val="12"/>
  </w:num>
  <w:num w:numId="10">
    <w:abstractNumId w:val="13"/>
  </w:num>
  <w:num w:numId="11">
    <w:abstractNumId w:val="6"/>
  </w:num>
  <w:num w:numId="12">
    <w:abstractNumId w:val="2"/>
  </w:num>
  <w:num w:numId="13">
    <w:abstractNumId w:val="11"/>
  </w:num>
  <w:num w:numId="14">
    <w:abstractNumId w:val="18"/>
  </w:num>
  <w:num w:numId="15">
    <w:abstractNumId w:val="15"/>
  </w:num>
  <w:num w:numId="16">
    <w:abstractNumId w:val="4"/>
  </w:num>
  <w:num w:numId="17">
    <w:abstractNumId w:val="0"/>
  </w:num>
  <w:num w:numId="18">
    <w:abstractNumId w:val="16"/>
  </w:num>
  <w:num w:numId="19">
    <w:abstractNumId w:val="1"/>
  </w:num>
  <w:num w:numId="20">
    <w:abstractNumId w:val="20"/>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2D5"/>
    <w:rsid w:val="00166796"/>
    <w:rsid w:val="001B0AEA"/>
    <w:rsid w:val="00211278"/>
    <w:rsid w:val="002943C0"/>
    <w:rsid w:val="00307B93"/>
    <w:rsid w:val="00326CB1"/>
    <w:rsid w:val="003452D5"/>
    <w:rsid w:val="003D2E4E"/>
    <w:rsid w:val="004E5C7F"/>
    <w:rsid w:val="006D19CE"/>
    <w:rsid w:val="00726534"/>
    <w:rsid w:val="007628A0"/>
    <w:rsid w:val="0087212D"/>
    <w:rsid w:val="008F037E"/>
    <w:rsid w:val="008F0D75"/>
    <w:rsid w:val="008F5C05"/>
    <w:rsid w:val="00914C8C"/>
    <w:rsid w:val="009E2F67"/>
    <w:rsid w:val="00A654B3"/>
    <w:rsid w:val="00B630CA"/>
    <w:rsid w:val="00C07542"/>
    <w:rsid w:val="00CB1CE3"/>
    <w:rsid w:val="00D025B9"/>
    <w:rsid w:val="00D61F30"/>
    <w:rsid w:val="00D81A57"/>
    <w:rsid w:val="00E67836"/>
    <w:rsid w:val="00EE00BE"/>
    <w:rsid w:val="00F056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03A8B"/>
  <w15:chartTrackingRefBased/>
  <w15:docId w15:val="{ACE91723-6447-4A7A-B098-D7EE53FC0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30CA"/>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B630CA"/>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B630CA"/>
    <w:rPr>
      <w:rFonts w:ascii="Arial" w:eastAsia="Times New Roman" w:hAnsi="Arial" w:cs="Arial"/>
      <w:b/>
      <w:bCs/>
      <w:sz w:val="26"/>
      <w:szCs w:val="26"/>
      <w:lang w:eastAsia="ru-RU"/>
    </w:rPr>
  </w:style>
  <w:style w:type="character" w:styleId="a3">
    <w:name w:val="Hyperlink"/>
    <w:uiPriority w:val="99"/>
    <w:unhideWhenUsed/>
    <w:rsid w:val="00B630CA"/>
    <w:rPr>
      <w:color w:val="0000FF"/>
      <w:u w:val="single"/>
    </w:rPr>
  </w:style>
  <w:style w:type="paragraph" w:customStyle="1" w:styleId="ConsPlusNormal">
    <w:name w:val="ConsPlusNormal"/>
    <w:link w:val="ConsPlusNormal0"/>
    <w:rsid w:val="00B630CA"/>
    <w:pPr>
      <w:widowControl w:val="0"/>
      <w:autoSpaceDE w:val="0"/>
      <w:autoSpaceDN w:val="0"/>
      <w:spacing w:after="0" w:line="240" w:lineRule="auto"/>
    </w:pPr>
    <w:rPr>
      <w:rFonts w:ascii="Calibri" w:eastAsia="Times New Roman" w:hAnsi="Calibri" w:cs="Calibri"/>
      <w:lang w:eastAsia="ru-RU"/>
    </w:rPr>
  </w:style>
  <w:style w:type="paragraph" w:customStyle="1" w:styleId="ConsPlusTitle">
    <w:name w:val="ConsPlusTitle"/>
    <w:rsid w:val="00B630CA"/>
    <w:pPr>
      <w:widowControl w:val="0"/>
      <w:autoSpaceDE w:val="0"/>
      <w:autoSpaceDN w:val="0"/>
      <w:spacing w:after="0" w:line="240" w:lineRule="auto"/>
    </w:pPr>
    <w:rPr>
      <w:rFonts w:ascii="Calibri" w:eastAsia="Times New Roman" w:hAnsi="Calibri" w:cs="Calibri"/>
      <w:b/>
      <w:lang w:eastAsia="ru-RU"/>
    </w:rPr>
  </w:style>
  <w:style w:type="table" w:styleId="a4">
    <w:name w:val="Table Grid"/>
    <w:basedOn w:val="a1"/>
    <w:rsid w:val="00B630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Indent"/>
    <w:basedOn w:val="a"/>
    <w:link w:val="a6"/>
    <w:rsid w:val="00B630CA"/>
    <w:pPr>
      <w:ind w:firstLine="720"/>
    </w:pPr>
    <w:rPr>
      <w:sz w:val="28"/>
      <w:szCs w:val="20"/>
    </w:rPr>
  </w:style>
  <w:style w:type="character" w:customStyle="1" w:styleId="a6">
    <w:name w:val="Основной текст с отступом Знак"/>
    <w:basedOn w:val="a0"/>
    <w:link w:val="a5"/>
    <w:rsid w:val="00B630CA"/>
    <w:rPr>
      <w:rFonts w:ascii="Times New Roman" w:eastAsia="Times New Roman" w:hAnsi="Times New Roman" w:cs="Times New Roman"/>
      <w:sz w:val="28"/>
      <w:szCs w:val="20"/>
      <w:lang w:eastAsia="ru-RU"/>
    </w:rPr>
  </w:style>
  <w:style w:type="paragraph" w:styleId="a7">
    <w:name w:val="Body Text"/>
    <w:basedOn w:val="a"/>
    <w:link w:val="a8"/>
    <w:rsid w:val="00B630CA"/>
    <w:pPr>
      <w:spacing w:after="120"/>
    </w:pPr>
  </w:style>
  <w:style w:type="character" w:customStyle="1" w:styleId="a8">
    <w:name w:val="Основной текст Знак"/>
    <w:basedOn w:val="a0"/>
    <w:link w:val="a7"/>
    <w:rsid w:val="00B630CA"/>
    <w:rPr>
      <w:rFonts w:ascii="Times New Roman" w:eastAsia="Times New Roman" w:hAnsi="Times New Roman" w:cs="Times New Roman"/>
      <w:sz w:val="24"/>
      <w:szCs w:val="24"/>
      <w:lang w:eastAsia="ru-RU"/>
    </w:rPr>
  </w:style>
  <w:style w:type="paragraph" w:styleId="a9">
    <w:name w:val="List Paragraph"/>
    <w:basedOn w:val="a"/>
    <w:uiPriority w:val="34"/>
    <w:qFormat/>
    <w:rsid w:val="00B630CA"/>
    <w:pPr>
      <w:spacing w:after="200" w:line="276" w:lineRule="auto"/>
      <w:ind w:left="720"/>
      <w:contextualSpacing/>
    </w:pPr>
    <w:rPr>
      <w:rFonts w:ascii="Calibri" w:hAnsi="Calibri"/>
      <w:sz w:val="22"/>
      <w:szCs w:val="22"/>
      <w:lang w:eastAsia="en-US"/>
    </w:rPr>
  </w:style>
  <w:style w:type="paragraph" w:customStyle="1" w:styleId="ConsPlusCell">
    <w:name w:val="ConsPlusCell"/>
    <w:rsid w:val="00B630C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a">
    <w:name w:val="No Spacing"/>
    <w:uiPriority w:val="99"/>
    <w:qFormat/>
    <w:rsid w:val="00B630CA"/>
    <w:pPr>
      <w:spacing w:after="0" w:line="240" w:lineRule="auto"/>
    </w:pPr>
    <w:rPr>
      <w:rFonts w:ascii="Calibri" w:eastAsia="Times New Roman" w:hAnsi="Calibri" w:cs="Times New Roman"/>
      <w:lang w:eastAsia="ru-RU"/>
    </w:rPr>
  </w:style>
  <w:style w:type="paragraph" w:customStyle="1" w:styleId="p9">
    <w:name w:val="p9"/>
    <w:basedOn w:val="a"/>
    <w:uiPriority w:val="99"/>
    <w:rsid w:val="00B630CA"/>
    <w:pPr>
      <w:spacing w:before="100" w:beforeAutospacing="1" w:after="100" w:afterAutospacing="1"/>
    </w:pPr>
  </w:style>
  <w:style w:type="paragraph" w:customStyle="1" w:styleId="ab">
    <w:name w:val="Таблицы (моноширинный)"/>
    <w:basedOn w:val="a"/>
    <w:next w:val="a"/>
    <w:uiPriority w:val="99"/>
    <w:rsid w:val="00B630CA"/>
    <w:pPr>
      <w:widowControl w:val="0"/>
      <w:autoSpaceDE w:val="0"/>
      <w:autoSpaceDN w:val="0"/>
      <w:adjustRightInd w:val="0"/>
      <w:jc w:val="both"/>
    </w:pPr>
    <w:rPr>
      <w:rFonts w:ascii="Courier New" w:hAnsi="Courier New" w:cs="Courier New"/>
    </w:rPr>
  </w:style>
  <w:style w:type="paragraph" w:styleId="ac">
    <w:name w:val="Balloon Text"/>
    <w:basedOn w:val="a"/>
    <w:link w:val="ad"/>
    <w:uiPriority w:val="99"/>
    <w:rsid w:val="00B630CA"/>
    <w:rPr>
      <w:rFonts w:ascii="Tahoma" w:hAnsi="Tahoma"/>
      <w:sz w:val="16"/>
      <w:szCs w:val="16"/>
      <w:lang w:val="x-none" w:eastAsia="x-none"/>
    </w:rPr>
  </w:style>
  <w:style w:type="character" w:customStyle="1" w:styleId="ad">
    <w:name w:val="Текст выноски Знак"/>
    <w:basedOn w:val="a0"/>
    <w:link w:val="ac"/>
    <w:uiPriority w:val="99"/>
    <w:rsid w:val="00B630CA"/>
    <w:rPr>
      <w:rFonts w:ascii="Tahoma" w:eastAsia="Times New Roman" w:hAnsi="Tahoma" w:cs="Times New Roman"/>
      <w:sz w:val="16"/>
      <w:szCs w:val="16"/>
      <w:lang w:val="x-none" w:eastAsia="x-none"/>
    </w:rPr>
  </w:style>
  <w:style w:type="paragraph" w:styleId="ae">
    <w:name w:val="header"/>
    <w:basedOn w:val="a"/>
    <w:link w:val="af"/>
    <w:uiPriority w:val="99"/>
    <w:rsid w:val="00B630CA"/>
    <w:pPr>
      <w:tabs>
        <w:tab w:val="center" w:pos="4677"/>
        <w:tab w:val="right" w:pos="9355"/>
      </w:tabs>
    </w:pPr>
  </w:style>
  <w:style w:type="character" w:customStyle="1" w:styleId="af">
    <w:name w:val="Верхний колонтитул Знак"/>
    <w:basedOn w:val="a0"/>
    <w:link w:val="ae"/>
    <w:uiPriority w:val="99"/>
    <w:rsid w:val="00B630CA"/>
    <w:rPr>
      <w:rFonts w:ascii="Times New Roman" w:eastAsia="Times New Roman" w:hAnsi="Times New Roman" w:cs="Times New Roman"/>
      <w:sz w:val="24"/>
      <w:szCs w:val="24"/>
      <w:lang w:eastAsia="ru-RU"/>
    </w:rPr>
  </w:style>
  <w:style w:type="paragraph" w:styleId="af0">
    <w:name w:val="footer"/>
    <w:basedOn w:val="a"/>
    <w:link w:val="af1"/>
    <w:uiPriority w:val="99"/>
    <w:rsid w:val="00B630CA"/>
    <w:pPr>
      <w:tabs>
        <w:tab w:val="center" w:pos="4677"/>
        <w:tab w:val="right" w:pos="9355"/>
      </w:tabs>
    </w:pPr>
  </w:style>
  <w:style w:type="character" w:customStyle="1" w:styleId="af1">
    <w:name w:val="Нижний колонтитул Знак"/>
    <w:basedOn w:val="a0"/>
    <w:link w:val="af0"/>
    <w:uiPriority w:val="99"/>
    <w:rsid w:val="00B630CA"/>
    <w:rPr>
      <w:rFonts w:ascii="Times New Roman" w:eastAsia="Times New Roman" w:hAnsi="Times New Roman" w:cs="Times New Roman"/>
      <w:sz w:val="24"/>
      <w:szCs w:val="24"/>
      <w:lang w:eastAsia="ru-RU"/>
    </w:rPr>
  </w:style>
  <w:style w:type="character" w:styleId="af2">
    <w:name w:val="FollowedHyperlink"/>
    <w:uiPriority w:val="99"/>
    <w:unhideWhenUsed/>
    <w:rsid w:val="00B630CA"/>
    <w:rPr>
      <w:color w:val="800080"/>
      <w:u w:val="single"/>
    </w:rPr>
  </w:style>
  <w:style w:type="paragraph" w:customStyle="1" w:styleId="msonormal0">
    <w:name w:val="msonormal"/>
    <w:basedOn w:val="a"/>
    <w:rsid w:val="00B630CA"/>
    <w:pPr>
      <w:spacing w:before="100" w:beforeAutospacing="1" w:after="100" w:afterAutospacing="1"/>
    </w:pPr>
  </w:style>
  <w:style w:type="paragraph" w:customStyle="1" w:styleId="xl65">
    <w:name w:val="xl65"/>
    <w:basedOn w:val="a"/>
    <w:rsid w:val="00B630CA"/>
    <w:pPr>
      <w:spacing w:before="100" w:beforeAutospacing="1" w:after="100" w:afterAutospacing="1"/>
    </w:pPr>
    <w:rPr>
      <w:b/>
      <w:bCs/>
    </w:rPr>
  </w:style>
  <w:style w:type="paragraph" w:customStyle="1" w:styleId="xl66">
    <w:name w:val="xl66"/>
    <w:basedOn w:val="a"/>
    <w:rsid w:val="00B630C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7">
    <w:name w:val="xl67"/>
    <w:basedOn w:val="a"/>
    <w:rsid w:val="00B630CA"/>
    <w:pPr>
      <w:spacing w:before="100" w:beforeAutospacing="1" w:after="100" w:afterAutospacing="1"/>
    </w:pPr>
    <w:rPr>
      <w:sz w:val="16"/>
      <w:szCs w:val="16"/>
    </w:rPr>
  </w:style>
  <w:style w:type="paragraph" w:customStyle="1" w:styleId="xl68">
    <w:name w:val="xl68"/>
    <w:basedOn w:val="a"/>
    <w:rsid w:val="00B630CA"/>
    <w:pPr>
      <w:spacing w:before="100" w:beforeAutospacing="1" w:after="100" w:afterAutospacing="1"/>
    </w:pPr>
    <w:rPr>
      <w:sz w:val="16"/>
      <w:szCs w:val="16"/>
    </w:rPr>
  </w:style>
  <w:style w:type="paragraph" w:customStyle="1" w:styleId="xl69">
    <w:name w:val="xl69"/>
    <w:basedOn w:val="a"/>
    <w:rsid w:val="00B630C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70">
    <w:name w:val="xl70"/>
    <w:basedOn w:val="a"/>
    <w:rsid w:val="00B630C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4"/>
      <w:szCs w:val="14"/>
    </w:rPr>
  </w:style>
  <w:style w:type="paragraph" w:customStyle="1" w:styleId="xl71">
    <w:name w:val="xl71"/>
    <w:basedOn w:val="a"/>
    <w:rsid w:val="00B630CA"/>
    <w:pPr>
      <w:pBdr>
        <w:top w:val="single" w:sz="4" w:space="0" w:color="auto"/>
        <w:bottom w:val="single" w:sz="4" w:space="0" w:color="auto"/>
        <w:right w:val="single" w:sz="4" w:space="0" w:color="auto"/>
      </w:pBdr>
      <w:spacing w:before="100" w:beforeAutospacing="1" w:after="100" w:afterAutospacing="1"/>
      <w:textAlignment w:val="center"/>
    </w:pPr>
    <w:rPr>
      <w:sz w:val="14"/>
      <w:szCs w:val="14"/>
    </w:rPr>
  </w:style>
  <w:style w:type="paragraph" w:customStyle="1" w:styleId="xl72">
    <w:name w:val="xl72"/>
    <w:basedOn w:val="a"/>
    <w:rsid w:val="00B630CA"/>
    <w:pPr>
      <w:pBdr>
        <w:left w:val="single" w:sz="4" w:space="0" w:color="auto"/>
        <w:bottom w:val="single" w:sz="4" w:space="0" w:color="auto"/>
        <w:right w:val="single" w:sz="4" w:space="0" w:color="auto"/>
      </w:pBdr>
      <w:spacing w:before="100" w:beforeAutospacing="1" w:after="100" w:afterAutospacing="1"/>
      <w:textAlignment w:val="center"/>
    </w:pPr>
    <w:rPr>
      <w:sz w:val="14"/>
      <w:szCs w:val="14"/>
    </w:rPr>
  </w:style>
  <w:style w:type="paragraph" w:customStyle="1" w:styleId="xl73">
    <w:name w:val="xl73"/>
    <w:basedOn w:val="a"/>
    <w:rsid w:val="00B630C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4"/>
      <w:szCs w:val="14"/>
    </w:rPr>
  </w:style>
  <w:style w:type="paragraph" w:customStyle="1" w:styleId="xl74">
    <w:name w:val="xl74"/>
    <w:basedOn w:val="a"/>
    <w:rsid w:val="00B630CA"/>
    <w:pPr>
      <w:pBdr>
        <w:left w:val="single" w:sz="4" w:space="0" w:color="auto"/>
        <w:right w:val="single" w:sz="4" w:space="0" w:color="auto"/>
      </w:pBdr>
      <w:shd w:val="clear" w:color="000000" w:fill="FFFFFF"/>
      <w:spacing w:before="100" w:beforeAutospacing="1" w:after="100" w:afterAutospacing="1"/>
      <w:jc w:val="center"/>
      <w:textAlignment w:val="center"/>
    </w:pPr>
    <w:rPr>
      <w:sz w:val="14"/>
      <w:szCs w:val="14"/>
    </w:rPr>
  </w:style>
  <w:style w:type="paragraph" w:customStyle="1" w:styleId="xl75">
    <w:name w:val="xl75"/>
    <w:basedOn w:val="a"/>
    <w:rsid w:val="00B63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76">
    <w:name w:val="xl76"/>
    <w:basedOn w:val="a"/>
    <w:rsid w:val="00B63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4"/>
      <w:szCs w:val="14"/>
    </w:rPr>
  </w:style>
  <w:style w:type="paragraph" w:customStyle="1" w:styleId="xl77">
    <w:name w:val="xl77"/>
    <w:basedOn w:val="a"/>
    <w:rsid w:val="00B630CA"/>
    <w:pPr>
      <w:shd w:val="clear" w:color="000000" w:fill="FFFFFF"/>
      <w:spacing w:before="100" w:beforeAutospacing="1" w:after="100" w:afterAutospacing="1"/>
    </w:pPr>
    <w:rPr>
      <w:sz w:val="16"/>
      <w:szCs w:val="16"/>
    </w:rPr>
  </w:style>
  <w:style w:type="paragraph" w:customStyle="1" w:styleId="xl78">
    <w:name w:val="xl78"/>
    <w:basedOn w:val="a"/>
    <w:rsid w:val="00B630C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9">
    <w:name w:val="xl79"/>
    <w:basedOn w:val="a"/>
    <w:rsid w:val="00B630CA"/>
    <w:pPr>
      <w:spacing w:before="100" w:beforeAutospacing="1" w:after="100" w:afterAutospacing="1"/>
    </w:pPr>
    <w:rPr>
      <w:sz w:val="12"/>
      <w:szCs w:val="12"/>
    </w:rPr>
  </w:style>
  <w:style w:type="paragraph" w:customStyle="1" w:styleId="xl80">
    <w:name w:val="xl80"/>
    <w:basedOn w:val="a"/>
    <w:rsid w:val="00B630CA"/>
    <w:pPr>
      <w:shd w:val="clear" w:color="000000" w:fill="FFFFFF"/>
      <w:spacing w:before="100" w:beforeAutospacing="1" w:after="100" w:afterAutospacing="1"/>
    </w:pPr>
    <w:rPr>
      <w:sz w:val="12"/>
      <w:szCs w:val="12"/>
    </w:rPr>
  </w:style>
  <w:style w:type="paragraph" w:customStyle="1" w:styleId="xl81">
    <w:name w:val="xl81"/>
    <w:basedOn w:val="a"/>
    <w:rsid w:val="00B630C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82">
    <w:name w:val="xl82"/>
    <w:basedOn w:val="a"/>
    <w:rsid w:val="00B630C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4"/>
      <w:szCs w:val="14"/>
    </w:rPr>
  </w:style>
  <w:style w:type="paragraph" w:customStyle="1" w:styleId="xl83">
    <w:name w:val="xl83"/>
    <w:basedOn w:val="a"/>
    <w:rsid w:val="00B63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4"/>
      <w:szCs w:val="14"/>
    </w:rPr>
  </w:style>
  <w:style w:type="paragraph" w:customStyle="1" w:styleId="xl84">
    <w:name w:val="xl84"/>
    <w:basedOn w:val="a"/>
    <w:rsid w:val="00B63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14"/>
      <w:szCs w:val="14"/>
    </w:rPr>
  </w:style>
  <w:style w:type="paragraph" w:customStyle="1" w:styleId="xl85">
    <w:name w:val="xl85"/>
    <w:basedOn w:val="a"/>
    <w:rsid w:val="00B630CA"/>
    <w:pPr>
      <w:spacing w:before="100" w:beforeAutospacing="1" w:after="100" w:afterAutospacing="1"/>
      <w:jc w:val="center"/>
    </w:pPr>
    <w:rPr>
      <w:sz w:val="18"/>
      <w:szCs w:val="18"/>
    </w:rPr>
  </w:style>
  <w:style w:type="paragraph" w:customStyle="1" w:styleId="xl86">
    <w:name w:val="xl86"/>
    <w:basedOn w:val="a"/>
    <w:rsid w:val="00B630CA"/>
    <w:pPr>
      <w:spacing w:before="100" w:beforeAutospacing="1" w:after="100" w:afterAutospacing="1"/>
      <w:jc w:val="center"/>
    </w:pPr>
    <w:rPr>
      <w:sz w:val="18"/>
      <w:szCs w:val="18"/>
    </w:rPr>
  </w:style>
  <w:style w:type="paragraph" w:customStyle="1" w:styleId="xl87">
    <w:name w:val="xl87"/>
    <w:basedOn w:val="a"/>
    <w:rsid w:val="00B630CA"/>
    <w:pPr>
      <w:pBdr>
        <w:top w:val="single" w:sz="4" w:space="0" w:color="auto"/>
        <w:left w:val="single" w:sz="4" w:space="0" w:color="auto"/>
        <w:right w:val="single" w:sz="4" w:space="0" w:color="auto"/>
      </w:pBdr>
      <w:spacing w:before="100" w:beforeAutospacing="1" w:after="100" w:afterAutospacing="1"/>
      <w:textAlignment w:val="center"/>
    </w:pPr>
    <w:rPr>
      <w:sz w:val="14"/>
      <w:szCs w:val="14"/>
    </w:rPr>
  </w:style>
  <w:style w:type="paragraph" w:customStyle="1" w:styleId="xl88">
    <w:name w:val="xl88"/>
    <w:basedOn w:val="a"/>
    <w:rsid w:val="00B630CA"/>
    <w:pPr>
      <w:pBdr>
        <w:left w:val="single" w:sz="4" w:space="0" w:color="auto"/>
        <w:right w:val="single" w:sz="4" w:space="0" w:color="auto"/>
      </w:pBdr>
      <w:spacing w:before="100" w:beforeAutospacing="1" w:after="100" w:afterAutospacing="1"/>
      <w:textAlignment w:val="center"/>
    </w:pPr>
    <w:rPr>
      <w:sz w:val="14"/>
      <w:szCs w:val="14"/>
    </w:rPr>
  </w:style>
  <w:style w:type="paragraph" w:customStyle="1" w:styleId="xl89">
    <w:name w:val="xl89"/>
    <w:basedOn w:val="a"/>
    <w:rsid w:val="00B630CA"/>
    <w:pPr>
      <w:pBdr>
        <w:left w:val="single" w:sz="4" w:space="0" w:color="auto"/>
        <w:bottom w:val="single" w:sz="4" w:space="0" w:color="auto"/>
        <w:right w:val="single" w:sz="4" w:space="0" w:color="auto"/>
      </w:pBdr>
      <w:spacing w:before="100" w:beforeAutospacing="1" w:after="100" w:afterAutospacing="1"/>
      <w:textAlignment w:val="center"/>
    </w:pPr>
    <w:rPr>
      <w:sz w:val="14"/>
      <w:szCs w:val="14"/>
    </w:rPr>
  </w:style>
  <w:style w:type="paragraph" w:customStyle="1" w:styleId="xl90">
    <w:name w:val="xl90"/>
    <w:basedOn w:val="a"/>
    <w:rsid w:val="00B630C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4"/>
      <w:szCs w:val="14"/>
    </w:rPr>
  </w:style>
  <w:style w:type="paragraph" w:customStyle="1" w:styleId="xl91">
    <w:name w:val="xl91"/>
    <w:basedOn w:val="a"/>
    <w:rsid w:val="00B630CA"/>
    <w:pPr>
      <w:spacing w:before="100" w:beforeAutospacing="1" w:after="100" w:afterAutospacing="1"/>
      <w:jc w:val="center"/>
      <w:textAlignment w:val="center"/>
    </w:pPr>
    <w:rPr>
      <w:b/>
      <w:bCs/>
      <w:sz w:val="18"/>
      <w:szCs w:val="18"/>
    </w:rPr>
  </w:style>
  <w:style w:type="paragraph" w:customStyle="1" w:styleId="xl92">
    <w:name w:val="xl92"/>
    <w:basedOn w:val="a"/>
    <w:rsid w:val="00B630CA"/>
    <w:pPr>
      <w:spacing w:before="100" w:beforeAutospacing="1" w:after="100" w:afterAutospacing="1"/>
      <w:jc w:val="center"/>
      <w:textAlignment w:val="center"/>
    </w:pPr>
    <w:rPr>
      <w:b/>
      <w:bCs/>
      <w:sz w:val="18"/>
      <w:szCs w:val="18"/>
    </w:rPr>
  </w:style>
  <w:style w:type="paragraph" w:customStyle="1" w:styleId="xl93">
    <w:name w:val="xl93"/>
    <w:basedOn w:val="a"/>
    <w:rsid w:val="00B630C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94">
    <w:name w:val="xl94"/>
    <w:basedOn w:val="a"/>
    <w:rsid w:val="00B630CA"/>
    <w:pPr>
      <w:pBdr>
        <w:top w:val="single" w:sz="4" w:space="0" w:color="auto"/>
        <w:left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95">
    <w:name w:val="xl95"/>
    <w:basedOn w:val="a"/>
    <w:rsid w:val="00B630CA"/>
    <w:pPr>
      <w:pBdr>
        <w:left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96">
    <w:name w:val="xl96"/>
    <w:basedOn w:val="a"/>
    <w:rsid w:val="00B630CA"/>
    <w:pPr>
      <w:pBdr>
        <w:left w:val="single" w:sz="4" w:space="0" w:color="auto"/>
        <w:bottom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97">
    <w:name w:val="xl97"/>
    <w:basedOn w:val="a"/>
    <w:rsid w:val="00B630CA"/>
    <w:pPr>
      <w:pBdr>
        <w:top w:val="single" w:sz="4" w:space="0" w:color="auto"/>
        <w:left w:val="single" w:sz="4" w:space="0" w:color="auto"/>
        <w:right w:val="single" w:sz="4" w:space="0" w:color="auto"/>
      </w:pBdr>
      <w:spacing w:before="100" w:beforeAutospacing="1" w:after="100" w:afterAutospacing="1"/>
      <w:jc w:val="center"/>
      <w:textAlignment w:val="center"/>
    </w:pPr>
    <w:rPr>
      <w:b/>
      <w:bCs/>
      <w:sz w:val="14"/>
      <w:szCs w:val="14"/>
    </w:rPr>
  </w:style>
  <w:style w:type="paragraph" w:customStyle="1" w:styleId="xl98">
    <w:name w:val="xl98"/>
    <w:basedOn w:val="a"/>
    <w:rsid w:val="00B630CA"/>
    <w:pPr>
      <w:pBdr>
        <w:left w:val="single" w:sz="4" w:space="0" w:color="auto"/>
        <w:right w:val="single" w:sz="4" w:space="0" w:color="auto"/>
      </w:pBdr>
      <w:spacing w:before="100" w:beforeAutospacing="1" w:after="100" w:afterAutospacing="1"/>
      <w:jc w:val="center"/>
      <w:textAlignment w:val="center"/>
    </w:pPr>
    <w:rPr>
      <w:b/>
      <w:bCs/>
      <w:sz w:val="14"/>
      <w:szCs w:val="14"/>
    </w:rPr>
  </w:style>
  <w:style w:type="paragraph" w:customStyle="1" w:styleId="xl99">
    <w:name w:val="xl99"/>
    <w:basedOn w:val="a"/>
    <w:rsid w:val="00B630C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4"/>
      <w:szCs w:val="14"/>
    </w:rPr>
  </w:style>
  <w:style w:type="paragraph" w:customStyle="1" w:styleId="xl100">
    <w:name w:val="xl100"/>
    <w:basedOn w:val="a"/>
    <w:rsid w:val="00B630C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4"/>
      <w:szCs w:val="14"/>
    </w:rPr>
  </w:style>
  <w:style w:type="paragraph" w:customStyle="1" w:styleId="xl101">
    <w:name w:val="xl101"/>
    <w:basedOn w:val="a"/>
    <w:rsid w:val="00B630C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4"/>
      <w:szCs w:val="14"/>
    </w:rPr>
  </w:style>
  <w:style w:type="paragraph" w:customStyle="1" w:styleId="xl102">
    <w:name w:val="xl102"/>
    <w:basedOn w:val="a"/>
    <w:rsid w:val="00B630CA"/>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4"/>
      <w:szCs w:val="14"/>
    </w:rPr>
  </w:style>
  <w:style w:type="paragraph" w:customStyle="1" w:styleId="xl103">
    <w:name w:val="xl103"/>
    <w:basedOn w:val="a"/>
    <w:rsid w:val="00B630CA"/>
    <w:pPr>
      <w:pBdr>
        <w:left w:val="single" w:sz="4" w:space="0" w:color="auto"/>
        <w:right w:val="single" w:sz="4" w:space="0" w:color="auto"/>
      </w:pBdr>
      <w:spacing w:before="100" w:beforeAutospacing="1" w:after="100" w:afterAutospacing="1"/>
      <w:jc w:val="center"/>
      <w:textAlignment w:val="center"/>
    </w:pPr>
    <w:rPr>
      <w:color w:val="000000"/>
      <w:sz w:val="14"/>
      <w:szCs w:val="14"/>
    </w:rPr>
  </w:style>
  <w:style w:type="paragraph" w:customStyle="1" w:styleId="xl104">
    <w:name w:val="xl104"/>
    <w:basedOn w:val="a"/>
    <w:rsid w:val="00B630CA"/>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4"/>
      <w:szCs w:val="14"/>
    </w:rPr>
  </w:style>
  <w:style w:type="paragraph" w:customStyle="1" w:styleId="xl105">
    <w:name w:val="xl105"/>
    <w:basedOn w:val="a"/>
    <w:rsid w:val="00B630CA"/>
    <w:pPr>
      <w:pBdr>
        <w:top w:val="single" w:sz="4" w:space="0" w:color="auto"/>
        <w:left w:val="single" w:sz="4" w:space="0" w:color="auto"/>
        <w:right w:val="single" w:sz="4" w:space="0" w:color="auto"/>
      </w:pBdr>
      <w:spacing w:before="100" w:beforeAutospacing="1" w:after="100" w:afterAutospacing="1"/>
      <w:textAlignment w:val="center"/>
    </w:pPr>
    <w:rPr>
      <w:sz w:val="14"/>
      <w:szCs w:val="14"/>
    </w:rPr>
  </w:style>
  <w:style w:type="paragraph" w:customStyle="1" w:styleId="xl106">
    <w:name w:val="xl106"/>
    <w:basedOn w:val="a"/>
    <w:rsid w:val="00B630CA"/>
    <w:pPr>
      <w:pBdr>
        <w:left w:val="single" w:sz="4" w:space="0" w:color="auto"/>
        <w:right w:val="single" w:sz="4" w:space="0" w:color="auto"/>
      </w:pBdr>
      <w:spacing w:before="100" w:beforeAutospacing="1" w:after="100" w:afterAutospacing="1"/>
      <w:textAlignment w:val="center"/>
    </w:pPr>
    <w:rPr>
      <w:sz w:val="14"/>
      <w:szCs w:val="14"/>
    </w:rPr>
  </w:style>
  <w:style w:type="paragraph" w:customStyle="1" w:styleId="xl107">
    <w:name w:val="xl107"/>
    <w:basedOn w:val="a"/>
    <w:rsid w:val="00B630C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4"/>
      <w:szCs w:val="14"/>
    </w:rPr>
  </w:style>
  <w:style w:type="paragraph" w:customStyle="1" w:styleId="xl108">
    <w:name w:val="xl108"/>
    <w:basedOn w:val="a"/>
    <w:rsid w:val="00B630CA"/>
    <w:pPr>
      <w:pBdr>
        <w:left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109">
    <w:name w:val="xl109"/>
    <w:basedOn w:val="a"/>
    <w:rsid w:val="00B630CA"/>
    <w:pPr>
      <w:pBdr>
        <w:left w:val="single" w:sz="4" w:space="0" w:color="auto"/>
        <w:bottom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110">
    <w:name w:val="xl110"/>
    <w:basedOn w:val="a"/>
    <w:rsid w:val="00B630C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14"/>
      <w:szCs w:val="14"/>
    </w:rPr>
  </w:style>
  <w:style w:type="paragraph" w:customStyle="1" w:styleId="xl111">
    <w:name w:val="xl111"/>
    <w:basedOn w:val="a"/>
    <w:rsid w:val="00B630CA"/>
    <w:pPr>
      <w:pBdr>
        <w:left w:val="single" w:sz="4" w:space="0" w:color="auto"/>
        <w:right w:val="single" w:sz="4" w:space="0" w:color="auto"/>
      </w:pBdr>
      <w:shd w:val="clear" w:color="000000" w:fill="FFFFFF"/>
      <w:spacing w:before="100" w:beforeAutospacing="1" w:after="100" w:afterAutospacing="1"/>
      <w:jc w:val="center"/>
      <w:textAlignment w:val="center"/>
    </w:pPr>
    <w:rPr>
      <w:b/>
      <w:bCs/>
      <w:sz w:val="14"/>
      <w:szCs w:val="14"/>
    </w:rPr>
  </w:style>
  <w:style w:type="paragraph" w:customStyle="1" w:styleId="xl112">
    <w:name w:val="xl112"/>
    <w:basedOn w:val="a"/>
    <w:rsid w:val="00B630C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4"/>
      <w:szCs w:val="14"/>
    </w:rPr>
  </w:style>
  <w:style w:type="paragraph" w:customStyle="1" w:styleId="xl113">
    <w:name w:val="xl113"/>
    <w:basedOn w:val="a"/>
    <w:rsid w:val="00B630CA"/>
    <w:pPr>
      <w:pBdr>
        <w:top w:val="single" w:sz="4" w:space="0" w:color="auto"/>
        <w:left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114">
    <w:name w:val="xl114"/>
    <w:basedOn w:val="a"/>
    <w:rsid w:val="00B630CA"/>
    <w:pPr>
      <w:pBdr>
        <w:left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115">
    <w:name w:val="xl115"/>
    <w:basedOn w:val="a"/>
    <w:rsid w:val="00B630CA"/>
    <w:pPr>
      <w:pBdr>
        <w:left w:val="single" w:sz="4" w:space="0" w:color="auto"/>
        <w:bottom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116">
    <w:name w:val="xl116"/>
    <w:basedOn w:val="a"/>
    <w:rsid w:val="00B630CA"/>
    <w:pPr>
      <w:pBdr>
        <w:top w:val="single" w:sz="4" w:space="0" w:color="auto"/>
        <w:left w:val="single" w:sz="4" w:space="0" w:color="auto"/>
        <w:bottom w:val="single" w:sz="4" w:space="0" w:color="auto"/>
      </w:pBdr>
      <w:spacing w:before="100" w:beforeAutospacing="1" w:after="100" w:afterAutospacing="1"/>
      <w:jc w:val="center"/>
      <w:textAlignment w:val="center"/>
    </w:pPr>
    <w:rPr>
      <w:b/>
      <w:bCs/>
      <w:sz w:val="16"/>
      <w:szCs w:val="16"/>
    </w:rPr>
  </w:style>
  <w:style w:type="paragraph" w:customStyle="1" w:styleId="xl117">
    <w:name w:val="xl117"/>
    <w:basedOn w:val="a"/>
    <w:rsid w:val="00B630CA"/>
    <w:pPr>
      <w:pBdr>
        <w:top w:val="single" w:sz="4" w:space="0" w:color="auto"/>
        <w:bottom w:val="single" w:sz="4" w:space="0" w:color="auto"/>
      </w:pBdr>
      <w:spacing w:before="100" w:beforeAutospacing="1" w:after="100" w:afterAutospacing="1"/>
      <w:jc w:val="center"/>
      <w:textAlignment w:val="center"/>
    </w:pPr>
    <w:rPr>
      <w:b/>
      <w:bCs/>
      <w:sz w:val="16"/>
      <w:szCs w:val="16"/>
    </w:rPr>
  </w:style>
  <w:style w:type="paragraph" w:customStyle="1" w:styleId="xl118">
    <w:name w:val="xl118"/>
    <w:basedOn w:val="a"/>
    <w:rsid w:val="00B630CA"/>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19">
    <w:name w:val="xl119"/>
    <w:basedOn w:val="a"/>
    <w:rsid w:val="00B630CA"/>
    <w:pPr>
      <w:spacing w:before="100" w:beforeAutospacing="1" w:after="100" w:afterAutospacing="1"/>
      <w:jc w:val="center"/>
      <w:textAlignment w:val="center"/>
    </w:pPr>
    <w:rPr>
      <w:sz w:val="18"/>
      <w:szCs w:val="18"/>
    </w:rPr>
  </w:style>
  <w:style w:type="numbering" w:customStyle="1" w:styleId="1">
    <w:name w:val="Нет списка1"/>
    <w:next w:val="a2"/>
    <w:uiPriority w:val="99"/>
    <w:semiHidden/>
    <w:unhideWhenUsed/>
    <w:rsid w:val="00326CB1"/>
  </w:style>
  <w:style w:type="table" w:customStyle="1" w:styleId="10">
    <w:name w:val="Сетка таблицы1"/>
    <w:basedOn w:val="a1"/>
    <w:next w:val="a4"/>
    <w:rsid w:val="00326CB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326C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ont5">
    <w:name w:val="font5"/>
    <w:basedOn w:val="a"/>
    <w:rsid w:val="00326CB1"/>
    <w:pPr>
      <w:spacing w:before="100" w:beforeAutospacing="1" w:after="100" w:afterAutospacing="1"/>
    </w:pPr>
    <w:rPr>
      <w:color w:val="000000"/>
      <w:sz w:val="16"/>
      <w:szCs w:val="16"/>
    </w:rPr>
  </w:style>
  <w:style w:type="paragraph" w:customStyle="1" w:styleId="font6">
    <w:name w:val="font6"/>
    <w:basedOn w:val="a"/>
    <w:rsid w:val="00326CB1"/>
    <w:pPr>
      <w:spacing w:before="100" w:beforeAutospacing="1" w:after="100" w:afterAutospacing="1"/>
    </w:pPr>
    <w:rPr>
      <w:rFonts w:ascii="Calibri" w:hAnsi="Calibri" w:cs="Calibri"/>
      <w:color w:val="000000"/>
      <w:sz w:val="16"/>
      <w:szCs w:val="16"/>
    </w:rPr>
  </w:style>
  <w:style w:type="character" w:styleId="af3">
    <w:name w:val="annotation reference"/>
    <w:rsid w:val="00326CB1"/>
    <w:rPr>
      <w:sz w:val="16"/>
      <w:szCs w:val="16"/>
    </w:rPr>
  </w:style>
  <w:style w:type="paragraph" w:styleId="af4">
    <w:name w:val="annotation text"/>
    <w:basedOn w:val="a"/>
    <w:link w:val="af5"/>
    <w:rsid w:val="00326CB1"/>
    <w:rPr>
      <w:sz w:val="20"/>
      <w:szCs w:val="20"/>
    </w:rPr>
  </w:style>
  <w:style w:type="character" w:customStyle="1" w:styleId="af5">
    <w:name w:val="Текст примечания Знак"/>
    <w:basedOn w:val="a0"/>
    <w:link w:val="af4"/>
    <w:rsid w:val="00326CB1"/>
    <w:rPr>
      <w:rFonts w:ascii="Times New Roman" w:eastAsia="Times New Roman" w:hAnsi="Times New Roman" w:cs="Times New Roman"/>
      <w:sz w:val="20"/>
      <w:szCs w:val="20"/>
      <w:lang w:eastAsia="ru-RU"/>
    </w:rPr>
  </w:style>
  <w:style w:type="paragraph" w:styleId="af6">
    <w:name w:val="annotation subject"/>
    <w:basedOn w:val="af4"/>
    <w:next w:val="af4"/>
    <w:link w:val="af7"/>
    <w:rsid w:val="00326CB1"/>
    <w:rPr>
      <w:b/>
      <w:bCs/>
      <w:lang w:val="x-none" w:eastAsia="x-none"/>
    </w:rPr>
  </w:style>
  <w:style w:type="character" w:customStyle="1" w:styleId="af7">
    <w:name w:val="Тема примечания Знак"/>
    <w:basedOn w:val="af5"/>
    <w:link w:val="af6"/>
    <w:rsid w:val="00326CB1"/>
    <w:rPr>
      <w:rFonts w:ascii="Times New Roman" w:eastAsia="Times New Roman" w:hAnsi="Times New Roman" w:cs="Times New Roman"/>
      <w:b/>
      <w:bCs/>
      <w:sz w:val="20"/>
      <w:szCs w:val="20"/>
      <w:lang w:val="x-none" w:eastAsia="x-none"/>
    </w:rPr>
  </w:style>
  <w:style w:type="character" w:styleId="af8">
    <w:name w:val="Strong"/>
    <w:basedOn w:val="a0"/>
    <w:uiPriority w:val="99"/>
    <w:qFormat/>
    <w:rsid w:val="00326CB1"/>
    <w:rPr>
      <w:rFonts w:cs="Times New Roman"/>
      <w:b/>
    </w:rPr>
  </w:style>
  <w:style w:type="paragraph" w:styleId="af9">
    <w:name w:val="Title"/>
    <w:basedOn w:val="a"/>
    <w:link w:val="afa"/>
    <w:qFormat/>
    <w:rsid w:val="00326CB1"/>
    <w:pPr>
      <w:jc w:val="center"/>
    </w:pPr>
    <w:rPr>
      <w:sz w:val="32"/>
    </w:rPr>
  </w:style>
  <w:style w:type="character" w:customStyle="1" w:styleId="afa">
    <w:name w:val="Заголовок Знак"/>
    <w:basedOn w:val="a0"/>
    <w:link w:val="af9"/>
    <w:rsid w:val="00326CB1"/>
    <w:rPr>
      <w:rFonts w:ascii="Times New Roman" w:eastAsia="Times New Roman" w:hAnsi="Times New Roman" w:cs="Times New Roman"/>
      <w:sz w:val="32"/>
      <w:szCs w:val="24"/>
      <w:lang w:eastAsia="ru-RU"/>
    </w:rPr>
  </w:style>
  <w:style w:type="paragraph" w:customStyle="1" w:styleId="ConsTitle">
    <w:name w:val="ConsTitle"/>
    <w:rsid w:val="00326CB1"/>
    <w:pPr>
      <w:widowControl w:val="0"/>
      <w:autoSpaceDE w:val="0"/>
      <w:autoSpaceDN w:val="0"/>
      <w:spacing w:after="0" w:line="240" w:lineRule="auto"/>
    </w:pPr>
    <w:rPr>
      <w:rFonts w:ascii="Arial" w:eastAsia="Times New Roman" w:hAnsi="Arial" w:cs="Arial"/>
      <w:b/>
      <w:bCs/>
      <w:sz w:val="16"/>
      <w:szCs w:val="16"/>
      <w:lang w:eastAsia="ru-RU"/>
    </w:rPr>
  </w:style>
  <w:style w:type="paragraph" w:customStyle="1" w:styleId="11">
    <w:name w:val="Обычный1"/>
    <w:rsid w:val="00326CB1"/>
    <w:pPr>
      <w:spacing w:after="0" w:line="240" w:lineRule="auto"/>
    </w:pPr>
    <w:rPr>
      <w:rFonts w:ascii="Times New Roman" w:eastAsia="Times New Roman" w:hAnsi="Times New Roman" w:cs="Times New Roman"/>
      <w:sz w:val="20"/>
      <w:szCs w:val="20"/>
      <w:lang w:eastAsia="ru-RU"/>
    </w:rPr>
  </w:style>
  <w:style w:type="paragraph" w:customStyle="1" w:styleId="afb">
    <w:name w:val="???????? ????? ? ????????"/>
    <w:basedOn w:val="a"/>
    <w:rsid w:val="00326CB1"/>
    <w:pPr>
      <w:ind w:firstLine="567"/>
      <w:jc w:val="both"/>
    </w:pPr>
  </w:style>
  <w:style w:type="character" w:customStyle="1" w:styleId="FontStyle29">
    <w:name w:val="Font Style29"/>
    <w:basedOn w:val="a0"/>
    <w:uiPriority w:val="99"/>
    <w:rsid w:val="00326CB1"/>
    <w:rPr>
      <w:rFonts w:ascii="Times New Roman" w:hAnsi="Times New Roman" w:cs="Times New Roman" w:hint="default"/>
      <w:sz w:val="22"/>
      <w:szCs w:val="22"/>
    </w:rPr>
  </w:style>
  <w:style w:type="character" w:customStyle="1" w:styleId="afc">
    <w:name w:val="Основной текст_"/>
    <w:basedOn w:val="a0"/>
    <w:link w:val="5"/>
    <w:rsid w:val="00326CB1"/>
    <w:rPr>
      <w:rFonts w:ascii="Times New Roman" w:eastAsia="Times New Roman" w:hAnsi="Times New Roman" w:cs="Times New Roman"/>
      <w:spacing w:val="4"/>
      <w:shd w:val="clear" w:color="auto" w:fill="FFFFFF"/>
    </w:rPr>
  </w:style>
  <w:style w:type="character" w:customStyle="1" w:styleId="2">
    <w:name w:val="Основной текст2"/>
    <w:basedOn w:val="afc"/>
    <w:rsid w:val="00326CB1"/>
    <w:rPr>
      <w:rFonts w:ascii="Times New Roman" w:eastAsia="Times New Roman" w:hAnsi="Times New Roman" w:cs="Times New Roman"/>
      <w:color w:val="000000"/>
      <w:spacing w:val="4"/>
      <w:w w:val="100"/>
      <w:position w:val="0"/>
      <w:shd w:val="clear" w:color="auto" w:fill="FFFFFF"/>
      <w:lang w:val="ru-RU"/>
    </w:rPr>
  </w:style>
  <w:style w:type="paragraph" w:customStyle="1" w:styleId="5">
    <w:name w:val="Основной текст5"/>
    <w:basedOn w:val="a"/>
    <w:link w:val="afc"/>
    <w:rsid w:val="00326CB1"/>
    <w:pPr>
      <w:widowControl w:val="0"/>
      <w:shd w:val="clear" w:color="auto" w:fill="FFFFFF"/>
      <w:spacing w:after="300" w:line="0" w:lineRule="atLeast"/>
      <w:jc w:val="both"/>
    </w:pPr>
    <w:rPr>
      <w:spacing w:val="4"/>
      <w:sz w:val="22"/>
      <w:szCs w:val="22"/>
      <w:lang w:eastAsia="en-US"/>
    </w:rPr>
  </w:style>
  <w:style w:type="character" w:customStyle="1" w:styleId="ConsPlusNormal0">
    <w:name w:val="ConsPlusNormal Знак"/>
    <w:link w:val="ConsPlusNormal"/>
    <w:locked/>
    <w:rsid w:val="00326CB1"/>
    <w:rPr>
      <w:rFonts w:ascii="Calibri" w:eastAsia="Times New Roman" w:hAnsi="Calibri" w:cs="Calibri"/>
      <w:lang w:eastAsia="ru-RU"/>
    </w:rPr>
  </w:style>
  <w:style w:type="character" w:styleId="afd">
    <w:name w:val="page number"/>
    <w:basedOn w:val="a0"/>
    <w:rsid w:val="00326C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12B7343A27FF7D6E551DA4E96ABE8A1459318AEBE2EECB6A6DE43C8653E47189AB18CA7065411E4E50CE48BBFF0B1443q6M4G" TargetMode="External"/><Relationship Id="rId18" Type="http://schemas.openxmlformats.org/officeDocument/2006/relationships/footer" Target="footer2.xml"/><Relationship Id="rId26" Type="http://schemas.openxmlformats.org/officeDocument/2006/relationships/hyperlink" Target="http://www.trubech.ru" TargetMode="External"/><Relationship Id="rId3" Type="http://schemas.openxmlformats.org/officeDocument/2006/relationships/settings" Target="settings.xml"/><Relationship Id="rId21" Type="http://schemas.openxmlformats.org/officeDocument/2006/relationships/footer" Target="footer4.xml"/><Relationship Id="rId34" Type="http://schemas.openxmlformats.org/officeDocument/2006/relationships/footer" Target="footer5.xml"/><Relationship Id="rId7" Type="http://schemas.openxmlformats.org/officeDocument/2006/relationships/hyperlink" Target="https://trubech.ru/" TargetMode="External"/><Relationship Id="rId12" Type="http://schemas.openxmlformats.org/officeDocument/2006/relationships/hyperlink" Target="consultantplus://offline/ref=12B7343A27FF7D6E551DBAE47CD2D6195C3EDCE7ECEFC93E31BB67DB04ED7BDEFE57CB2C23130D4C51CE4ABDE3q0MAG" TargetMode="External"/><Relationship Id="rId17" Type="http://schemas.openxmlformats.org/officeDocument/2006/relationships/header" Target="header3.xml"/><Relationship Id="rId25" Type="http://schemas.openxmlformats.org/officeDocument/2006/relationships/hyperlink" Target="consultantplus://offline/ref=C1B4447B43FD4CD13ACB27A751F25DEB1C6E31DDBC5A9632787376D93F02F24FE10C4DDC1071582DW620N" TargetMode="External"/><Relationship Id="rId33" Type="http://schemas.openxmlformats.org/officeDocument/2006/relationships/header" Target="header6.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yperlink" Target="consultantplus://offline/ref=EC93FDDDE494040401FBD964259F07669371013C06B4748F6870A2876E334CE0F5624BE2657503DA6A3F36B9BFX4m6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12B7343A27FF7D6E551DBAE47CD2D6195C39D6E4E6E8C93E31BB67DB04ED7BDEEC5793202116154D50DB1CECA55C194360EDF17248375A3FqFM7G" TargetMode="External"/><Relationship Id="rId24" Type="http://schemas.openxmlformats.org/officeDocument/2006/relationships/hyperlink" Target="http://www.trubech.ru" TargetMode="External"/><Relationship Id="rId32" Type="http://schemas.openxmlformats.org/officeDocument/2006/relationships/header" Target="header5.xm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trubech.ru/" TargetMode="External"/><Relationship Id="rId23" Type="http://schemas.openxmlformats.org/officeDocument/2006/relationships/hyperlink" Target="http://trubech.ru/" TargetMode="External"/><Relationship Id="rId28" Type="http://schemas.openxmlformats.org/officeDocument/2006/relationships/hyperlink" Target="https://base.garant.ru/10108000/e4cb1d749a5d7ca9aa116ad348095073/" TargetMode="External"/><Relationship Id="rId36" Type="http://schemas.openxmlformats.org/officeDocument/2006/relationships/fontTable" Target="fontTable.xml"/><Relationship Id="rId10" Type="http://schemas.openxmlformats.org/officeDocument/2006/relationships/hyperlink" Target="consultantplus://offline/ref=12B7343A27FF7D6E551DBAE47CD2D6195C39D6E4E6E8C93E31BB67DB04ED7BDEFE57CB2C23130D4C51CE4ABDE3q0MAG" TargetMode="External"/><Relationship Id="rId19" Type="http://schemas.openxmlformats.org/officeDocument/2006/relationships/footer" Target="footer3.xml"/><Relationship Id="rId31" Type="http://schemas.openxmlformats.org/officeDocument/2006/relationships/hyperlink" Target="consultantplus://offline/ref=EC93FDDDE494040401FBC76933F35B6B967E5D3906B67DD8312FF9DA393A46B7A02D4ABE232610D8693F34BCA347B69CX6mBL"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consultantplus://offline/ref=12B7343A27FF7D6E551DBAE47CD2D6195C39D6E4E6E8C93E31BB67DB04ED7BDEFE57CB2C23130D4C51CE4ABDE3q0MAG" TargetMode="External"/><Relationship Id="rId22" Type="http://schemas.openxmlformats.org/officeDocument/2006/relationships/hyperlink" Target="http://www.trubech.ru" TargetMode="External"/><Relationship Id="rId27" Type="http://schemas.openxmlformats.org/officeDocument/2006/relationships/hyperlink" Target="http://www.trubech.ru" TargetMode="External"/><Relationship Id="rId30" Type="http://schemas.openxmlformats.org/officeDocument/2006/relationships/hyperlink" Target="consultantplus://offline/ref=EC93FDDDE494040401FBD964259F076693760A3709BB748F6870A2876E334CE0F5624BE2657503DA6A3F36B9BFX4m6L" TargetMode="External"/><Relationship Id="rId35"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83</Pages>
  <Words>32722</Words>
  <Characters>186519</Characters>
  <Application>Microsoft Office Word</Application>
  <DocSecurity>0</DocSecurity>
  <Lines>1554</Lines>
  <Paragraphs>437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218804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OP-BOSS</dc:creator>
  <cp:keywords/>
  <dc:description/>
  <cp:lastModifiedBy>OP-BOSS</cp:lastModifiedBy>
  <cp:revision>22</cp:revision>
  <dcterms:created xsi:type="dcterms:W3CDTF">2025-08-01T09:02:00Z</dcterms:created>
  <dcterms:modified xsi:type="dcterms:W3CDTF">2025-08-05T09:20:00Z</dcterms:modified>
</cp:coreProperties>
</file>